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C056" w14:textId="4AE3CE0C" w:rsidR="00DB4788" w:rsidRPr="00921D01" w:rsidRDefault="00603831" w:rsidP="00921D01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921D01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4442E5" w:rsidRPr="00921D01">
        <w:rPr>
          <w:rFonts w:ascii="Arial" w:hAnsi="Arial" w:cs="Arial"/>
          <w:b/>
          <w:shd w:val="clear" w:color="auto" w:fill="FFFFFF"/>
        </w:rPr>
        <w:t>1</w:t>
      </w:r>
      <w:r w:rsidR="0026292E" w:rsidRPr="00921D01">
        <w:rPr>
          <w:rFonts w:ascii="Arial" w:hAnsi="Arial" w:cs="Arial"/>
          <w:b/>
          <w:shd w:val="clear" w:color="auto" w:fill="FFFFFF"/>
        </w:rPr>
        <w:t>5</w:t>
      </w:r>
      <w:r w:rsidR="004442E5" w:rsidRPr="00921D01">
        <w:rPr>
          <w:rFonts w:ascii="Arial" w:hAnsi="Arial" w:cs="Arial"/>
          <w:b/>
          <w:shd w:val="clear" w:color="auto" w:fill="FFFFFF"/>
        </w:rPr>
        <w:t>.1</w:t>
      </w:r>
      <w:r w:rsidR="0026292E" w:rsidRPr="00921D01">
        <w:rPr>
          <w:rFonts w:ascii="Arial" w:hAnsi="Arial" w:cs="Arial"/>
          <w:b/>
          <w:shd w:val="clear" w:color="auto" w:fill="FFFFFF"/>
        </w:rPr>
        <w:t>1</w:t>
      </w:r>
      <w:r w:rsidRPr="00921D01">
        <w:rPr>
          <w:rFonts w:ascii="Arial" w:hAnsi="Arial" w:cs="Arial"/>
          <w:b/>
          <w:shd w:val="clear" w:color="auto" w:fill="FFFFFF"/>
        </w:rPr>
        <w:t>. 202</w:t>
      </w:r>
      <w:r w:rsidR="003D36C3" w:rsidRPr="00921D01">
        <w:rPr>
          <w:rFonts w:ascii="Arial" w:hAnsi="Arial" w:cs="Arial"/>
          <w:b/>
          <w:shd w:val="clear" w:color="auto" w:fill="FFFFFF"/>
        </w:rPr>
        <w:t>1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>Přítomni: viz prezenční listina</w:t>
      </w:r>
    </w:p>
    <w:p w14:paraId="7541774F" w14:textId="28EB88C7" w:rsidR="00093381" w:rsidRPr="00921D01" w:rsidRDefault="00603831" w:rsidP="00921D01">
      <w:pPr>
        <w:spacing w:after="0" w:line="360" w:lineRule="auto"/>
        <w:rPr>
          <w:rFonts w:ascii="Arial" w:hAnsi="Arial" w:cs="Arial"/>
        </w:rPr>
      </w:pPr>
      <w:r w:rsidRPr="00921D01">
        <w:rPr>
          <w:rFonts w:ascii="Arial" w:hAnsi="Arial" w:cs="Arial"/>
          <w:shd w:val="clear" w:color="auto" w:fill="FFFFFF"/>
        </w:rPr>
        <w:t xml:space="preserve">Omluveni: </w:t>
      </w:r>
      <w:r w:rsidR="0099354C">
        <w:rPr>
          <w:rFonts w:ascii="Arial" w:hAnsi="Arial" w:cs="Arial"/>
          <w:shd w:val="clear" w:color="auto" w:fill="FFFFFF"/>
        </w:rPr>
        <w:t xml:space="preserve">R. Brůha, Š. Havránek, </w:t>
      </w:r>
      <w:r w:rsidR="00AF4B5E" w:rsidRPr="00921D01">
        <w:rPr>
          <w:rFonts w:ascii="Arial" w:hAnsi="Arial" w:cs="Arial"/>
          <w:shd w:val="clear" w:color="auto" w:fill="FFFFFF"/>
        </w:rPr>
        <w:t>T.</w:t>
      </w:r>
      <w:r w:rsidR="0099354C">
        <w:rPr>
          <w:rFonts w:ascii="Arial" w:hAnsi="Arial" w:cs="Arial"/>
          <w:shd w:val="clear" w:color="auto" w:fill="FFFFFF"/>
        </w:rPr>
        <w:t xml:space="preserve"> </w:t>
      </w:r>
      <w:r w:rsidR="00AF4B5E" w:rsidRPr="00921D01">
        <w:rPr>
          <w:rFonts w:ascii="Arial" w:hAnsi="Arial" w:cs="Arial"/>
          <w:shd w:val="clear" w:color="auto" w:fill="FFFFFF"/>
        </w:rPr>
        <w:t xml:space="preserve">Honzík, </w:t>
      </w:r>
      <w:r w:rsidR="0099354C">
        <w:rPr>
          <w:rFonts w:ascii="Arial" w:hAnsi="Arial" w:cs="Arial"/>
          <w:shd w:val="clear" w:color="auto" w:fill="FFFFFF"/>
        </w:rPr>
        <w:t xml:space="preserve">J. Lindner, P. </w:t>
      </w:r>
      <w:proofErr w:type="spellStart"/>
      <w:r w:rsidR="0099354C">
        <w:rPr>
          <w:rFonts w:ascii="Arial" w:hAnsi="Arial" w:cs="Arial"/>
          <w:shd w:val="clear" w:color="auto" w:fill="FFFFFF"/>
        </w:rPr>
        <w:t>Pafko</w:t>
      </w:r>
      <w:proofErr w:type="spellEnd"/>
      <w:r w:rsidR="0099354C">
        <w:rPr>
          <w:rFonts w:ascii="Arial" w:hAnsi="Arial" w:cs="Arial"/>
          <w:shd w:val="clear" w:color="auto" w:fill="FFFFFF"/>
        </w:rPr>
        <w:t xml:space="preserve">, </w:t>
      </w:r>
      <w:r w:rsidR="00AF4B5E" w:rsidRPr="00921D01">
        <w:rPr>
          <w:rFonts w:ascii="Arial" w:hAnsi="Arial" w:cs="Arial"/>
          <w:shd w:val="clear" w:color="auto" w:fill="FFFFFF"/>
        </w:rPr>
        <w:t>K.</w:t>
      </w:r>
      <w:r w:rsidR="0099354C">
        <w:rPr>
          <w:rFonts w:ascii="Arial" w:hAnsi="Arial" w:cs="Arial"/>
          <w:shd w:val="clear" w:color="auto" w:fill="FFFFFF"/>
        </w:rPr>
        <w:t xml:space="preserve"> </w:t>
      </w:r>
      <w:r w:rsidR="00AF4B5E" w:rsidRPr="00921D01">
        <w:rPr>
          <w:rFonts w:ascii="Arial" w:hAnsi="Arial" w:cs="Arial"/>
          <w:shd w:val="clear" w:color="auto" w:fill="FFFFFF"/>
        </w:rPr>
        <w:t>Smetana</w:t>
      </w:r>
      <w:r w:rsidR="0099354C">
        <w:rPr>
          <w:rFonts w:ascii="Arial" w:hAnsi="Arial" w:cs="Arial"/>
          <w:shd w:val="clear" w:color="auto" w:fill="FFFFFF"/>
        </w:rPr>
        <w:t>, J. Danzig, A. Psarris, O. Raška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>Neomluveni:</w:t>
      </w:r>
      <w:r w:rsidR="00DB4788" w:rsidRPr="00921D01">
        <w:rPr>
          <w:rFonts w:ascii="Arial" w:hAnsi="Arial" w:cs="Arial"/>
          <w:shd w:val="clear" w:color="auto" w:fill="FFFFFF"/>
        </w:rPr>
        <w:t xml:space="preserve"> </w:t>
      </w:r>
      <w:r w:rsidR="0099354C">
        <w:rPr>
          <w:rFonts w:ascii="Arial" w:hAnsi="Arial" w:cs="Arial"/>
          <w:shd w:val="clear" w:color="auto" w:fill="FFFFFF"/>
        </w:rPr>
        <w:t>-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 xml:space="preserve">Hosté: </w:t>
      </w:r>
      <w:r w:rsidR="00EC353E" w:rsidRPr="00921D01">
        <w:rPr>
          <w:rFonts w:ascii="Arial" w:hAnsi="Arial" w:cs="Arial"/>
          <w:shd w:val="clear" w:color="auto" w:fill="FFFFFF"/>
        </w:rPr>
        <w:t xml:space="preserve">M. Vokurka, </w:t>
      </w:r>
      <w:r w:rsidR="0099354C">
        <w:rPr>
          <w:rFonts w:ascii="Arial" w:hAnsi="Arial" w:cs="Arial"/>
          <w:shd w:val="clear" w:color="auto" w:fill="FFFFFF"/>
        </w:rPr>
        <w:t xml:space="preserve">T. Lukášová, L. </w:t>
      </w:r>
      <w:proofErr w:type="gramStart"/>
      <w:r w:rsidR="0099354C">
        <w:rPr>
          <w:rFonts w:ascii="Arial" w:hAnsi="Arial" w:cs="Arial"/>
          <w:shd w:val="clear" w:color="auto" w:fill="FFFFFF"/>
        </w:rPr>
        <w:t xml:space="preserve">Zlatohlávek,  </w:t>
      </w:r>
      <w:r w:rsidR="00E13AB2" w:rsidRPr="00921D01">
        <w:rPr>
          <w:rFonts w:ascii="Arial" w:hAnsi="Arial" w:cs="Arial"/>
          <w:shd w:val="clear" w:color="auto" w:fill="FFFFFF"/>
        </w:rPr>
        <w:t>M.</w:t>
      </w:r>
      <w:proofErr w:type="gramEnd"/>
      <w:r w:rsidR="0099354C">
        <w:rPr>
          <w:rFonts w:ascii="Arial" w:hAnsi="Arial" w:cs="Arial"/>
          <w:shd w:val="clear" w:color="auto" w:fill="FFFFFF"/>
        </w:rPr>
        <w:t xml:space="preserve"> </w:t>
      </w:r>
      <w:r w:rsidR="00E13AB2" w:rsidRPr="00921D01">
        <w:rPr>
          <w:rFonts w:ascii="Arial" w:hAnsi="Arial" w:cs="Arial"/>
          <w:shd w:val="clear" w:color="auto" w:fill="FFFFFF"/>
        </w:rPr>
        <w:t>Kršek</w:t>
      </w:r>
      <w:r w:rsidR="00A65D28" w:rsidRPr="00921D01">
        <w:rPr>
          <w:rFonts w:ascii="Arial" w:hAnsi="Arial" w:cs="Arial"/>
          <w:shd w:val="clear" w:color="auto" w:fill="FFFFFF"/>
        </w:rPr>
        <w:t xml:space="preserve">, </w:t>
      </w:r>
      <w:r w:rsidR="00AF4B5E" w:rsidRPr="00921D01">
        <w:rPr>
          <w:rFonts w:ascii="Arial" w:hAnsi="Arial" w:cs="Arial"/>
          <w:shd w:val="clear" w:color="auto" w:fill="FFFFFF"/>
        </w:rPr>
        <w:t xml:space="preserve">P. </w:t>
      </w:r>
      <w:r w:rsidR="00A65D28" w:rsidRPr="00921D01">
        <w:rPr>
          <w:rFonts w:ascii="Arial" w:hAnsi="Arial" w:cs="Arial"/>
          <w:shd w:val="clear" w:color="auto" w:fill="FFFFFF"/>
        </w:rPr>
        <w:t xml:space="preserve">Bečvář, 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47869827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J. Betka, DrSc. – určení ověřovatelů zápisu dle Jednacího řádu AS 1. LF UK, č. 6, bod 4 (5 minut)</w:t>
      </w:r>
    </w:p>
    <w:p w14:paraId="1187E969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J. Betka, DrSc. – schválení programu zasedání (5 minut)</w:t>
      </w:r>
    </w:p>
    <w:p w14:paraId="2612216F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J. Betka, DrSc. – představení nového senátora, složení slibu (5 min)</w:t>
      </w:r>
    </w:p>
    <w:p w14:paraId="20997352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M. Vokurka, CSc. – informace děkana 1. LF UK (30 min)</w:t>
      </w:r>
    </w:p>
    <w:p w14:paraId="39E9DC05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M. Vokurka, CSc. – návrh na výši stipendia za vynikající studijní výsledky v </w:t>
      </w:r>
      <w:proofErr w:type="spellStart"/>
      <w:r w:rsidRPr="00921D01">
        <w:rPr>
          <w:rFonts w:ascii="Arial" w:hAnsi="Arial" w:cs="Arial"/>
        </w:rPr>
        <w:t>ak</w:t>
      </w:r>
      <w:proofErr w:type="spellEnd"/>
      <w:r w:rsidRPr="00921D01">
        <w:rPr>
          <w:rFonts w:ascii="Arial" w:hAnsi="Arial" w:cs="Arial"/>
        </w:rPr>
        <w:t xml:space="preserve">. r. 2021/2022 (15 min) </w:t>
      </w:r>
    </w:p>
    <w:p w14:paraId="5BAA6D61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 Prof. MUDr. M. Kršek, CSc., MBA, MUDr. Y. Angerová, MBA, PhD.                        – prodloužení akreditace Všeobecné ošetřovatelství a Ergoterapie (15 min)</w:t>
      </w:r>
    </w:p>
    <w:p w14:paraId="3432F99B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M. Vrablík, Ph.D. – informace o rozšíření Legislativní komise (10 min)</w:t>
      </w:r>
    </w:p>
    <w:p w14:paraId="229E8135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Prof. MUDr. M. Vrablík, Ph.D. – novela Řádu výběrového řízení UK (10 min)</w:t>
      </w:r>
    </w:p>
    <w:p w14:paraId="35CF9630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Doc. MUDr. L. Zlatohlávek, Ph.D. – podmínky přijímacího řízení pro doktorské studijní programy na </w:t>
      </w:r>
      <w:proofErr w:type="spellStart"/>
      <w:r w:rsidRPr="00921D01">
        <w:rPr>
          <w:rFonts w:ascii="Arial" w:hAnsi="Arial" w:cs="Arial"/>
        </w:rPr>
        <w:t>ak</w:t>
      </w:r>
      <w:proofErr w:type="spellEnd"/>
      <w:r w:rsidRPr="00921D01">
        <w:rPr>
          <w:rFonts w:ascii="Arial" w:hAnsi="Arial" w:cs="Arial"/>
        </w:rPr>
        <w:t>. r. 2022/2023 (10 min)</w:t>
      </w:r>
    </w:p>
    <w:p w14:paraId="77C1714C" w14:textId="50D22712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 Prof. MUDr. J. Betka, DrSc. – schválení smlouvy o úpravě </w:t>
      </w:r>
      <w:proofErr w:type="gramStart"/>
      <w:r w:rsidRPr="00921D01">
        <w:rPr>
          <w:rFonts w:ascii="Arial" w:hAnsi="Arial" w:cs="Arial"/>
        </w:rPr>
        <w:t>infrastruktury  s</w:t>
      </w:r>
      <w:proofErr w:type="gramEnd"/>
      <w:r w:rsidRPr="00921D01">
        <w:rPr>
          <w:rFonts w:ascii="Arial" w:hAnsi="Arial" w:cs="Arial"/>
        </w:rPr>
        <w:t xml:space="preserve"> T-Mobile (10 min)                  </w:t>
      </w:r>
    </w:p>
    <w:p w14:paraId="532463D9" w14:textId="7C8D14D3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 </w:t>
      </w:r>
      <w:r w:rsidR="0099354C">
        <w:rPr>
          <w:rFonts w:ascii="Arial" w:hAnsi="Arial" w:cs="Arial"/>
          <w:lang w:val="en-US"/>
        </w:rPr>
        <w:t xml:space="preserve">Prof. MUDr. M. </w:t>
      </w:r>
      <w:proofErr w:type="spellStart"/>
      <w:r w:rsidR="0099354C">
        <w:rPr>
          <w:rFonts w:ascii="Arial" w:hAnsi="Arial" w:cs="Arial"/>
          <w:lang w:val="en-US"/>
        </w:rPr>
        <w:t>Vrabl</w:t>
      </w:r>
      <w:proofErr w:type="spellEnd"/>
      <w:r w:rsidR="0099354C">
        <w:rPr>
          <w:rFonts w:ascii="Arial" w:hAnsi="Arial" w:cs="Arial"/>
        </w:rPr>
        <w:t>í</w:t>
      </w:r>
      <w:r w:rsidR="0099354C">
        <w:rPr>
          <w:rFonts w:ascii="Arial" w:hAnsi="Arial" w:cs="Arial"/>
          <w:lang w:val="en-US"/>
        </w:rPr>
        <w:t xml:space="preserve">k, PhD., </w:t>
      </w:r>
      <w:r w:rsidRPr="00921D01">
        <w:rPr>
          <w:rFonts w:ascii="Arial" w:hAnsi="Arial" w:cs="Arial"/>
        </w:rPr>
        <w:t xml:space="preserve">Prof. MUDr. J. Betka, DrSc. – jednací řád – pracovní </w:t>
      </w:r>
      <w:proofErr w:type="gramStart"/>
      <w:r w:rsidRPr="00921D01">
        <w:rPr>
          <w:rFonts w:ascii="Arial" w:hAnsi="Arial" w:cs="Arial"/>
        </w:rPr>
        <w:t>komise - informace</w:t>
      </w:r>
      <w:proofErr w:type="gramEnd"/>
      <w:r w:rsidRPr="00921D01">
        <w:rPr>
          <w:rFonts w:ascii="Arial" w:hAnsi="Arial" w:cs="Arial"/>
        </w:rPr>
        <w:t xml:space="preserve"> předsedy AS 1. LF UK (10 min)</w:t>
      </w:r>
    </w:p>
    <w:p w14:paraId="361763C2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 Informace zástupce(ů) senátu 1. LF z jednání AS UK (10 min)</w:t>
      </w:r>
    </w:p>
    <w:p w14:paraId="3A5AE0D8" w14:textId="77777777" w:rsidR="0026165E" w:rsidRPr="00921D01" w:rsidRDefault="0026165E" w:rsidP="00921D01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 Různé (5 min)</w:t>
      </w:r>
    </w:p>
    <w:p w14:paraId="2B0BCC67" w14:textId="2BA4EE80" w:rsidR="00AA18BE" w:rsidRPr="00921D01" w:rsidRDefault="00603831" w:rsidP="00921D01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 xml:space="preserve">J. Betka, předseda Akademického senátu 1. lékařské fakulty Univerzity Karlovy (AS 1. LF UK) zahájil zasedání </w:t>
      </w:r>
      <w:r w:rsidR="00243407" w:rsidRPr="00921D01">
        <w:rPr>
          <w:rFonts w:ascii="Arial" w:hAnsi="Arial" w:cs="Arial"/>
          <w:shd w:val="clear" w:color="auto" w:fill="FFFFFF"/>
        </w:rPr>
        <w:t xml:space="preserve">AS </w:t>
      </w:r>
      <w:r w:rsidRPr="00921D01">
        <w:rPr>
          <w:rFonts w:ascii="Arial" w:hAnsi="Arial" w:cs="Arial"/>
          <w:shd w:val="clear" w:color="auto" w:fill="FFFFFF"/>
        </w:rPr>
        <w:t>v</w:t>
      </w:r>
      <w:r w:rsidR="005C7DF4" w:rsidRPr="00921D01">
        <w:rPr>
          <w:rFonts w:ascii="Arial" w:hAnsi="Arial" w:cs="Arial"/>
          <w:shd w:val="clear" w:color="auto" w:fill="FFFFFF"/>
        </w:rPr>
        <w:t>e</w:t>
      </w:r>
      <w:r w:rsidRPr="00921D01">
        <w:rPr>
          <w:rFonts w:ascii="Arial" w:hAnsi="Arial" w:cs="Arial"/>
          <w:shd w:val="clear" w:color="auto" w:fill="FFFFFF"/>
        </w:rPr>
        <w:t xml:space="preserve"> 1</w:t>
      </w:r>
      <w:r w:rsidR="008B2DC3" w:rsidRPr="00921D01">
        <w:rPr>
          <w:rFonts w:ascii="Arial" w:hAnsi="Arial" w:cs="Arial"/>
          <w:shd w:val="clear" w:color="auto" w:fill="FFFFFF"/>
        </w:rPr>
        <w:t>4</w:t>
      </w:r>
      <w:r w:rsidRPr="00921D01">
        <w:rPr>
          <w:rFonts w:ascii="Arial" w:hAnsi="Arial" w:cs="Arial"/>
          <w:shd w:val="clear" w:color="auto" w:fill="FFFFFF"/>
        </w:rPr>
        <w:t>.</w:t>
      </w:r>
      <w:r w:rsidR="00920FEB" w:rsidRPr="00921D01">
        <w:rPr>
          <w:rFonts w:ascii="Arial" w:hAnsi="Arial" w:cs="Arial"/>
          <w:shd w:val="clear" w:color="auto" w:fill="FFFFFF"/>
        </w:rPr>
        <w:t>00</w:t>
      </w:r>
      <w:r w:rsidR="00093381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hodin.</w:t>
      </w:r>
      <w:r w:rsidR="006E271F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Přivítal všechny přítomné</w:t>
      </w:r>
      <w:r w:rsidR="00093381" w:rsidRPr="00921D01">
        <w:rPr>
          <w:rFonts w:ascii="Arial" w:hAnsi="Arial" w:cs="Arial"/>
          <w:shd w:val="clear" w:color="auto" w:fill="FFFFFF"/>
        </w:rPr>
        <w:t xml:space="preserve"> a sdělil program jednání AS</w:t>
      </w:r>
      <w:r w:rsidR="00AA18BE" w:rsidRPr="00921D01">
        <w:rPr>
          <w:rFonts w:ascii="Arial" w:hAnsi="Arial" w:cs="Arial"/>
          <w:shd w:val="clear" w:color="auto" w:fill="FFFFFF"/>
        </w:rPr>
        <w:t>, který byl zaslán všem členům AS předem</w:t>
      </w:r>
      <w:r w:rsidR="00243407" w:rsidRPr="00921D01">
        <w:rPr>
          <w:rFonts w:ascii="Arial" w:hAnsi="Arial" w:cs="Arial"/>
          <w:shd w:val="clear" w:color="auto" w:fill="FFFFFF"/>
        </w:rPr>
        <w:t>.</w:t>
      </w:r>
    </w:p>
    <w:p w14:paraId="7EAD54B2" w14:textId="4D61BBB7" w:rsidR="00035C48" w:rsidRDefault="00603831" w:rsidP="00921D01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>1. prof. MUDr. J. Betka, DrSc. – Určení ověřovatelů zápisu dle Jednacího řádu AS 1. LF UK, č. 6, bod 4</w:t>
      </w:r>
    </w:p>
    <w:p w14:paraId="396B359F" w14:textId="77777777" w:rsidR="00057A72" w:rsidRPr="00921D01" w:rsidRDefault="00057A72" w:rsidP="00921D01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A97233A" w14:textId="70C1D0F0" w:rsidR="00F93438" w:rsidRPr="00921D01" w:rsidRDefault="00603831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  <w:shd w:val="clear" w:color="auto" w:fill="FFFFFF"/>
        </w:rPr>
        <w:lastRenderedPageBreak/>
        <w:t>J. Betka vyzval přítomné, aby se přihlásili do role ověřovatelů z</w:t>
      </w:r>
      <w:r w:rsidR="00F94C93" w:rsidRPr="00921D01">
        <w:rPr>
          <w:rFonts w:ascii="Arial" w:hAnsi="Arial" w:cs="Arial"/>
          <w:shd w:val="clear" w:color="auto" w:fill="FFFFFF"/>
        </w:rPr>
        <w:t>ápisu. Za pedagog</w:t>
      </w:r>
      <w:r w:rsidR="00035C48" w:rsidRPr="00921D01">
        <w:rPr>
          <w:rFonts w:ascii="Arial" w:hAnsi="Arial" w:cs="Arial"/>
          <w:shd w:val="clear" w:color="auto" w:fill="FFFFFF"/>
        </w:rPr>
        <w:t>ickou část AS 1.</w:t>
      </w:r>
      <w:r w:rsidR="0099354C">
        <w:rPr>
          <w:rFonts w:ascii="Arial" w:hAnsi="Arial" w:cs="Arial"/>
          <w:shd w:val="clear" w:color="auto" w:fill="FFFFFF"/>
        </w:rPr>
        <w:t xml:space="preserve"> </w:t>
      </w:r>
      <w:r w:rsidR="00035C48" w:rsidRPr="00921D01">
        <w:rPr>
          <w:rFonts w:ascii="Arial" w:hAnsi="Arial" w:cs="Arial"/>
          <w:shd w:val="clear" w:color="auto" w:fill="FFFFFF"/>
        </w:rPr>
        <w:t>LF UK</w:t>
      </w:r>
      <w:r w:rsidR="00F94C93" w:rsidRPr="00921D01">
        <w:rPr>
          <w:rFonts w:ascii="Arial" w:hAnsi="Arial" w:cs="Arial"/>
          <w:shd w:val="clear" w:color="auto" w:fill="FFFFFF"/>
        </w:rPr>
        <w:t xml:space="preserve"> se přihlásil</w:t>
      </w:r>
      <w:r w:rsidR="00243407" w:rsidRPr="00921D01">
        <w:rPr>
          <w:rFonts w:ascii="Arial" w:hAnsi="Arial" w:cs="Arial"/>
          <w:shd w:val="clear" w:color="auto" w:fill="FFFFFF"/>
        </w:rPr>
        <w:t>a</w:t>
      </w:r>
      <w:r w:rsidR="00F94C93" w:rsidRPr="00921D01">
        <w:rPr>
          <w:rFonts w:ascii="Arial" w:hAnsi="Arial" w:cs="Arial"/>
          <w:shd w:val="clear" w:color="auto" w:fill="FFFFFF"/>
        </w:rPr>
        <w:t xml:space="preserve"> </w:t>
      </w:r>
      <w:r w:rsidR="00FB11D3" w:rsidRPr="00921D01">
        <w:rPr>
          <w:rFonts w:ascii="Arial" w:hAnsi="Arial" w:cs="Arial"/>
          <w:shd w:val="clear" w:color="auto" w:fill="FFFFFF"/>
        </w:rPr>
        <w:t>Y. Angerová</w:t>
      </w:r>
      <w:r w:rsidR="00DF29B3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a za studentskou část AS 1. LF UK se přihlásil</w:t>
      </w:r>
      <w:r w:rsidR="0099354C">
        <w:rPr>
          <w:rFonts w:ascii="Arial" w:hAnsi="Arial" w:cs="Arial"/>
          <w:shd w:val="clear" w:color="auto" w:fill="FFFFFF"/>
        </w:rPr>
        <w:t>a</w:t>
      </w:r>
      <w:r w:rsidR="00035C48" w:rsidRPr="00921D01">
        <w:rPr>
          <w:rFonts w:ascii="Arial" w:hAnsi="Arial" w:cs="Arial"/>
          <w:shd w:val="clear" w:color="auto" w:fill="FFFFFF"/>
        </w:rPr>
        <w:t xml:space="preserve"> </w:t>
      </w:r>
      <w:r w:rsidR="00FB11D3" w:rsidRPr="00921D01">
        <w:rPr>
          <w:rFonts w:ascii="Arial" w:hAnsi="Arial" w:cs="Arial"/>
          <w:shd w:val="clear" w:color="auto" w:fill="FFFFFF"/>
        </w:rPr>
        <w:t>S. Arientová</w:t>
      </w:r>
      <w:r w:rsidR="00DF29B3" w:rsidRPr="00921D01">
        <w:rPr>
          <w:rFonts w:ascii="Arial" w:hAnsi="Arial" w:cs="Arial"/>
          <w:shd w:val="clear" w:color="auto" w:fill="FFFFFF"/>
        </w:rPr>
        <w:t>.</w:t>
      </w:r>
      <w:r w:rsidRPr="00921D01">
        <w:rPr>
          <w:rFonts w:ascii="Arial" w:hAnsi="Arial" w:cs="Arial"/>
        </w:rPr>
        <w:br/>
      </w:r>
    </w:p>
    <w:p w14:paraId="732F5DEE" w14:textId="0FF3CE1F" w:rsidR="00951FAA" w:rsidRPr="00921D01" w:rsidRDefault="00F93438" w:rsidP="00921D01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921D01">
        <w:rPr>
          <w:rFonts w:ascii="Arial" w:hAnsi="Arial" w:cs="Arial"/>
        </w:rPr>
        <w:br/>
      </w:r>
      <w:r w:rsidR="00F129F2">
        <w:rPr>
          <w:rFonts w:ascii="Arial" w:hAnsi="Arial" w:cs="Arial"/>
          <w:b/>
          <w:bCs/>
          <w:i/>
          <w:iCs/>
          <w:shd w:val="clear" w:color="auto" w:fill="FFFFFF"/>
        </w:rPr>
        <w:t>17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239FBBFA" w14:textId="77777777" w:rsidR="00921D01" w:rsidRDefault="00603831" w:rsidP="00921D01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>2. prof. MUDr. J. Betka, DrSc. – Schválení programu zasedání</w:t>
      </w:r>
    </w:p>
    <w:p w14:paraId="7B3368F2" w14:textId="3E5E93EC" w:rsidR="008B2DC3" w:rsidRPr="00921D01" w:rsidRDefault="00603831" w:rsidP="00921D01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>J. Betka vyzval přítomné</w:t>
      </w:r>
      <w:r w:rsidR="00157BBA" w:rsidRPr="00921D01">
        <w:rPr>
          <w:rFonts w:ascii="Arial" w:hAnsi="Arial" w:cs="Arial"/>
          <w:shd w:val="clear" w:color="auto" w:fill="FFFFFF"/>
        </w:rPr>
        <w:t xml:space="preserve"> členy AS</w:t>
      </w:r>
      <w:r w:rsidRPr="00921D01">
        <w:rPr>
          <w:rFonts w:ascii="Arial" w:hAnsi="Arial" w:cs="Arial"/>
          <w:shd w:val="clear" w:color="auto" w:fill="FFFFFF"/>
        </w:rPr>
        <w:t xml:space="preserve"> ke schválení </w:t>
      </w:r>
      <w:r w:rsidR="00E8039D" w:rsidRPr="00921D01">
        <w:rPr>
          <w:rFonts w:ascii="Arial" w:hAnsi="Arial" w:cs="Arial"/>
          <w:shd w:val="clear" w:color="auto" w:fill="FFFFFF"/>
        </w:rPr>
        <w:t xml:space="preserve">navrženého </w:t>
      </w:r>
      <w:r w:rsidRPr="00921D01">
        <w:rPr>
          <w:rFonts w:ascii="Arial" w:hAnsi="Arial" w:cs="Arial"/>
          <w:shd w:val="clear" w:color="auto" w:fill="FFFFFF"/>
        </w:rPr>
        <w:t>programu zasedání</w:t>
      </w:r>
      <w:r w:rsidR="00E8039D" w:rsidRPr="00921D01">
        <w:rPr>
          <w:rFonts w:ascii="Arial" w:hAnsi="Arial" w:cs="Arial"/>
          <w:shd w:val="clear" w:color="auto" w:fill="FFFFFF"/>
        </w:rPr>
        <w:t xml:space="preserve"> AS</w:t>
      </w:r>
      <w:r w:rsidR="00FB11D3" w:rsidRPr="00921D01">
        <w:rPr>
          <w:rFonts w:ascii="Arial" w:hAnsi="Arial" w:cs="Arial"/>
          <w:shd w:val="clear" w:color="auto" w:fill="FFFFFF"/>
        </w:rPr>
        <w:t>.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</w:t>
      </w:r>
      <w:r w:rsidR="00E8039D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921D01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DB4788" w:rsidRPr="00921D01">
        <w:rPr>
          <w:rFonts w:ascii="Arial" w:hAnsi="Arial" w:cs="Arial"/>
          <w:b/>
          <w:bCs/>
          <w:i/>
          <w:iCs/>
          <w:shd w:val="clear" w:color="auto" w:fill="FFFFFF"/>
        </w:rPr>
        <w:t>předloženém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921D01">
        <w:rPr>
          <w:rFonts w:ascii="Arial" w:hAnsi="Arial" w:cs="Arial"/>
        </w:rPr>
        <w:br/>
      </w:r>
      <w:r w:rsidR="00AA18BE" w:rsidRPr="00F129F2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="00F129F2">
        <w:rPr>
          <w:rFonts w:ascii="Arial" w:hAnsi="Arial" w:cs="Arial"/>
          <w:b/>
          <w:bCs/>
          <w:i/>
          <w:iCs/>
          <w:shd w:val="clear" w:color="auto" w:fill="FFFFFF"/>
        </w:rPr>
        <w:t>7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7CEE3BDB" w14:textId="1FD45692" w:rsidR="006E271F" w:rsidRPr="00921D01" w:rsidRDefault="006E271F" w:rsidP="00921D01">
      <w:pPr>
        <w:spacing w:after="0" w:line="360" w:lineRule="auto"/>
        <w:jc w:val="both"/>
        <w:rPr>
          <w:rFonts w:ascii="Arial" w:hAnsi="Arial" w:cs="Arial"/>
        </w:rPr>
      </w:pPr>
    </w:p>
    <w:p w14:paraId="07E01576" w14:textId="5D8BA774" w:rsidR="0026165E" w:rsidRDefault="0026165E" w:rsidP="00921D01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Prof. MUDr. J. Betka, DrSc. – představení nového senátora, složení slibu</w:t>
      </w:r>
    </w:p>
    <w:p w14:paraId="51A3F4EA" w14:textId="77777777" w:rsidR="00921D01" w:rsidRPr="00921D01" w:rsidRDefault="00921D01" w:rsidP="00921D01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5ECF9DA4" w14:textId="06B27809" w:rsidR="004C770C" w:rsidRPr="00921D01" w:rsidRDefault="00157BBA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J.</w:t>
      </w:r>
      <w:r w:rsidR="00F129F2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</w:rPr>
        <w:t>Betka představil nové</w:t>
      </w:r>
      <w:r w:rsidR="00F129F2">
        <w:rPr>
          <w:rFonts w:ascii="Arial" w:hAnsi="Arial" w:cs="Arial"/>
        </w:rPr>
        <w:t>ho</w:t>
      </w:r>
      <w:r w:rsidRPr="00921D01">
        <w:rPr>
          <w:rFonts w:ascii="Arial" w:hAnsi="Arial" w:cs="Arial"/>
        </w:rPr>
        <w:t xml:space="preserve"> senátora </w:t>
      </w:r>
      <w:r w:rsidR="004C770C" w:rsidRPr="00921D01">
        <w:rPr>
          <w:rFonts w:ascii="Arial" w:hAnsi="Arial" w:cs="Arial"/>
        </w:rPr>
        <w:t>D.</w:t>
      </w:r>
      <w:r w:rsidR="00F129F2">
        <w:rPr>
          <w:rFonts w:ascii="Arial" w:hAnsi="Arial" w:cs="Arial"/>
        </w:rPr>
        <w:t xml:space="preserve"> </w:t>
      </w:r>
      <w:proofErr w:type="spellStart"/>
      <w:r w:rsidR="004C770C" w:rsidRPr="00921D01">
        <w:rPr>
          <w:rFonts w:ascii="Arial" w:hAnsi="Arial" w:cs="Arial"/>
        </w:rPr>
        <w:t>Kulišiak</w:t>
      </w:r>
      <w:r w:rsidRPr="00921D01">
        <w:rPr>
          <w:rFonts w:ascii="Arial" w:hAnsi="Arial" w:cs="Arial"/>
        </w:rPr>
        <w:t>a</w:t>
      </w:r>
      <w:proofErr w:type="spellEnd"/>
      <w:r w:rsidRPr="00921D01">
        <w:rPr>
          <w:rFonts w:ascii="Arial" w:hAnsi="Arial" w:cs="Arial"/>
        </w:rPr>
        <w:t xml:space="preserve">, který nově nastoupil do </w:t>
      </w:r>
      <w:proofErr w:type="gramStart"/>
      <w:r w:rsidRPr="00921D01">
        <w:rPr>
          <w:rFonts w:ascii="Arial" w:hAnsi="Arial" w:cs="Arial"/>
        </w:rPr>
        <w:t>Ph.D</w:t>
      </w:r>
      <w:proofErr w:type="gramEnd"/>
      <w:r w:rsidRPr="00921D01">
        <w:rPr>
          <w:rFonts w:ascii="Arial" w:hAnsi="Arial" w:cs="Arial"/>
        </w:rPr>
        <w:t xml:space="preserve"> studijního oboru a je proto nezbytné nově</w:t>
      </w:r>
      <w:r w:rsidR="004C770C" w:rsidRPr="00921D01">
        <w:rPr>
          <w:rFonts w:ascii="Arial" w:hAnsi="Arial" w:cs="Arial"/>
        </w:rPr>
        <w:t xml:space="preserve"> složi</w:t>
      </w:r>
      <w:r w:rsidRPr="00921D01">
        <w:rPr>
          <w:rFonts w:ascii="Arial" w:hAnsi="Arial" w:cs="Arial"/>
        </w:rPr>
        <w:t>t</w:t>
      </w:r>
      <w:r w:rsidR="004C770C" w:rsidRPr="00921D01">
        <w:rPr>
          <w:rFonts w:ascii="Arial" w:hAnsi="Arial" w:cs="Arial"/>
        </w:rPr>
        <w:t xml:space="preserve"> slib</w:t>
      </w:r>
      <w:r w:rsidRPr="00921D01">
        <w:rPr>
          <w:rFonts w:ascii="Arial" w:hAnsi="Arial" w:cs="Arial"/>
        </w:rPr>
        <w:t xml:space="preserve"> člena AS, což bylo provedeno. J. B</w:t>
      </w:r>
      <w:r w:rsidR="004C770C" w:rsidRPr="00921D01">
        <w:rPr>
          <w:rFonts w:ascii="Arial" w:hAnsi="Arial" w:cs="Arial"/>
        </w:rPr>
        <w:t>etka současně informoval</w:t>
      </w:r>
      <w:r w:rsidRPr="00921D01">
        <w:rPr>
          <w:rFonts w:ascii="Arial" w:hAnsi="Arial" w:cs="Arial"/>
        </w:rPr>
        <w:t xml:space="preserve"> přítomné členy AS</w:t>
      </w:r>
      <w:r w:rsidR="004C770C" w:rsidRPr="00921D01">
        <w:rPr>
          <w:rFonts w:ascii="Arial" w:hAnsi="Arial" w:cs="Arial"/>
        </w:rPr>
        <w:t xml:space="preserve">, že </w:t>
      </w:r>
      <w:r w:rsidRPr="00921D01">
        <w:rPr>
          <w:rFonts w:ascii="Arial" w:hAnsi="Arial" w:cs="Arial"/>
        </w:rPr>
        <w:t>D.</w:t>
      </w:r>
      <w:r w:rsidR="00F129F2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</w:rPr>
        <w:t xml:space="preserve">Kulišiak bude </w:t>
      </w:r>
      <w:r w:rsidR="00F129F2">
        <w:rPr>
          <w:rFonts w:ascii="Arial" w:hAnsi="Arial" w:cs="Arial"/>
        </w:rPr>
        <w:t xml:space="preserve">opět </w:t>
      </w:r>
      <w:r w:rsidRPr="00921D01">
        <w:rPr>
          <w:rFonts w:ascii="Arial" w:hAnsi="Arial" w:cs="Arial"/>
        </w:rPr>
        <w:t>zastávat pozici</w:t>
      </w:r>
      <w:r w:rsidR="004C770C" w:rsidRPr="00921D01">
        <w:rPr>
          <w:rFonts w:ascii="Arial" w:hAnsi="Arial" w:cs="Arial"/>
        </w:rPr>
        <w:t xml:space="preserve"> místopředsed</w:t>
      </w:r>
      <w:r w:rsidRPr="00921D01">
        <w:rPr>
          <w:rFonts w:ascii="Arial" w:hAnsi="Arial" w:cs="Arial"/>
        </w:rPr>
        <w:t>y</w:t>
      </w:r>
      <w:r w:rsidR="004C770C" w:rsidRPr="00921D01">
        <w:rPr>
          <w:rFonts w:ascii="Arial" w:hAnsi="Arial" w:cs="Arial"/>
        </w:rPr>
        <w:t xml:space="preserve"> senátu</w:t>
      </w:r>
      <w:r w:rsidRPr="00921D01">
        <w:rPr>
          <w:rFonts w:ascii="Arial" w:hAnsi="Arial" w:cs="Arial"/>
        </w:rPr>
        <w:t>.</w:t>
      </w:r>
    </w:p>
    <w:p w14:paraId="60B06777" w14:textId="77777777" w:rsidR="004C770C" w:rsidRPr="00921D01" w:rsidRDefault="004C770C" w:rsidP="00921D01">
      <w:pPr>
        <w:spacing w:after="0" w:line="360" w:lineRule="auto"/>
        <w:jc w:val="both"/>
        <w:rPr>
          <w:rFonts w:ascii="Arial" w:hAnsi="Arial" w:cs="Arial"/>
        </w:rPr>
      </w:pPr>
    </w:p>
    <w:p w14:paraId="461FA29F" w14:textId="60F4DBF1" w:rsidR="0065574C" w:rsidRDefault="008B2DC3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Prof. MUDr. M. Vokurka, CSc. – informace děkana 1. LF UK</w:t>
      </w:r>
    </w:p>
    <w:p w14:paraId="2CA69BD2" w14:textId="77777777" w:rsidR="00057A72" w:rsidRPr="00921D01" w:rsidRDefault="00057A72" w:rsidP="00057A72">
      <w:pPr>
        <w:pStyle w:val="Odstavecseseznamem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20AE57D" w14:textId="0FEE0B68" w:rsidR="00DF5E09" w:rsidRDefault="003366B0" w:rsidP="00921D01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21D01">
        <w:rPr>
          <w:rFonts w:ascii="Arial" w:hAnsi="Arial" w:cs="Arial"/>
          <w:shd w:val="clear" w:color="auto" w:fill="FFFFFF"/>
        </w:rPr>
        <w:t xml:space="preserve">M. Vokurka </w:t>
      </w:r>
      <w:r w:rsidRPr="00921D01">
        <w:rPr>
          <w:rFonts w:ascii="Arial" w:hAnsi="Arial" w:cs="Arial"/>
        </w:rPr>
        <w:t>informoval členy AS</w:t>
      </w:r>
      <w:r w:rsidRPr="00921D01">
        <w:rPr>
          <w:rFonts w:ascii="Arial" w:hAnsi="Arial" w:cs="Arial"/>
          <w:shd w:val="clear" w:color="auto" w:fill="FFFFFF"/>
        </w:rPr>
        <w:t xml:space="preserve"> </w:t>
      </w:r>
      <w:r w:rsidR="00157BBA" w:rsidRPr="00921D01">
        <w:rPr>
          <w:rFonts w:ascii="Arial" w:hAnsi="Arial" w:cs="Arial"/>
          <w:shd w:val="clear" w:color="auto" w:fill="FFFFFF"/>
        </w:rPr>
        <w:t xml:space="preserve">o </w:t>
      </w:r>
      <w:r w:rsidR="00591399" w:rsidRPr="00921D01">
        <w:rPr>
          <w:rFonts w:ascii="Arial" w:hAnsi="Arial" w:cs="Arial"/>
          <w:shd w:val="clear" w:color="auto" w:fill="FFFFFF"/>
        </w:rPr>
        <w:t xml:space="preserve">následujících oblastech: </w:t>
      </w:r>
      <w:r w:rsidR="00157BBA" w:rsidRPr="00921D01">
        <w:rPr>
          <w:rFonts w:ascii="Arial" w:hAnsi="Arial" w:cs="Arial"/>
          <w:shd w:val="clear" w:color="auto" w:fill="FFFFFF"/>
        </w:rPr>
        <w:t>p</w:t>
      </w:r>
      <w:r w:rsidR="004C770C" w:rsidRPr="00921D01">
        <w:rPr>
          <w:rFonts w:ascii="Arial" w:hAnsi="Arial" w:cs="Arial"/>
          <w:shd w:val="clear" w:color="auto" w:fill="FFFFFF"/>
        </w:rPr>
        <w:t>orad</w:t>
      </w:r>
      <w:r w:rsidR="00591399" w:rsidRPr="00921D01">
        <w:rPr>
          <w:rFonts w:ascii="Arial" w:hAnsi="Arial" w:cs="Arial"/>
          <w:shd w:val="clear" w:color="auto" w:fill="FFFFFF"/>
        </w:rPr>
        <w:t>a</w:t>
      </w:r>
      <w:r w:rsidR="004C770C" w:rsidRPr="00921D01">
        <w:rPr>
          <w:rFonts w:ascii="Arial" w:hAnsi="Arial" w:cs="Arial"/>
          <w:shd w:val="clear" w:color="auto" w:fill="FFFFFF"/>
        </w:rPr>
        <w:t xml:space="preserve"> přednostů</w:t>
      </w:r>
      <w:r w:rsidR="00157BBA" w:rsidRPr="00921D01">
        <w:rPr>
          <w:rFonts w:ascii="Arial" w:hAnsi="Arial" w:cs="Arial"/>
          <w:shd w:val="clear" w:color="auto" w:fill="FFFFFF"/>
        </w:rPr>
        <w:t>, n</w:t>
      </w:r>
      <w:r w:rsidR="004C770C" w:rsidRPr="00921D01">
        <w:rPr>
          <w:rFonts w:ascii="Arial" w:hAnsi="Arial" w:cs="Arial"/>
          <w:shd w:val="clear" w:color="auto" w:fill="FFFFFF"/>
        </w:rPr>
        <w:t xml:space="preserve">avýšení mzdových limitů o 5 </w:t>
      </w:r>
      <w:r w:rsidR="004C770C" w:rsidRPr="00921D01">
        <w:rPr>
          <w:rFonts w:ascii="Arial" w:hAnsi="Arial" w:cs="Arial"/>
          <w:shd w:val="clear" w:color="auto" w:fill="FFFFFF"/>
          <w:lang w:val="en-US"/>
        </w:rPr>
        <w:t>%</w:t>
      </w:r>
      <w:r w:rsidR="00D22286" w:rsidRPr="00921D01">
        <w:rPr>
          <w:rFonts w:ascii="Arial" w:hAnsi="Arial" w:cs="Arial"/>
          <w:shd w:val="clear" w:color="auto" w:fill="FFFFFF"/>
          <w:lang w:val="en-US"/>
        </w:rPr>
        <w:t xml:space="preserve"> v </w:t>
      </w:r>
      <w:proofErr w:type="spellStart"/>
      <w:r w:rsidR="00D22286" w:rsidRPr="00921D01">
        <w:rPr>
          <w:rFonts w:ascii="Arial" w:hAnsi="Arial" w:cs="Arial"/>
          <w:shd w:val="clear" w:color="auto" w:fill="FFFFFF"/>
          <w:lang w:val="en-US"/>
        </w:rPr>
        <w:t>roce</w:t>
      </w:r>
      <w:proofErr w:type="spellEnd"/>
      <w:r w:rsidR="00D22286" w:rsidRPr="00921D01">
        <w:rPr>
          <w:rFonts w:ascii="Arial" w:hAnsi="Arial" w:cs="Arial"/>
          <w:shd w:val="clear" w:color="auto" w:fill="FFFFFF"/>
          <w:lang w:val="en-US"/>
        </w:rPr>
        <w:t xml:space="preserve"> 2022</w:t>
      </w:r>
      <w:r w:rsidR="00591399" w:rsidRPr="00921D01">
        <w:rPr>
          <w:rFonts w:ascii="Arial" w:hAnsi="Arial" w:cs="Arial"/>
          <w:shd w:val="clear" w:color="auto" w:fill="FFFFFF"/>
          <w:lang w:val="en-US"/>
        </w:rPr>
        <w:t xml:space="preserve">, o </w:t>
      </w:r>
      <w:r w:rsidR="00591399" w:rsidRPr="00921D01">
        <w:rPr>
          <w:rFonts w:ascii="Arial" w:hAnsi="Arial" w:cs="Arial"/>
          <w:shd w:val="clear" w:color="auto" w:fill="FFFFFF"/>
        </w:rPr>
        <w:t>vývoji e</w:t>
      </w:r>
      <w:r w:rsidR="004C770C" w:rsidRPr="00921D01">
        <w:rPr>
          <w:rFonts w:ascii="Arial" w:hAnsi="Arial" w:cs="Arial"/>
          <w:shd w:val="clear" w:color="auto" w:fill="FFFFFF"/>
        </w:rPr>
        <w:t>pidemio</w:t>
      </w:r>
      <w:r w:rsidR="00591399" w:rsidRPr="00921D01">
        <w:rPr>
          <w:rFonts w:ascii="Arial" w:hAnsi="Arial" w:cs="Arial"/>
          <w:shd w:val="clear" w:color="auto" w:fill="FFFFFF"/>
        </w:rPr>
        <w:t>lo</w:t>
      </w:r>
      <w:r w:rsidR="004C770C" w:rsidRPr="00921D01">
        <w:rPr>
          <w:rFonts w:ascii="Arial" w:hAnsi="Arial" w:cs="Arial"/>
          <w:shd w:val="clear" w:color="auto" w:fill="FFFFFF"/>
        </w:rPr>
        <w:t>gick</w:t>
      </w:r>
      <w:r w:rsidR="00591399" w:rsidRPr="00921D01">
        <w:rPr>
          <w:rFonts w:ascii="Arial" w:hAnsi="Arial" w:cs="Arial"/>
          <w:shd w:val="clear" w:color="auto" w:fill="FFFFFF"/>
        </w:rPr>
        <w:t>é</w:t>
      </w:r>
      <w:r w:rsidR="0054281D" w:rsidRPr="00921D01">
        <w:rPr>
          <w:rFonts w:ascii="Arial" w:hAnsi="Arial" w:cs="Arial"/>
          <w:shd w:val="clear" w:color="auto" w:fill="FFFFFF"/>
        </w:rPr>
        <w:t xml:space="preserve"> </w:t>
      </w:r>
      <w:r w:rsidR="004C770C" w:rsidRPr="00921D01">
        <w:rPr>
          <w:rFonts w:ascii="Arial" w:hAnsi="Arial" w:cs="Arial"/>
          <w:shd w:val="clear" w:color="auto" w:fill="FFFFFF"/>
        </w:rPr>
        <w:t>situac</w:t>
      </w:r>
      <w:r w:rsidR="00C50E83">
        <w:rPr>
          <w:rFonts w:ascii="Arial" w:hAnsi="Arial" w:cs="Arial"/>
          <w:shd w:val="clear" w:color="auto" w:fill="FFFFFF"/>
        </w:rPr>
        <w:t>e</w:t>
      </w:r>
      <w:r w:rsidR="00591399" w:rsidRPr="00921D01">
        <w:rPr>
          <w:rFonts w:ascii="Arial" w:hAnsi="Arial" w:cs="Arial"/>
          <w:shd w:val="clear" w:color="auto" w:fill="FFFFFF"/>
        </w:rPr>
        <w:t>, dle děkana je</w:t>
      </w:r>
      <w:r w:rsidR="004C770C" w:rsidRPr="00921D01">
        <w:rPr>
          <w:rFonts w:ascii="Arial" w:hAnsi="Arial" w:cs="Arial"/>
          <w:shd w:val="clear" w:color="auto" w:fill="FFFFFF"/>
        </w:rPr>
        <w:t xml:space="preserve"> fakulta připravená (respirátory, dist</w:t>
      </w:r>
      <w:r w:rsidR="007F1387" w:rsidRPr="00921D01">
        <w:rPr>
          <w:rFonts w:ascii="Arial" w:hAnsi="Arial" w:cs="Arial"/>
          <w:shd w:val="clear" w:color="auto" w:fill="FFFFFF"/>
        </w:rPr>
        <w:t>an</w:t>
      </w:r>
      <w:r w:rsidR="004C770C" w:rsidRPr="00921D01">
        <w:rPr>
          <w:rFonts w:ascii="Arial" w:hAnsi="Arial" w:cs="Arial"/>
          <w:shd w:val="clear" w:color="auto" w:fill="FFFFFF"/>
        </w:rPr>
        <w:t>ční výuka</w:t>
      </w:r>
      <w:r w:rsidR="00591399" w:rsidRPr="00921D01">
        <w:rPr>
          <w:rFonts w:ascii="Arial" w:hAnsi="Arial" w:cs="Arial"/>
          <w:shd w:val="clear" w:color="auto" w:fill="FFFFFF"/>
        </w:rPr>
        <w:t xml:space="preserve"> apod.</w:t>
      </w:r>
      <w:r w:rsidR="004C770C" w:rsidRPr="00921D01">
        <w:rPr>
          <w:rFonts w:ascii="Arial" w:hAnsi="Arial" w:cs="Arial"/>
          <w:shd w:val="clear" w:color="auto" w:fill="FFFFFF"/>
        </w:rPr>
        <w:t xml:space="preserve">), </w:t>
      </w:r>
      <w:r w:rsidR="00591399" w:rsidRPr="00921D01">
        <w:rPr>
          <w:rFonts w:ascii="Arial" w:hAnsi="Arial" w:cs="Arial"/>
          <w:shd w:val="clear" w:color="auto" w:fill="FFFFFF"/>
        </w:rPr>
        <w:t xml:space="preserve">podpora </w:t>
      </w:r>
      <w:r w:rsidR="004C770C" w:rsidRPr="00921D01">
        <w:rPr>
          <w:rFonts w:ascii="Arial" w:hAnsi="Arial" w:cs="Arial"/>
          <w:shd w:val="clear" w:color="auto" w:fill="FFFFFF"/>
        </w:rPr>
        <w:t>očkování</w:t>
      </w:r>
      <w:r w:rsidR="00591399" w:rsidRPr="00921D01">
        <w:rPr>
          <w:rFonts w:ascii="Arial" w:hAnsi="Arial" w:cs="Arial"/>
          <w:shd w:val="clear" w:color="auto" w:fill="FFFFFF"/>
        </w:rPr>
        <w:t>, příprava a termín</w:t>
      </w:r>
      <w:r w:rsidR="007F1387" w:rsidRPr="00921D01">
        <w:rPr>
          <w:rFonts w:ascii="Arial" w:hAnsi="Arial" w:cs="Arial"/>
          <w:shd w:val="clear" w:color="auto" w:fill="FFFFFF"/>
        </w:rPr>
        <w:t xml:space="preserve"> </w:t>
      </w:r>
      <w:r w:rsidR="004C770C" w:rsidRPr="00921D01">
        <w:rPr>
          <w:rFonts w:ascii="Arial" w:hAnsi="Arial" w:cs="Arial"/>
          <w:shd w:val="clear" w:color="auto" w:fill="FFFFFF"/>
        </w:rPr>
        <w:t>ples</w:t>
      </w:r>
      <w:r w:rsidR="00591399" w:rsidRPr="00921D01">
        <w:rPr>
          <w:rFonts w:ascii="Arial" w:hAnsi="Arial" w:cs="Arial"/>
          <w:shd w:val="clear" w:color="auto" w:fill="FFFFFF"/>
        </w:rPr>
        <w:t>u fakulty</w:t>
      </w:r>
      <w:r w:rsidR="004C770C" w:rsidRPr="00921D01">
        <w:rPr>
          <w:rFonts w:ascii="Arial" w:hAnsi="Arial" w:cs="Arial"/>
          <w:shd w:val="clear" w:color="auto" w:fill="FFFFFF"/>
        </w:rPr>
        <w:t xml:space="preserve"> a d</w:t>
      </w:r>
      <w:r w:rsidR="00591399" w:rsidRPr="00921D01">
        <w:rPr>
          <w:rFonts w:ascii="Arial" w:hAnsi="Arial" w:cs="Arial"/>
          <w:shd w:val="clear" w:color="auto" w:fill="FFFFFF"/>
        </w:rPr>
        <w:t>nu</w:t>
      </w:r>
      <w:r w:rsidR="004C770C" w:rsidRPr="00921D01">
        <w:rPr>
          <w:rFonts w:ascii="Arial" w:hAnsi="Arial" w:cs="Arial"/>
          <w:shd w:val="clear" w:color="auto" w:fill="FFFFFF"/>
        </w:rPr>
        <w:t xml:space="preserve"> otevřen</w:t>
      </w:r>
      <w:r w:rsidR="00F129F2">
        <w:rPr>
          <w:rFonts w:ascii="Arial" w:hAnsi="Arial" w:cs="Arial"/>
          <w:shd w:val="clear" w:color="auto" w:fill="FFFFFF"/>
        </w:rPr>
        <w:t>ý</w:t>
      </w:r>
      <w:r w:rsidR="004C770C" w:rsidRPr="00921D01">
        <w:rPr>
          <w:rFonts w:ascii="Arial" w:hAnsi="Arial" w:cs="Arial"/>
          <w:shd w:val="clear" w:color="auto" w:fill="FFFFFF"/>
        </w:rPr>
        <w:t>ch dveří</w:t>
      </w:r>
      <w:r w:rsidR="00591399" w:rsidRPr="00921D01">
        <w:rPr>
          <w:rFonts w:ascii="Arial" w:hAnsi="Arial" w:cs="Arial"/>
          <w:shd w:val="clear" w:color="auto" w:fill="FFFFFF"/>
        </w:rPr>
        <w:t xml:space="preserve"> fakulty</w:t>
      </w:r>
      <w:r w:rsidR="00D22286" w:rsidRPr="00921D01">
        <w:rPr>
          <w:rFonts w:ascii="Arial" w:hAnsi="Arial" w:cs="Arial"/>
          <w:shd w:val="clear" w:color="auto" w:fill="FFFFFF"/>
        </w:rPr>
        <w:t xml:space="preserve">, program </w:t>
      </w:r>
      <w:proofErr w:type="spellStart"/>
      <w:r w:rsidR="00C50E83">
        <w:rPr>
          <w:rFonts w:ascii="Arial" w:hAnsi="Arial" w:cs="Arial"/>
          <w:shd w:val="clear" w:color="auto" w:fill="FFFFFF"/>
        </w:rPr>
        <w:t>C</w:t>
      </w:r>
      <w:r w:rsidR="00D22286" w:rsidRPr="00921D01">
        <w:rPr>
          <w:rFonts w:ascii="Arial" w:hAnsi="Arial" w:cs="Arial"/>
          <w:shd w:val="clear" w:color="auto" w:fill="FFFFFF"/>
        </w:rPr>
        <w:t>c</w:t>
      </w:r>
      <w:r w:rsidR="007F1387" w:rsidRPr="00921D01">
        <w:rPr>
          <w:rFonts w:ascii="Arial" w:hAnsi="Arial" w:cs="Arial"/>
          <w:shd w:val="clear" w:color="auto" w:fill="FFFFFF"/>
        </w:rPr>
        <w:t>oopera</w:t>
      </w:r>
      <w:r w:rsidR="00D22286" w:rsidRPr="00921D01">
        <w:rPr>
          <w:rFonts w:ascii="Arial" w:hAnsi="Arial" w:cs="Arial"/>
          <w:shd w:val="clear" w:color="auto" w:fill="FFFFFF"/>
        </w:rPr>
        <w:t>t</w:t>
      </w:r>
      <w:r w:rsidR="007F1387" w:rsidRPr="00921D01">
        <w:rPr>
          <w:rFonts w:ascii="Arial" w:hAnsi="Arial" w:cs="Arial"/>
          <w:shd w:val="clear" w:color="auto" w:fill="FFFFFF"/>
        </w:rPr>
        <w:t>io</w:t>
      </w:r>
      <w:proofErr w:type="spellEnd"/>
      <w:r w:rsidR="007F1387" w:rsidRPr="00921D01">
        <w:rPr>
          <w:rFonts w:ascii="Arial" w:hAnsi="Arial" w:cs="Arial"/>
          <w:shd w:val="clear" w:color="auto" w:fill="FFFFFF"/>
        </w:rPr>
        <w:t xml:space="preserve"> – široká shoda s přednosty a garanty, 5</w:t>
      </w:r>
      <w:r w:rsidR="00C50E83">
        <w:rPr>
          <w:rFonts w:ascii="Arial" w:hAnsi="Arial" w:cs="Arial"/>
          <w:shd w:val="clear" w:color="auto" w:fill="FFFFFF"/>
        </w:rPr>
        <w:t xml:space="preserve"> </w:t>
      </w:r>
      <w:r w:rsidR="007F1387" w:rsidRPr="00921D01">
        <w:rPr>
          <w:rFonts w:ascii="Arial" w:hAnsi="Arial" w:cs="Arial"/>
          <w:shd w:val="clear" w:color="auto" w:fill="FFFFFF"/>
          <w:lang w:val="en-US"/>
        </w:rPr>
        <w:t>%</w:t>
      </w:r>
      <w:r w:rsidR="007F1387" w:rsidRPr="00921D01">
        <w:rPr>
          <w:rFonts w:ascii="Arial" w:hAnsi="Arial" w:cs="Arial"/>
          <w:shd w:val="clear" w:color="auto" w:fill="FFFFFF"/>
        </w:rPr>
        <w:t xml:space="preserve"> na strategický rozvoj, následné rozdělení po pracovištích (90</w:t>
      </w:r>
      <w:r w:rsidR="00C50E83">
        <w:rPr>
          <w:rFonts w:ascii="Arial" w:hAnsi="Arial" w:cs="Arial"/>
          <w:shd w:val="clear" w:color="auto" w:fill="FFFFFF"/>
        </w:rPr>
        <w:t xml:space="preserve"> </w:t>
      </w:r>
      <w:r w:rsidR="007F1387" w:rsidRPr="00921D01">
        <w:rPr>
          <w:rFonts w:ascii="Arial" w:hAnsi="Arial" w:cs="Arial"/>
          <w:shd w:val="clear" w:color="auto" w:fill="FFFFFF"/>
          <w:lang w:val="en-US"/>
        </w:rPr>
        <w:t>%</w:t>
      </w:r>
      <w:r w:rsidR="007F1387" w:rsidRPr="00921D01">
        <w:rPr>
          <w:rFonts w:ascii="Arial" w:hAnsi="Arial" w:cs="Arial"/>
          <w:shd w:val="clear" w:color="auto" w:fill="FFFFFF"/>
        </w:rPr>
        <w:t xml:space="preserve"> </w:t>
      </w:r>
      <w:r w:rsidR="00C50E83">
        <w:rPr>
          <w:rFonts w:ascii="Arial" w:hAnsi="Arial" w:cs="Arial"/>
          <w:shd w:val="clear" w:color="auto" w:fill="FFFFFF"/>
        </w:rPr>
        <w:t xml:space="preserve">dle předchozího roku </w:t>
      </w:r>
      <w:r w:rsidR="007F1387" w:rsidRPr="00921D01">
        <w:rPr>
          <w:rFonts w:ascii="Arial" w:hAnsi="Arial" w:cs="Arial"/>
          <w:shd w:val="clear" w:color="auto" w:fill="FFFFFF"/>
        </w:rPr>
        <w:t>a 10</w:t>
      </w:r>
      <w:r w:rsidR="00C50E83">
        <w:rPr>
          <w:rFonts w:ascii="Arial" w:hAnsi="Arial" w:cs="Arial"/>
          <w:shd w:val="clear" w:color="auto" w:fill="FFFFFF"/>
        </w:rPr>
        <w:t xml:space="preserve"> </w:t>
      </w:r>
      <w:r w:rsidR="007F1387" w:rsidRPr="00921D01">
        <w:rPr>
          <w:rFonts w:ascii="Arial" w:hAnsi="Arial" w:cs="Arial"/>
          <w:shd w:val="clear" w:color="auto" w:fill="FFFFFF"/>
          <w:lang w:val="en-US"/>
        </w:rPr>
        <w:t>%</w:t>
      </w:r>
      <w:r w:rsidR="007F1387" w:rsidRPr="00921D01">
        <w:rPr>
          <w:rFonts w:ascii="Arial" w:hAnsi="Arial" w:cs="Arial"/>
          <w:shd w:val="clear" w:color="auto" w:fill="FFFFFF"/>
        </w:rPr>
        <w:t xml:space="preserve"> dle výkonu pracoviště </w:t>
      </w:r>
      <w:r w:rsidR="00C50E83">
        <w:rPr>
          <w:rFonts w:ascii="Arial" w:hAnsi="Arial" w:cs="Arial"/>
          <w:shd w:val="clear" w:color="auto" w:fill="FFFFFF"/>
        </w:rPr>
        <w:t>na základě</w:t>
      </w:r>
      <w:r w:rsidR="007F1387" w:rsidRPr="00921D01">
        <w:rPr>
          <w:rFonts w:ascii="Arial" w:hAnsi="Arial" w:cs="Arial"/>
          <w:shd w:val="clear" w:color="auto" w:fill="FFFFFF"/>
        </w:rPr>
        <w:t xml:space="preserve"> publikační činnosti</w:t>
      </w:r>
      <w:r w:rsidR="00D22286" w:rsidRPr="00921D01">
        <w:rPr>
          <w:rFonts w:ascii="Arial" w:hAnsi="Arial" w:cs="Arial"/>
          <w:shd w:val="clear" w:color="auto" w:fill="FFFFFF"/>
        </w:rPr>
        <w:t>, důraz na Q1/D1 excelentní publikace vznikající na pracovišti, důraz na publikování v kvalitních časopisech, u</w:t>
      </w:r>
      <w:r w:rsidR="007F1387" w:rsidRPr="00921D01">
        <w:rPr>
          <w:rFonts w:ascii="Arial" w:hAnsi="Arial" w:cs="Arial"/>
          <w:shd w:val="clear" w:color="auto" w:fill="FFFFFF"/>
        </w:rPr>
        <w:t xml:space="preserve">važuje se o navýšení výkonové složky na 20 </w:t>
      </w:r>
      <w:r w:rsidR="007F1387" w:rsidRPr="00921D01">
        <w:rPr>
          <w:rFonts w:ascii="Arial" w:hAnsi="Arial" w:cs="Arial"/>
          <w:shd w:val="clear" w:color="auto" w:fill="FFFFFF"/>
          <w:lang w:val="en-US"/>
        </w:rPr>
        <w:t>%</w:t>
      </w:r>
      <w:r w:rsidR="00D22286" w:rsidRPr="00921D01">
        <w:rPr>
          <w:rFonts w:ascii="Arial" w:hAnsi="Arial" w:cs="Arial"/>
          <w:shd w:val="clear" w:color="auto" w:fill="FFFFFF"/>
        </w:rPr>
        <w:t>.</w:t>
      </w:r>
      <w:r w:rsidR="007F1387" w:rsidRPr="00921D01">
        <w:rPr>
          <w:rFonts w:ascii="Arial" w:hAnsi="Arial" w:cs="Arial"/>
          <w:shd w:val="clear" w:color="auto" w:fill="FFFFFF"/>
        </w:rPr>
        <w:t xml:space="preserve"> Upozornění na </w:t>
      </w:r>
      <w:r w:rsidR="00684B0B" w:rsidRPr="00921D01">
        <w:rPr>
          <w:rFonts w:ascii="Arial" w:hAnsi="Arial" w:cs="Arial"/>
          <w:shd w:val="clear" w:color="auto" w:fill="FFFFFF"/>
        </w:rPr>
        <w:t>nevhodné (</w:t>
      </w:r>
      <w:r w:rsidR="007F1387" w:rsidRPr="00921D01">
        <w:rPr>
          <w:rFonts w:ascii="Arial" w:hAnsi="Arial" w:cs="Arial"/>
          <w:shd w:val="clear" w:color="auto" w:fill="FFFFFF"/>
        </w:rPr>
        <w:t>sexistické</w:t>
      </w:r>
      <w:r w:rsidR="00684B0B" w:rsidRPr="00921D01">
        <w:rPr>
          <w:rFonts w:ascii="Arial" w:hAnsi="Arial" w:cs="Arial"/>
          <w:shd w:val="clear" w:color="auto" w:fill="FFFFFF"/>
        </w:rPr>
        <w:t>)</w:t>
      </w:r>
      <w:r w:rsidR="007F1387" w:rsidRPr="00921D01">
        <w:rPr>
          <w:rFonts w:ascii="Arial" w:hAnsi="Arial" w:cs="Arial"/>
          <w:shd w:val="clear" w:color="auto" w:fill="FFFFFF"/>
        </w:rPr>
        <w:t xml:space="preserve"> chování některých osob na fakultě, </w:t>
      </w:r>
      <w:r w:rsidR="00D22286" w:rsidRPr="00921D01">
        <w:rPr>
          <w:rFonts w:ascii="Arial" w:hAnsi="Arial" w:cs="Arial"/>
          <w:shd w:val="clear" w:color="auto" w:fill="FFFFFF"/>
        </w:rPr>
        <w:t xml:space="preserve">dle děkana by to </w:t>
      </w:r>
      <w:r w:rsidR="007F1387" w:rsidRPr="00921D01">
        <w:rPr>
          <w:rFonts w:ascii="Arial" w:hAnsi="Arial" w:cs="Arial"/>
          <w:shd w:val="clear" w:color="auto" w:fill="FFFFFF"/>
        </w:rPr>
        <w:t xml:space="preserve">mohla řešit etická komise. </w:t>
      </w:r>
      <w:r w:rsidR="00D22286" w:rsidRPr="00921D01">
        <w:rPr>
          <w:rFonts w:ascii="Arial" w:hAnsi="Arial" w:cs="Arial"/>
          <w:shd w:val="clear" w:color="auto" w:fill="FFFFFF"/>
        </w:rPr>
        <w:t xml:space="preserve">Nutná </w:t>
      </w:r>
      <w:r w:rsidR="0054281D" w:rsidRPr="00921D01">
        <w:rPr>
          <w:rFonts w:ascii="Arial" w:hAnsi="Arial" w:cs="Arial"/>
          <w:shd w:val="clear" w:color="auto" w:fill="FFFFFF"/>
        </w:rPr>
        <w:t>ochrana dobrého jména fakulty</w:t>
      </w:r>
      <w:r w:rsidR="00684B0B" w:rsidRPr="00921D01">
        <w:rPr>
          <w:rFonts w:ascii="Arial" w:hAnsi="Arial" w:cs="Arial"/>
          <w:shd w:val="clear" w:color="auto" w:fill="FFFFFF"/>
        </w:rPr>
        <w:t>,</w:t>
      </w:r>
      <w:r w:rsidR="0054281D" w:rsidRPr="00921D01">
        <w:rPr>
          <w:rFonts w:ascii="Arial" w:hAnsi="Arial" w:cs="Arial"/>
          <w:shd w:val="clear" w:color="auto" w:fill="FFFFFF"/>
        </w:rPr>
        <w:t xml:space="preserve"> a proto </w:t>
      </w:r>
      <w:r w:rsidR="00D22286" w:rsidRPr="00921D01">
        <w:rPr>
          <w:rFonts w:ascii="Arial" w:hAnsi="Arial" w:cs="Arial"/>
          <w:shd w:val="clear" w:color="auto" w:fill="FFFFFF"/>
        </w:rPr>
        <w:t xml:space="preserve">se </w:t>
      </w:r>
      <w:r w:rsidR="0054281D" w:rsidRPr="00921D01">
        <w:rPr>
          <w:rFonts w:ascii="Arial" w:hAnsi="Arial" w:cs="Arial"/>
          <w:shd w:val="clear" w:color="auto" w:fill="FFFFFF"/>
        </w:rPr>
        <w:t>bude</w:t>
      </w:r>
      <w:r w:rsidR="00D22286" w:rsidRPr="00921D01">
        <w:rPr>
          <w:rFonts w:ascii="Arial" w:hAnsi="Arial" w:cs="Arial"/>
          <w:shd w:val="clear" w:color="auto" w:fill="FFFFFF"/>
        </w:rPr>
        <w:t xml:space="preserve"> vedení fakulty takovými oznámení zabývat. </w:t>
      </w:r>
    </w:p>
    <w:p w14:paraId="67FE6364" w14:textId="77777777" w:rsidR="00DF5E09" w:rsidRDefault="00DF5E09" w:rsidP="00921D01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14CF86F7" w14:textId="04FFD60D" w:rsidR="007F1387" w:rsidRPr="00DF5E09" w:rsidRDefault="00DF5E09" w:rsidP="00921D01">
      <w:pPr>
        <w:spacing w:after="0" w:line="360" w:lineRule="auto"/>
        <w:jc w:val="both"/>
        <w:rPr>
          <w:rFonts w:ascii="Arial" w:hAnsi="Arial" w:cs="Arial"/>
          <w:i/>
          <w:shd w:val="clear" w:color="auto" w:fill="FFFFFF"/>
        </w:rPr>
      </w:pPr>
      <w:r w:rsidRPr="00DF5E09">
        <w:rPr>
          <w:rFonts w:ascii="Arial" w:hAnsi="Arial" w:cs="Arial"/>
          <w:i/>
          <w:shd w:val="clear" w:color="auto" w:fill="FFFFFF"/>
        </w:rPr>
        <w:t>14,10</w:t>
      </w:r>
      <w:r w:rsidR="0054281D" w:rsidRPr="00DF5E09"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Fonts w:ascii="Arial" w:hAnsi="Arial" w:cs="Arial"/>
          <w:i/>
          <w:shd w:val="clear" w:color="auto" w:fill="FFFFFF"/>
        </w:rPr>
        <w:t xml:space="preserve">příchod N. Sádovská, A. </w:t>
      </w:r>
      <w:proofErr w:type="spellStart"/>
      <w:r>
        <w:rPr>
          <w:rFonts w:ascii="Arial" w:hAnsi="Arial" w:cs="Arial"/>
          <w:i/>
          <w:shd w:val="clear" w:color="auto" w:fill="FFFFFF"/>
        </w:rPr>
        <w:t>Fishman</w:t>
      </w:r>
      <w:proofErr w:type="spellEnd"/>
    </w:p>
    <w:p w14:paraId="0877337F" w14:textId="56E85DEC" w:rsidR="00CE2259" w:rsidRPr="00921D01" w:rsidRDefault="00151DA6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br/>
      </w:r>
      <w:r w:rsidR="0035328B" w:rsidRPr="00921D01">
        <w:rPr>
          <w:rFonts w:ascii="Arial" w:hAnsi="Arial" w:cs="Arial"/>
        </w:rPr>
        <w:t>J.</w:t>
      </w:r>
      <w:r w:rsidR="00117882" w:rsidRPr="00921D01">
        <w:rPr>
          <w:rFonts w:ascii="Arial" w:hAnsi="Arial" w:cs="Arial"/>
        </w:rPr>
        <w:t xml:space="preserve"> </w:t>
      </w:r>
      <w:r w:rsidR="0035328B" w:rsidRPr="00921D01">
        <w:rPr>
          <w:rFonts w:ascii="Arial" w:hAnsi="Arial" w:cs="Arial"/>
        </w:rPr>
        <w:t>Betka poděkovat děkanovi</w:t>
      </w:r>
      <w:r w:rsidR="003F5A13" w:rsidRPr="00921D01">
        <w:rPr>
          <w:rFonts w:ascii="Arial" w:hAnsi="Arial" w:cs="Arial"/>
        </w:rPr>
        <w:t xml:space="preserve"> za poskytnuté informace</w:t>
      </w:r>
      <w:r w:rsidR="0054281D" w:rsidRPr="00921D01">
        <w:rPr>
          <w:rFonts w:ascii="Arial" w:hAnsi="Arial" w:cs="Arial"/>
        </w:rPr>
        <w:t xml:space="preserve"> a doplnil a) zvýšení plat</w:t>
      </w:r>
      <w:r w:rsidR="00684B0B" w:rsidRPr="00921D01">
        <w:rPr>
          <w:rFonts w:ascii="Arial" w:hAnsi="Arial" w:cs="Arial"/>
        </w:rPr>
        <w:t>ů</w:t>
      </w:r>
      <w:r w:rsidR="0054281D" w:rsidRPr="00921D01">
        <w:rPr>
          <w:rFonts w:ascii="Arial" w:hAnsi="Arial" w:cs="Arial"/>
        </w:rPr>
        <w:t xml:space="preserve"> o 5</w:t>
      </w:r>
      <w:r w:rsidR="00785DD7">
        <w:rPr>
          <w:rFonts w:ascii="Arial" w:hAnsi="Arial" w:cs="Arial"/>
        </w:rPr>
        <w:t xml:space="preserve"> </w:t>
      </w:r>
      <w:r w:rsidR="0054281D" w:rsidRPr="00921D01">
        <w:rPr>
          <w:rFonts w:ascii="Arial" w:hAnsi="Arial" w:cs="Arial"/>
        </w:rPr>
        <w:t>% je skvěl</w:t>
      </w:r>
      <w:r w:rsidR="00684B0B" w:rsidRPr="00921D01">
        <w:rPr>
          <w:rFonts w:ascii="Arial" w:hAnsi="Arial" w:cs="Arial"/>
        </w:rPr>
        <w:t xml:space="preserve">á zpráva, jedná se o motivaci zaměstnanců, </w:t>
      </w:r>
      <w:r w:rsidR="0054281D" w:rsidRPr="00921D01">
        <w:rPr>
          <w:rFonts w:ascii="Arial" w:hAnsi="Arial" w:cs="Arial"/>
        </w:rPr>
        <w:t xml:space="preserve">aby neodcházeli do zdravotnictví, kde se platy </w:t>
      </w:r>
      <w:r w:rsidR="0054281D" w:rsidRPr="00921D01">
        <w:rPr>
          <w:rFonts w:ascii="Arial" w:hAnsi="Arial" w:cs="Arial"/>
        </w:rPr>
        <w:lastRenderedPageBreak/>
        <w:t xml:space="preserve">zvyšují vice. </w:t>
      </w:r>
      <w:r w:rsidR="00904537" w:rsidRPr="00921D01">
        <w:rPr>
          <w:rFonts w:ascii="Arial" w:hAnsi="Arial" w:cs="Arial"/>
        </w:rPr>
        <w:t>b</w:t>
      </w:r>
      <w:r w:rsidR="0054281D" w:rsidRPr="00921D01">
        <w:rPr>
          <w:rFonts w:ascii="Arial" w:hAnsi="Arial" w:cs="Arial"/>
        </w:rPr>
        <w:t xml:space="preserve">) </w:t>
      </w:r>
      <w:r w:rsidR="00684B0B" w:rsidRPr="00921D01">
        <w:rPr>
          <w:rFonts w:ascii="Arial" w:hAnsi="Arial" w:cs="Arial"/>
        </w:rPr>
        <w:t xml:space="preserve">program </w:t>
      </w:r>
      <w:proofErr w:type="spellStart"/>
      <w:r w:rsidR="00785DD7">
        <w:rPr>
          <w:rFonts w:ascii="Arial" w:hAnsi="Arial" w:cs="Arial"/>
        </w:rPr>
        <w:t>C</w:t>
      </w:r>
      <w:r w:rsidR="0054281D" w:rsidRPr="00921D01">
        <w:rPr>
          <w:rFonts w:ascii="Arial" w:hAnsi="Arial" w:cs="Arial"/>
        </w:rPr>
        <w:t>oopera</w:t>
      </w:r>
      <w:r w:rsidR="00684B0B" w:rsidRPr="00921D01">
        <w:rPr>
          <w:rFonts w:ascii="Arial" w:hAnsi="Arial" w:cs="Arial"/>
        </w:rPr>
        <w:t>t</w:t>
      </w:r>
      <w:r w:rsidR="0054281D" w:rsidRPr="00921D01">
        <w:rPr>
          <w:rFonts w:ascii="Arial" w:hAnsi="Arial" w:cs="Arial"/>
        </w:rPr>
        <w:t>io</w:t>
      </w:r>
      <w:proofErr w:type="spellEnd"/>
      <w:r w:rsidR="0054281D" w:rsidRPr="00921D01">
        <w:rPr>
          <w:rFonts w:ascii="Arial" w:hAnsi="Arial" w:cs="Arial"/>
        </w:rPr>
        <w:t xml:space="preserve"> </w:t>
      </w:r>
      <w:r w:rsidR="00684B0B" w:rsidRPr="00921D01">
        <w:rPr>
          <w:rFonts w:ascii="Arial" w:hAnsi="Arial" w:cs="Arial"/>
        </w:rPr>
        <w:t>– nutné vyčkat,</w:t>
      </w:r>
      <w:r w:rsidR="0054281D" w:rsidRPr="00921D01">
        <w:rPr>
          <w:rFonts w:ascii="Arial" w:hAnsi="Arial" w:cs="Arial"/>
        </w:rPr>
        <w:t xml:space="preserve"> až bude zřejmá konkrétní suma, se kterou se bude pracovat, bude se týkat zejm. ekonomické komise</w:t>
      </w:r>
      <w:r w:rsidR="00904537" w:rsidRPr="00921D01">
        <w:rPr>
          <w:rFonts w:ascii="Arial" w:hAnsi="Arial" w:cs="Arial"/>
        </w:rPr>
        <w:t>, c</w:t>
      </w:r>
      <w:r w:rsidR="0054281D" w:rsidRPr="00921D01">
        <w:rPr>
          <w:rFonts w:ascii="Arial" w:hAnsi="Arial" w:cs="Arial"/>
        </w:rPr>
        <w:t>) nevhodné chování – nejl</w:t>
      </w:r>
      <w:r w:rsidR="004C0DD6" w:rsidRPr="00921D01">
        <w:rPr>
          <w:rFonts w:ascii="Arial" w:hAnsi="Arial" w:cs="Arial"/>
        </w:rPr>
        <w:t>epší řešení</w:t>
      </w:r>
      <w:r w:rsidR="0054281D" w:rsidRPr="00921D01">
        <w:rPr>
          <w:rFonts w:ascii="Arial" w:hAnsi="Arial" w:cs="Arial"/>
        </w:rPr>
        <w:t xml:space="preserve"> bude</w:t>
      </w:r>
      <w:r w:rsidR="00684B0B" w:rsidRPr="00921D01">
        <w:rPr>
          <w:rFonts w:ascii="Arial" w:hAnsi="Arial" w:cs="Arial"/>
        </w:rPr>
        <w:t>,</w:t>
      </w:r>
      <w:r w:rsidR="0054281D" w:rsidRPr="00921D01">
        <w:rPr>
          <w:rFonts w:ascii="Arial" w:hAnsi="Arial" w:cs="Arial"/>
        </w:rPr>
        <w:t xml:space="preserve"> pokud </w:t>
      </w:r>
      <w:r w:rsidR="004C0DD6" w:rsidRPr="00921D01">
        <w:rPr>
          <w:rFonts w:ascii="Arial" w:hAnsi="Arial" w:cs="Arial"/>
        </w:rPr>
        <w:t>dané zjištění</w:t>
      </w:r>
      <w:r w:rsidR="0054281D" w:rsidRPr="00921D01">
        <w:rPr>
          <w:rFonts w:ascii="Arial" w:hAnsi="Arial" w:cs="Arial"/>
        </w:rPr>
        <w:t xml:space="preserve"> posoudí etická komise</w:t>
      </w:r>
      <w:r w:rsidR="00FA7A02" w:rsidRPr="00921D01">
        <w:rPr>
          <w:rFonts w:ascii="Arial" w:hAnsi="Arial" w:cs="Arial"/>
        </w:rPr>
        <w:t>.</w:t>
      </w:r>
    </w:p>
    <w:p w14:paraId="5CC2A8B1" w14:textId="77777777" w:rsidR="00CE2259" w:rsidRPr="00921D01" w:rsidRDefault="00CE2259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016CA13E" w14:textId="1F842224" w:rsidR="00CE2259" w:rsidRPr="00921D01" w:rsidRDefault="00CE2259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Diskuze: </w:t>
      </w:r>
      <w:r w:rsidR="00904537" w:rsidRPr="00921D01">
        <w:rPr>
          <w:rFonts w:ascii="Arial" w:hAnsi="Arial" w:cs="Arial"/>
        </w:rPr>
        <w:t xml:space="preserve">(témata – navýšení platů a způsob rozdělení finančních prostředků, otázka </w:t>
      </w:r>
      <w:r w:rsidR="00684B0B" w:rsidRPr="00921D01">
        <w:rPr>
          <w:rFonts w:ascii="Arial" w:hAnsi="Arial" w:cs="Arial"/>
        </w:rPr>
        <w:t>nevhodného chování</w:t>
      </w:r>
      <w:r w:rsidR="00904537" w:rsidRPr="00921D01">
        <w:rPr>
          <w:rFonts w:ascii="Arial" w:hAnsi="Arial" w:cs="Arial"/>
        </w:rPr>
        <w:t xml:space="preserve"> ve vztahu k etické/disciplinární komisi</w:t>
      </w:r>
      <w:r w:rsidR="004C0DD6" w:rsidRPr="00921D01">
        <w:rPr>
          <w:rFonts w:ascii="Arial" w:hAnsi="Arial" w:cs="Arial"/>
        </w:rPr>
        <w:t>, zapojení studentů do etické komise</w:t>
      </w:r>
      <w:r w:rsidR="00EC0804" w:rsidRPr="00921D01">
        <w:rPr>
          <w:rFonts w:ascii="Arial" w:hAnsi="Arial" w:cs="Arial"/>
        </w:rPr>
        <w:t>, prevence ve formě informativního e-mailu</w:t>
      </w:r>
      <w:r w:rsidR="00684B0B" w:rsidRPr="00921D01">
        <w:rPr>
          <w:rFonts w:ascii="Arial" w:hAnsi="Arial" w:cs="Arial"/>
        </w:rPr>
        <w:t>,</w:t>
      </w:r>
      <w:r w:rsidR="00EC0804" w:rsidRPr="00921D01">
        <w:rPr>
          <w:rFonts w:ascii="Arial" w:hAnsi="Arial" w:cs="Arial"/>
        </w:rPr>
        <w:t xml:space="preserve"> jak nastalou situaci řešit,</w:t>
      </w:r>
      <w:r w:rsidR="00D81CD2" w:rsidRPr="00921D01">
        <w:rPr>
          <w:rFonts w:ascii="Arial" w:hAnsi="Arial" w:cs="Arial"/>
        </w:rPr>
        <w:t xml:space="preserve"> </w:t>
      </w:r>
      <w:r w:rsidR="00684B0B" w:rsidRPr="00921D01">
        <w:rPr>
          <w:rFonts w:ascii="Arial" w:hAnsi="Arial" w:cs="Arial"/>
        </w:rPr>
        <w:t xml:space="preserve">informace pana </w:t>
      </w:r>
      <w:r w:rsidR="00D81CD2" w:rsidRPr="00921D01">
        <w:rPr>
          <w:rFonts w:ascii="Arial" w:hAnsi="Arial" w:cs="Arial"/>
        </w:rPr>
        <w:t>děkan</w:t>
      </w:r>
      <w:r w:rsidR="00684B0B" w:rsidRPr="00921D01">
        <w:rPr>
          <w:rFonts w:ascii="Arial" w:hAnsi="Arial" w:cs="Arial"/>
        </w:rPr>
        <w:t>a</w:t>
      </w:r>
      <w:r w:rsidR="00D81CD2" w:rsidRPr="00921D01">
        <w:rPr>
          <w:rFonts w:ascii="Arial" w:hAnsi="Arial" w:cs="Arial"/>
        </w:rPr>
        <w:t xml:space="preserve"> na dalším jednání AS</w:t>
      </w:r>
      <w:r w:rsidR="00684B0B" w:rsidRPr="00921D01">
        <w:rPr>
          <w:rFonts w:ascii="Arial" w:hAnsi="Arial" w:cs="Arial"/>
        </w:rPr>
        <w:t xml:space="preserve"> k řešení nastalé situace (nevhodné chování</w:t>
      </w:r>
      <w:r w:rsidR="00904537" w:rsidRPr="00921D01">
        <w:rPr>
          <w:rFonts w:ascii="Arial" w:hAnsi="Arial" w:cs="Arial"/>
        </w:rPr>
        <w:t xml:space="preserve">) </w:t>
      </w:r>
      <w:r w:rsidR="00FA7A02" w:rsidRPr="00921D01">
        <w:rPr>
          <w:rFonts w:ascii="Arial" w:hAnsi="Arial" w:cs="Arial"/>
        </w:rPr>
        <w:t>J.</w:t>
      </w:r>
      <w:r w:rsidR="00F129F2">
        <w:rPr>
          <w:rFonts w:ascii="Arial" w:hAnsi="Arial" w:cs="Arial"/>
        </w:rPr>
        <w:t xml:space="preserve"> </w:t>
      </w:r>
      <w:r w:rsidR="00FA7A02" w:rsidRPr="00921D01">
        <w:rPr>
          <w:rFonts w:ascii="Arial" w:hAnsi="Arial" w:cs="Arial"/>
        </w:rPr>
        <w:t>Raboch</w:t>
      </w:r>
      <w:r w:rsidR="00904537" w:rsidRPr="00921D01">
        <w:rPr>
          <w:rFonts w:ascii="Arial" w:hAnsi="Arial" w:cs="Arial"/>
        </w:rPr>
        <w:t>, M.</w:t>
      </w:r>
      <w:r w:rsidR="00F129F2">
        <w:rPr>
          <w:rFonts w:ascii="Arial" w:hAnsi="Arial" w:cs="Arial"/>
        </w:rPr>
        <w:t xml:space="preserve"> </w:t>
      </w:r>
      <w:r w:rsidR="00904537" w:rsidRPr="00921D01">
        <w:rPr>
          <w:rFonts w:ascii="Arial" w:hAnsi="Arial" w:cs="Arial"/>
        </w:rPr>
        <w:t>Vokurka, M.</w:t>
      </w:r>
      <w:r w:rsidR="00F129F2">
        <w:rPr>
          <w:rFonts w:ascii="Arial" w:hAnsi="Arial" w:cs="Arial"/>
        </w:rPr>
        <w:t xml:space="preserve"> </w:t>
      </w:r>
      <w:r w:rsidR="00904537" w:rsidRPr="00921D01">
        <w:rPr>
          <w:rFonts w:ascii="Arial" w:hAnsi="Arial" w:cs="Arial"/>
        </w:rPr>
        <w:t>Pehr, M.</w:t>
      </w:r>
      <w:r w:rsidR="00F129F2">
        <w:rPr>
          <w:rFonts w:ascii="Arial" w:hAnsi="Arial" w:cs="Arial"/>
        </w:rPr>
        <w:t xml:space="preserve"> </w:t>
      </w:r>
      <w:r w:rsidR="00904537" w:rsidRPr="00921D01">
        <w:rPr>
          <w:rFonts w:ascii="Arial" w:hAnsi="Arial" w:cs="Arial"/>
        </w:rPr>
        <w:t>Višňa,</w:t>
      </w:r>
      <w:r w:rsidR="004C0DD6" w:rsidRPr="00921D01">
        <w:rPr>
          <w:rFonts w:ascii="Arial" w:hAnsi="Arial" w:cs="Arial"/>
        </w:rPr>
        <w:t xml:space="preserve"> J.</w:t>
      </w:r>
      <w:r w:rsidR="00F129F2">
        <w:rPr>
          <w:rFonts w:ascii="Arial" w:hAnsi="Arial" w:cs="Arial"/>
        </w:rPr>
        <w:t xml:space="preserve"> </w:t>
      </w:r>
      <w:proofErr w:type="spellStart"/>
      <w:r w:rsidR="004C0DD6" w:rsidRPr="00921D01">
        <w:rPr>
          <w:rFonts w:ascii="Arial" w:hAnsi="Arial" w:cs="Arial"/>
        </w:rPr>
        <w:t>Marcoň</w:t>
      </w:r>
      <w:proofErr w:type="spellEnd"/>
      <w:r w:rsidR="00EC0804" w:rsidRPr="00921D01">
        <w:rPr>
          <w:rFonts w:ascii="Arial" w:hAnsi="Arial" w:cs="Arial"/>
        </w:rPr>
        <w:t>, D.</w:t>
      </w:r>
      <w:r w:rsidR="00F129F2">
        <w:rPr>
          <w:rFonts w:ascii="Arial" w:hAnsi="Arial" w:cs="Arial"/>
        </w:rPr>
        <w:t xml:space="preserve"> </w:t>
      </w:r>
      <w:r w:rsidR="00EC0804" w:rsidRPr="00921D01">
        <w:rPr>
          <w:rFonts w:ascii="Arial" w:hAnsi="Arial" w:cs="Arial"/>
        </w:rPr>
        <w:t>Kulišiak, Z.</w:t>
      </w:r>
      <w:r w:rsidR="00F129F2">
        <w:rPr>
          <w:rFonts w:ascii="Arial" w:hAnsi="Arial" w:cs="Arial"/>
        </w:rPr>
        <w:t xml:space="preserve"> </w:t>
      </w:r>
      <w:r w:rsidR="00EC0804" w:rsidRPr="00921D01">
        <w:rPr>
          <w:rFonts w:ascii="Arial" w:hAnsi="Arial" w:cs="Arial"/>
        </w:rPr>
        <w:t>Krška</w:t>
      </w:r>
      <w:r w:rsidR="00F129F2">
        <w:rPr>
          <w:rFonts w:ascii="Arial" w:hAnsi="Arial" w:cs="Arial"/>
        </w:rPr>
        <w:t>.</w:t>
      </w:r>
    </w:p>
    <w:p w14:paraId="0795A26F" w14:textId="65C357FC" w:rsidR="0035328B" w:rsidRDefault="0035328B" w:rsidP="00921D01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12133F48" w14:textId="1B4BFDD1" w:rsidR="00DF5E09" w:rsidRPr="00DF5E09" w:rsidRDefault="00DF5E09" w:rsidP="00921D01">
      <w:pPr>
        <w:pStyle w:val="Odstavecseseznamem"/>
        <w:spacing w:after="0" w:line="360" w:lineRule="auto"/>
        <w:ind w:left="0"/>
        <w:rPr>
          <w:rFonts w:ascii="Arial" w:hAnsi="Arial" w:cs="Arial"/>
          <w:i/>
        </w:rPr>
      </w:pPr>
      <w:r w:rsidRPr="00DF5E09">
        <w:rPr>
          <w:rFonts w:ascii="Arial" w:hAnsi="Arial" w:cs="Arial"/>
          <w:i/>
        </w:rPr>
        <w:t xml:space="preserve">14,20 příchod M. </w:t>
      </w:r>
      <w:proofErr w:type="spellStart"/>
      <w:r w:rsidRPr="00DF5E09">
        <w:rPr>
          <w:rFonts w:ascii="Arial" w:hAnsi="Arial" w:cs="Arial"/>
          <w:i/>
        </w:rPr>
        <w:t>Woellersdorfer</w:t>
      </w:r>
      <w:proofErr w:type="spellEnd"/>
    </w:p>
    <w:p w14:paraId="59B7F78B" w14:textId="77777777" w:rsidR="00DF5E09" w:rsidRPr="00921D01" w:rsidRDefault="00DF5E09" w:rsidP="00921D01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12853D71" w14:textId="4112321F" w:rsidR="0035328B" w:rsidRDefault="004442E5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21D01">
        <w:rPr>
          <w:rFonts w:ascii="Arial" w:hAnsi="Arial" w:cs="Arial"/>
          <w:b/>
        </w:rPr>
        <w:t xml:space="preserve">Prof. MUDr. M. Vokurka, CSc. – </w:t>
      </w:r>
      <w:r w:rsidR="004C0DD6" w:rsidRPr="00921D01">
        <w:rPr>
          <w:rFonts w:ascii="Arial" w:hAnsi="Arial" w:cs="Arial"/>
          <w:b/>
          <w:bCs/>
        </w:rPr>
        <w:t>návrh na výši stipendia za vynikající studijní výsledky v </w:t>
      </w:r>
      <w:proofErr w:type="spellStart"/>
      <w:r w:rsidR="004C0DD6" w:rsidRPr="00921D01">
        <w:rPr>
          <w:rFonts w:ascii="Arial" w:hAnsi="Arial" w:cs="Arial"/>
          <w:b/>
          <w:bCs/>
        </w:rPr>
        <w:t>ak</w:t>
      </w:r>
      <w:proofErr w:type="spellEnd"/>
      <w:r w:rsidR="004C0DD6" w:rsidRPr="00921D01">
        <w:rPr>
          <w:rFonts w:ascii="Arial" w:hAnsi="Arial" w:cs="Arial"/>
          <w:b/>
          <w:bCs/>
        </w:rPr>
        <w:t>. r. 2021/2022</w:t>
      </w:r>
    </w:p>
    <w:p w14:paraId="7219958B" w14:textId="77777777" w:rsidR="00057A72" w:rsidRPr="00921D01" w:rsidRDefault="00057A72" w:rsidP="00057A72">
      <w:pPr>
        <w:pStyle w:val="Odstavecseseznamem"/>
        <w:spacing w:after="0" w:line="360" w:lineRule="auto"/>
        <w:ind w:left="426"/>
        <w:jc w:val="both"/>
        <w:rPr>
          <w:rFonts w:ascii="Arial" w:hAnsi="Arial" w:cs="Arial"/>
        </w:rPr>
      </w:pPr>
    </w:p>
    <w:p w14:paraId="1B9B3EEF" w14:textId="041BEF46" w:rsidR="00E13AB2" w:rsidRPr="00921D01" w:rsidRDefault="00BB7E7F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M. Vokurka </w:t>
      </w:r>
      <w:r w:rsidR="00E13AB2" w:rsidRPr="00921D01">
        <w:rPr>
          <w:rFonts w:ascii="Arial" w:hAnsi="Arial" w:cs="Arial"/>
        </w:rPr>
        <w:t>odk</w:t>
      </w:r>
      <w:r w:rsidR="00283E03" w:rsidRPr="00921D01">
        <w:rPr>
          <w:rFonts w:ascii="Arial" w:hAnsi="Arial" w:cs="Arial"/>
        </w:rPr>
        <w:t>á</w:t>
      </w:r>
      <w:r w:rsidR="00E13AB2" w:rsidRPr="00921D01">
        <w:rPr>
          <w:rFonts w:ascii="Arial" w:hAnsi="Arial" w:cs="Arial"/>
        </w:rPr>
        <w:t>z</w:t>
      </w:r>
      <w:r w:rsidR="00283E03" w:rsidRPr="00921D01">
        <w:rPr>
          <w:rFonts w:ascii="Arial" w:hAnsi="Arial" w:cs="Arial"/>
        </w:rPr>
        <w:t>al</w:t>
      </w:r>
      <w:r w:rsidR="00E13AB2" w:rsidRPr="00921D01">
        <w:rPr>
          <w:rFonts w:ascii="Arial" w:hAnsi="Arial" w:cs="Arial"/>
        </w:rPr>
        <w:t xml:space="preserve"> na </w:t>
      </w:r>
      <w:r w:rsidR="00283E03" w:rsidRPr="00921D01">
        <w:rPr>
          <w:rFonts w:ascii="Arial" w:hAnsi="Arial" w:cs="Arial"/>
        </w:rPr>
        <w:t xml:space="preserve">přiložený </w:t>
      </w:r>
      <w:r w:rsidR="00E13AB2" w:rsidRPr="00921D01">
        <w:rPr>
          <w:rFonts w:ascii="Arial" w:hAnsi="Arial" w:cs="Arial"/>
        </w:rPr>
        <w:t xml:space="preserve">materiál </w:t>
      </w:r>
      <w:r w:rsidR="00283E03" w:rsidRPr="00921D01">
        <w:rPr>
          <w:rFonts w:ascii="Arial" w:hAnsi="Arial" w:cs="Arial"/>
        </w:rPr>
        <w:t xml:space="preserve">k danému bodu a </w:t>
      </w:r>
      <w:r w:rsidR="00E13AB2" w:rsidRPr="00921D01">
        <w:rPr>
          <w:rFonts w:ascii="Arial" w:hAnsi="Arial" w:cs="Arial"/>
        </w:rPr>
        <w:t xml:space="preserve">na </w:t>
      </w:r>
      <w:r w:rsidR="00283E03" w:rsidRPr="00921D01">
        <w:rPr>
          <w:rFonts w:ascii="Arial" w:hAnsi="Arial" w:cs="Arial"/>
        </w:rPr>
        <w:t>O</w:t>
      </w:r>
      <w:r w:rsidR="00E13AB2" w:rsidRPr="00921D01">
        <w:rPr>
          <w:rFonts w:ascii="Arial" w:hAnsi="Arial" w:cs="Arial"/>
        </w:rPr>
        <w:t xml:space="preserve">patření děkana </w:t>
      </w:r>
      <w:r w:rsidR="00283E03" w:rsidRPr="00921D01">
        <w:rPr>
          <w:rFonts w:ascii="Arial" w:hAnsi="Arial" w:cs="Arial"/>
        </w:rPr>
        <w:t xml:space="preserve">č. </w:t>
      </w:r>
      <w:r w:rsidR="00E13AB2" w:rsidRPr="00921D01">
        <w:rPr>
          <w:rFonts w:ascii="Arial" w:hAnsi="Arial" w:cs="Arial"/>
        </w:rPr>
        <w:t>21/2021</w:t>
      </w:r>
      <w:r w:rsidR="00283E03" w:rsidRPr="00921D01">
        <w:rPr>
          <w:rFonts w:ascii="Arial" w:hAnsi="Arial" w:cs="Arial"/>
        </w:rPr>
        <w:t>, o stipendiu za vynikající studijní výsledky</w:t>
      </w:r>
      <w:r w:rsidR="00E13AB2" w:rsidRPr="00921D01">
        <w:rPr>
          <w:rFonts w:ascii="Arial" w:hAnsi="Arial" w:cs="Arial"/>
        </w:rPr>
        <w:t xml:space="preserve"> </w:t>
      </w:r>
      <w:r w:rsidR="00283E03" w:rsidRPr="00921D01">
        <w:rPr>
          <w:rFonts w:ascii="Arial" w:hAnsi="Arial" w:cs="Arial"/>
        </w:rPr>
        <w:t>v akademickém roce 2020/2021. Dané opatření děkana bylo projednáno na K</w:t>
      </w:r>
      <w:r w:rsidR="00E13AB2" w:rsidRPr="00921D01">
        <w:rPr>
          <w:rFonts w:ascii="Arial" w:hAnsi="Arial" w:cs="Arial"/>
        </w:rPr>
        <w:t>olegi</w:t>
      </w:r>
      <w:r w:rsidR="00283E03" w:rsidRPr="00921D01">
        <w:rPr>
          <w:rFonts w:ascii="Arial" w:hAnsi="Arial" w:cs="Arial"/>
        </w:rPr>
        <w:t>u</w:t>
      </w:r>
      <w:r w:rsidR="00E13AB2" w:rsidRPr="00921D01">
        <w:rPr>
          <w:rFonts w:ascii="Arial" w:hAnsi="Arial" w:cs="Arial"/>
        </w:rPr>
        <w:t xml:space="preserve"> děkana</w:t>
      </w:r>
      <w:r w:rsidR="00283E03" w:rsidRPr="00921D01">
        <w:rPr>
          <w:rFonts w:ascii="Arial" w:hAnsi="Arial" w:cs="Arial"/>
        </w:rPr>
        <w:t xml:space="preserve"> dne 1.11.2021</w:t>
      </w:r>
      <w:r w:rsidR="00E13AB2" w:rsidRPr="00921D01">
        <w:rPr>
          <w:rFonts w:ascii="Arial" w:hAnsi="Arial" w:cs="Arial"/>
        </w:rPr>
        <w:t xml:space="preserve"> a</w:t>
      </w:r>
      <w:r w:rsidR="002B099D">
        <w:rPr>
          <w:rFonts w:ascii="Arial" w:hAnsi="Arial" w:cs="Arial"/>
        </w:rPr>
        <w:t xml:space="preserve"> s</w:t>
      </w:r>
      <w:r w:rsidR="00E13AB2" w:rsidRPr="00921D01">
        <w:rPr>
          <w:rFonts w:ascii="Arial" w:hAnsi="Arial" w:cs="Arial"/>
        </w:rPr>
        <w:t xml:space="preserve"> ekonomickým odd</w:t>
      </w:r>
      <w:r w:rsidR="00283E03" w:rsidRPr="00921D01">
        <w:rPr>
          <w:rFonts w:ascii="Arial" w:hAnsi="Arial" w:cs="Arial"/>
        </w:rPr>
        <w:t>ělením</w:t>
      </w:r>
      <w:r w:rsidR="00E13AB2" w:rsidRPr="00921D01">
        <w:rPr>
          <w:rFonts w:ascii="Arial" w:hAnsi="Arial" w:cs="Arial"/>
        </w:rPr>
        <w:t xml:space="preserve"> fakulty</w:t>
      </w:r>
      <w:r w:rsidR="00283E03" w:rsidRPr="00921D01">
        <w:rPr>
          <w:rFonts w:ascii="Arial" w:hAnsi="Arial" w:cs="Arial"/>
        </w:rPr>
        <w:t>. Navýšení prostředků o</w:t>
      </w:r>
      <w:r w:rsidR="00E13AB2" w:rsidRPr="00921D01">
        <w:rPr>
          <w:rFonts w:ascii="Arial" w:hAnsi="Arial" w:cs="Arial"/>
        </w:rPr>
        <w:t xml:space="preserve"> cca 4 mil. Kč</w:t>
      </w:r>
      <w:r w:rsidR="00283E03" w:rsidRPr="00921D01">
        <w:rPr>
          <w:rFonts w:ascii="Arial" w:hAnsi="Arial" w:cs="Arial"/>
        </w:rPr>
        <w:t xml:space="preserve"> ve srovnáním s </w:t>
      </w:r>
      <w:r w:rsidR="00E13AB2" w:rsidRPr="00921D01">
        <w:rPr>
          <w:rFonts w:ascii="Arial" w:hAnsi="Arial" w:cs="Arial"/>
        </w:rPr>
        <w:t>minul</w:t>
      </w:r>
      <w:r w:rsidR="00283E03" w:rsidRPr="00921D01">
        <w:rPr>
          <w:rFonts w:ascii="Arial" w:hAnsi="Arial" w:cs="Arial"/>
        </w:rPr>
        <w:t>ým rokem.</w:t>
      </w:r>
      <w:r w:rsidR="00E13AB2" w:rsidRPr="00921D01">
        <w:rPr>
          <w:rFonts w:ascii="Arial" w:hAnsi="Arial" w:cs="Arial"/>
        </w:rPr>
        <w:t xml:space="preserve"> Ekonomick</w:t>
      </w:r>
      <w:r w:rsidR="002B099D">
        <w:rPr>
          <w:rFonts w:ascii="Arial" w:hAnsi="Arial" w:cs="Arial"/>
        </w:rPr>
        <w:t>á</w:t>
      </w:r>
      <w:bookmarkStart w:id="0" w:name="_GoBack"/>
      <w:bookmarkEnd w:id="0"/>
      <w:r w:rsidR="00E13AB2" w:rsidRPr="00921D01">
        <w:rPr>
          <w:rFonts w:ascii="Arial" w:hAnsi="Arial" w:cs="Arial"/>
        </w:rPr>
        <w:t xml:space="preserve"> komise </w:t>
      </w:r>
      <w:r w:rsidR="00283E03" w:rsidRPr="00921D01">
        <w:rPr>
          <w:rFonts w:ascii="Arial" w:hAnsi="Arial" w:cs="Arial"/>
        </w:rPr>
        <w:t xml:space="preserve">AS </w:t>
      </w:r>
      <w:r w:rsidR="00E13AB2" w:rsidRPr="00921D01">
        <w:rPr>
          <w:rFonts w:ascii="Arial" w:hAnsi="Arial" w:cs="Arial"/>
        </w:rPr>
        <w:t xml:space="preserve">doporučuje ke schválení v navrženém znění </w:t>
      </w:r>
    </w:p>
    <w:p w14:paraId="54CD52C3" w14:textId="7369A46A" w:rsidR="0012290B" w:rsidRPr="00921D01" w:rsidRDefault="00151DA6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="00E13AB2" w:rsidRPr="00921D01">
        <w:rPr>
          <w:rFonts w:ascii="Arial" w:hAnsi="Arial" w:cs="Arial"/>
          <w:b/>
          <w:bCs/>
          <w:i/>
          <w:iCs/>
          <w:shd w:val="clear" w:color="auto" w:fill="FFFFFF"/>
        </w:rPr>
        <w:t>schvaluje</w:t>
      </w:r>
      <w:r w:rsidR="00A56169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návrh předložený děkanem fakulty na výši stipendií za vynikající výsledky v akademickém roce 2020/2021.</w:t>
      </w:r>
    </w:p>
    <w:p w14:paraId="52E1FE48" w14:textId="77777777" w:rsidR="00132ECF" w:rsidRPr="00921D01" w:rsidRDefault="00132ECF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3ECDF60" w14:textId="51FF4C69" w:rsidR="00151DA6" w:rsidRPr="00921D01" w:rsidRDefault="00151DA6" w:rsidP="00921D01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proofErr w:type="gramStart"/>
      <w:r w:rsidRPr="00DF5E09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DF5E09" w:rsidRPr="00DF5E09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: </w:t>
      </w:r>
      <w:r w:rsidR="00E13AB2" w:rsidRPr="00921D01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  <w:r w:rsidRPr="00921D01">
        <w:rPr>
          <w:rFonts w:ascii="Arial" w:hAnsi="Arial" w:cs="Arial"/>
        </w:rPr>
        <w:t xml:space="preserve"> </w:t>
      </w:r>
    </w:p>
    <w:p w14:paraId="11424C3B" w14:textId="0226C898" w:rsidR="00085748" w:rsidRPr="00921D01" w:rsidRDefault="00085748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D69A428" w14:textId="557ECDF7" w:rsidR="00E13AB2" w:rsidRDefault="00E13AB2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 xml:space="preserve">Prof. MUDr. M. Kršek, CSc., MBA, MUDr. Y. Angerová, </w:t>
      </w:r>
      <w:r w:rsidR="00785DD7">
        <w:rPr>
          <w:rFonts w:ascii="Arial" w:hAnsi="Arial" w:cs="Arial"/>
          <w:b/>
          <w:bCs/>
        </w:rPr>
        <w:t xml:space="preserve">PhD., </w:t>
      </w:r>
      <w:proofErr w:type="gramStart"/>
      <w:r w:rsidRPr="00921D01">
        <w:rPr>
          <w:rFonts w:ascii="Arial" w:hAnsi="Arial" w:cs="Arial"/>
          <w:b/>
          <w:bCs/>
        </w:rPr>
        <w:t>MBA</w:t>
      </w:r>
      <w:r w:rsidR="003A57E2" w:rsidRPr="00921D01">
        <w:rPr>
          <w:rFonts w:ascii="Arial" w:hAnsi="Arial" w:cs="Arial"/>
          <w:b/>
          <w:bCs/>
        </w:rPr>
        <w:t xml:space="preserve"> -</w:t>
      </w:r>
      <w:r w:rsidRPr="00921D01">
        <w:rPr>
          <w:rFonts w:ascii="Arial" w:hAnsi="Arial" w:cs="Arial"/>
          <w:b/>
          <w:bCs/>
        </w:rPr>
        <w:t xml:space="preserve"> prodloužení</w:t>
      </w:r>
      <w:proofErr w:type="gramEnd"/>
      <w:r w:rsidRPr="00921D01">
        <w:rPr>
          <w:rFonts w:ascii="Arial" w:hAnsi="Arial" w:cs="Arial"/>
          <w:b/>
          <w:bCs/>
        </w:rPr>
        <w:t xml:space="preserve"> akreditace Všeobecné ošetřovatelství a Ergoterapie</w:t>
      </w:r>
    </w:p>
    <w:p w14:paraId="1C6E8EE7" w14:textId="77777777" w:rsidR="00057A72" w:rsidRPr="00057A72" w:rsidRDefault="00057A72" w:rsidP="00057A7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DC4E24A" w14:textId="79657EC6" w:rsidR="00E13AB2" w:rsidRPr="00921D01" w:rsidRDefault="003A57E2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M. Kršek </w:t>
      </w:r>
      <w:r w:rsidR="0064585B" w:rsidRPr="00921D01">
        <w:rPr>
          <w:rFonts w:ascii="Arial" w:hAnsi="Arial" w:cs="Arial"/>
        </w:rPr>
        <w:t>doplnil</w:t>
      </w:r>
      <w:r w:rsidR="00112FBA" w:rsidRPr="00921D01">
        <w:rPr>
          <w:rFonts w:ascii="Arial" w:hAnsi="Arial" w:cs="Arial"/>
        </w:rPr>
        <w:t xml:space="preserve"> informace k</w:t>
      </w:r>
      <w:r w:rsidR="0064585B" w:rsidRPr="00921D01">
        <w:rPr>
          <w:rFonts w:ascii="Arial" w:hAnsi="Arial" w:cs="Arial"/>
        </w:rPr>
        <w:t xml:space="preserve"> žádost</w:t>
      </w:r>
      <w:r w:rsidR="00112FBA" w:rsidRPr="00921D01">
        <w:rPr>
          <w:rFonts w:ascii="Arial" w:hAnsi="Arial" w:cs="Arial"/>
        </w:rPr>
        <w:t>i</w:t>
      </w:r>
      <w:r w:rsidR="0064585B" w:rsidRPr="00921D01">
        <w:rPr>
          <w:rFonts w:ascii="Arial" w:hAnsi="Arial" w:cs="Arial"/>
        </w:rPr>
        <w:t xml:space="preserve"> o akreditaci bakalářského studijního programu „Všeobecné ošetřovatelství“</w:t>
      </w:r>
      <w:r w:rsidR="00112FBA" w:rsidRPr="00921D01">
        <w:rPr>
          <w:rFonts w:ascii="Arial" w:hAnsi="Arial" w:cs="Arial"/>
        </w:rPr>
        <w:t>, jedná</w:t>
      </w:r>
      <w:r w:rsidR="00DF5E09">
        <w:rPr>
          <w:rFonts w:ascii="Arial" w:hAnsi="Arial" w:cs="Arial"/>
        </w:rPr>
        <w:t xml:space="preserve"> se</w:t>
      </w:r>
      <w:r w:rsidR="00112FBA" w:rsidRPr="00921D01">
        <w:rPr>
          <w:rFonts w:ascii="Arial" w:hAnsi="Arial" w:cs="Arial"/>
        </w:rPr>
        <w:t xml:space="preserve"> o</w:t>
      </w:r>
      <w:r w:rsidR="00E13AB2" w:rsidRPr="00921D01">
        <w:rPr>
          <w:rFonts w:ascii="Arial" w:hAnsi="Arial" w:cs="Arial"/>
        </w:rPr>
        <w:t xml:space="preserve"> </w:t>
      </w:r>
      <w:proofErr w:type="gramStart"/>
      <w:r w:rsidR="00E13AB2" w:rsidRPr="00921D01">
        <w:rPr>
          <w:rFonts w:ascii="Arial" w:hAnsi="Arial" w:cs="Arial"/>
        </w:rPr>
        <w:t>3 letý</w:t>
      </w:r>
      <w:proofErr w:type="gramEnd"/>
      <w:r w:rsidR="00112FBA" w:rsidRPr="00921D01">
        <w:rPr>
          <w:rFonts w:ascii="Arial" w:hAnsi="Arial" w:cs="Arial"/>
        </w:rPr>
        <w:t xml:space="preserve"> obor</w:t>
      </w:r>
      <w:r w:rsidR="00E13AB2" w:rsidRPr="00921D01">
        <w:rPr>
          <w:rFonts w:ascii="Arial" w:hAnsi="Arial" w:cs="Arial"/>
        </w:rPr>
        <w:t xml:space="preserve">, </w:t>
      </w:r>
      <w:r w:rsidR="00112FBA" w:rsidRPr="00921D01">
        <w:rPr>
          <w:rFonts w:ascii="Arial" w:hAnsi="Arial" w:cs="Arial"/>
        </w:rPr>
        <w:t xml:space="preserve">počet přijímaných uchazečů je </w:t>
      </w:r>
      <w:r w:rsidR="00E13AB2" w:rsidRPr="00921D01">
        <w:rPr>
          <w:rFonts w:ascii="Arial" w:hAnsi="Arial" w:cs="Arial"/>
        </w:rPr>
        <w:t>30,</w:t>
      </w:r>
      <w:r w:rsidR="00C13AA1" w:rsidRPr="00921D01">
        <w:rPr>
          <w:rFonts w:ascii="Arial" w:hAnsi="Arial" w:cs="Arial"/>
        </w:rPr>
        <w:t xml:space="preserve"> stud</w:t>
      </w:r>
      <w:r w:rsidR="00291226">
        <w:rPr>
          <w:rFonts w:ascii="Arial" w:hAnsi="Arial" w:cs="Arial"/>
        </w:rPr>
        <w:t>i</w:t>
      </w:r>
      <w:r w:rsidR="00C13AA1" w:rsidRPr="00921D01">
        <w:rPr>
          <w:rFonts w:ascii="Arial" w:hAnsi="Arial" w:cs="Arial"/>
        </w:rPr>
        <w:t>jní program je důležitý s ohledem na nedostatek pracovníků v daném oboru. N</w:t>
      </w:r>
      <w:r w:rsidRPr="00921D01">
        <w:rPr>
          <w:rFonts w:ascii="Arial" w:hAnsi="Arial" w:cs="Arial"/>
        </w:rPr>
        <w:t>ejedná se jen o péči</w:t>
      </w:r>
      <w:r w:rsidR="00C13AA1" w:rsidRPr="00921D01">
        <w:rPr>
          <w:rFonts w:ascii="Arial" w:hAnsi="Arial" w:cs="Arial"/>
        </w:rPr>
        <w:t>,</w:t>
      </w:r>
      <w:r w:rsidRPr="00921D01">
        <w:rPr>
          <w:rFonts w:ascii="Arial" w:hAnsi="Arial" w:cs="Arial"/>
        </w:rPr>
        <w:t xml:space="preserve"> ale </w:t>
      </w:r>
      <w:r w:rsidR="00C13AA1" w:rsidRPr="00921D01">
        <w:rPr>
          <w:rFonts w:ascii="Arial" w:hAnsi="Arial" w:cs="Arial"/>
        </w:rPr>
        <w:t>zejm</w:t>
      </w:r>
      <w:r w:rsidR="00291226">
        <w:rPr>
          <w:rFonts w:ascii="Arial" w:hAnsi="Arial" w:cs="Arial"/>
        </w:rPr>
        <w:t>éna</w:t>
      </w:r>
      <w:r w:rsidR="00C13AA1" w:rsidRPr="00921D01">
        <w:rPr>
          <w:rFonts w:ascii="Arial" w:hAnsi="Arial" w:cs="Arial"/>
        </w:rPr>
        <w:t xml:space="preserve"> o </w:t>
      </w:r>
      <w:r w:rsidRPr="00921D01">
        <w:rPr>
          <w:rFonts w:ascii="Arial" w:hAnsi="Arial" w:cs="Arial"/>
        </w:rPr>
        <w:t>výuku studentů a vědeckou práci</w:t>
      </w:r>
      <w:r w:rsidR="00C13AA1" w:rsidRPr="00921D01">
        <w:rPr>
          <w:rFonts w:ascii="Arial" w:hAnsi="Arial" w:cs="Arial"/>
        </w:rPr>
        <w:t>. Studijní obor má</w:t>
      </w:r>
      <w:r w:rsidRPr="00921D01">
        <w:rPr>
          <w:rFonts w:ascii="Arial" w:hAnsi="Arial" w:cs="Arial"/>
        </w:rPr>
        <w:t xml:space="preserve"> podpor</w:t>
      </w:r>
      <w:r w:rsidR="00C13AA1" w:rsidRPr="00921D01">
        <w:rPr>
          <w:rFonts w:ascii="Arial" w:hAnsi="Arial" w:cs="Arial"/>
        </w:rPr>
        <w:t>u K</w:t>
      </w:r>
      <w:r w:rsidRPr="00921D01">
        <w:rPr>
          <w:rFonts w:ascii="Arial" w:hAnsi="Arial" w:cs="Arial"/>
        </w:rPr>
        <w:t>olegia děkana a MŠMT</w:t>
      </w:r>
      <w:r w:rsidR="00C13AA1" w:rsidRPr="00921D01">
        <w:rPr>
          <w:rFonts w:ascii="Arial" w:hAnsi="Arial" w:cs="Arial"/>
        </w:rPr>
        <w:t xml:space="preserve"> ČR</w:t>
      </w:r>
      <w:r w:rsidRPr="00921D01">
        <w:rPr>
          <w:rFonts w:ascii="Arial" w:hAnsi="Arial" w:cs="Arial"/>
        </w:rPr>
        <w:t>, má proto naději na akreditaci</w:t>
      </w:r>
      <w:r w:rsidR="00BD7BAD" w:rsidRPr="00921D01">
        <w:rPr>
          <w:rFonts w:ascii="Arial" w:hAnsi="Arial" w:cs="Arial"/>
        </w:rPr>
        <w:t>. M.</w:t>
      </w:r>
      <w:r w:rsidR="00291226">
        <w:rPr>
          <w:rFonts w:ascii="Arial" w:hAnsi="Arial" w:cs="Arial"/>
        </w:rPr>
        <w:t xml:space="preserve"> </w:t>
      </w:r>
      <w:r w:rsidR="00BD7BAD" w:rsidRPr="00921D01">
        <w:rPr>
          <w:rFonts w:ascii="Arial" w:hAnsi="Arial" w:cs="Arial"/>
        </w:rPr>
        <w:t>Kršek se dále odkázal na přiložený materiál k danému bodu.</w:t>
      </w:r>
    </w:p>
    <w:p w14:paraId="69ED962E" w14:textId="77777777" w:rsidR="00BD7BAD" w:rsidRPr="00921D01" w:rsidRDefault="00BD7BAD" w:rsidP="00921D01">
      <w:pPr>
        <w:spacing w:after="0" w:line="360" w:lineRule="auto"/>
        <w:jc w:val="both"/>
        <w:rPr>
          <w:rFonts w:ascii="Arial" w:hAnsi="Arial" w:cs="Arial"/>
        </w:rPr>
      </w:pPr>
    </w:p>
    <w:p w14:paraId="741CB76A" w14:textId="10D8C834" w:rsidR="00E13AB2" w:rsidRPr="00921D01" w:rsidRDefault="003A57E2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lastRenderedPageBreak/>
        <w:t>J.</w:t>
      </w:r>
      <w:r w:rsidR="00291226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</w:rPr>
        <w:t>Betka doplnil, že se jedná o skvělý krok</w:t>
      </w:r>
      <w:r w:rsidR="00BD7BAD" w:rsidRPr="00921D01">
        <w:rPr>
          <w:rFonts w:ascii="Arial" w:hAnsi="Arial" w:cs="Arial"/>
        </w:rPr>
        <w:t xml:space="preserve"> pro fakultu</w:t>
      </w:r>
      <w:r w:rsidRPr="00921D01">
        <w:rPr>
          <w:rFonts w:ascii="Arial" w:hAnsi="Arial" w:cs="Arial"/>
        </w:rPr>
        <w:t xml:space="preserve">, protože je nutné získat kvalitní personál zdravotních sester. </w:t>
      </w:r>
    </w:p>
    <w:p w14:paraId="07A05783" w14:textId="77777777" w:rsidR="003A57E2" w:rsidRPr="00921D01" w:rsidRDefault="003A57E2" w:rsidP="00921D01">
      <w:pPr>
        <w:spacing w:after="0" w:line="360" w:lineRule="auto"/>
        <w:jc w:val="both"/>
        <w:rPr>
          <w:rFonts w:ascii="Arial" w:hAnsi="Arial" w:cs="Arial"/>
        </w:rPr>
      </w:pPr>
    </w:p>
    <w:p w14:paraId="76C1EB5F" w14:textId="15E17A99" w:rsidR="003A57E2" w:rsidRPr="00921D01" w:rsidRDefault="003A57E2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Y. Angerová – </w:t>
      </w:r>
      <w:r w:rsidR="00BD7BAD" w:rsidRPr="00921D01">
        <w:rPr>
          <w:rFonts w:ascii="Arial" w:hAnsi="Arial" w:cs="Arial"/>
        </w:rPr>
        <w:t>doplnila informace k žádosti o prodloužení akreditace bakalářskému studijním</w:t>
      </w:r>
      <w:r w:rsidR="00291226">
        <w:rPr>
          <w:rFonts w:ascii="Arial" w:hAnsi="Arial" w:cs="Arial"/>
        </w:rPr>
        <w:t>u</w:t>
      </w:r>
      <w:r w:rsidR="00BD7BAD" w:rsidRPr="00921D01">
        <w:rPr>
          <w:rFonts w:ascii="Arial" w:hAnsi="Arial" w:cs="Arial"/>
        </w:rPr>
        <w:t xml:space="preserve"> programu „Ergoterapie“ v prezenční formě studia. Studijní program se vyučuje již </w:t>
      </w:r>
      <w:r w:rsidRPr="00921D01">
        <w:rPr>
          <w:rFonts w:ascii="Arial" w:hAnsi="Arial" w:cs="Arial"/>
        </w:rPr>
        <w:t xml:space="preserve">od roku </w:t>
      </w:r>
      <w:r w:rsidR="00BD7BAD" w:rsidRPr="00921D01">
        <w:rPr>
          <w:rFonts w:ascii="Arial" w:hAnsi="Arial" w:cs="Arial"/>
        </w:rPr>
        <w:t>19</w:t>
      </w:r>
      <w:r w:rsidRPr="00921D01">
        <w:rPr>
          <w:rFonts w:ascii="Arial" w:hAnsi="Arial" w:cs="Arial"/>
        </w:rPr>
        <w:t xml:space="preserve">92, </w:t>
      </w:r>
      <w:r w:rsidR="00BD7BAD" w:rsidRPr="00921D01">
        <w:rPr>
          <w:rFonts w:ascii="Arial" w:hAnsi="Arial" w:cs="Arial"/>
        </w:rPr>
        <w:t xml:space="preserve">naposledy byl akreditován v roce 2018 na dobu 5 let. V současné době je </w:t>
      </w:r>
      <w:r w:rsidRPr="00921D01">
        <w:rPr>
          <w:rFonts w:ascii="Arial" w:hAnsi="Arial" w:cs="Arial"/>
        </w:rPr>
        <w:t>trvalý nedostatek ergoterapeutů, program je dobře propracován, min. změny technické</w:t>
      </w:r>
      <w:r w:rsidR="00785DD7">
        <w:rPr>
          <w:rFonts w:ascii="Arial" w:hAnsi="Arial" w:cs="Arial"/>
        </w:rPr>
        <w:t>ho</w:t>
      </w:r>
      <w:r w:rsidRPr="00921D01">
        <w:rPr>
          <w:rFonts w:ascii="Arial" w:hAnsi="Arial" w:cs="Arial"/>
        </w:rPr>
        <w:t xml:space="preserve"> charakteru, podklady jsou kvalitní a pře</w:t>
      </w:r>
      <w:r w:rsidR="00BD7BAD" w:rsidRPr="00921D01">
        <w:rPr>
          <w:rFonts w:ascii="Arial" w:hAnsi="Arial" w:cs="Arial"/>
        </w:rPr>
        <w:t>dpo</w:t>
      </w:r>
      <w:r w:rsidRPr="00921D01">
        <w:rPr>
          <w:rFonts w:ascii="Arial" w:hAnsi="Arial" w:cs="Arial"/>
        </w:rPr>
        <w:t>kládá</w:t>
      </w:r>
      <w:r w:rsidR="0000039A" w:rsidRPr="00921D01">
        <w:rPr>
          <w:rFonts w:ascii="Arial" w:hAnsi="Arial" w:cs="Arial"/>
        </w:rPr>
        <w:t xml:space="preserve"> se, </w:t>
      </w:r>
      <w:r w:rsidRPr="00921D01">
        <w:rPr>
          <w:rFonts w:ascii="Arial" w:hAnsi="Arial" w:cs="Arial"/>
        </w:rPr>
        <w:t xml:space="preserve">že MZ </w:t>
      </w:r>
      <w:r w:rsidR="0000039A" w:rsidRPr="00921D01">
        <w:rPr>
          <w:rFonts w:ascii="Arial" w:hAnsi="Arial" w:cs="Arial"/>
        </w:rPr>
        <w:t xml:space="preserve">ČR </w:t>
      </w:r>
      <w:r w:rsidRPr="00921D01">
        <w:rPr>
          <w:rFonts w:ascii="Arial" w:hAnsi="Arial" w:cs="Arial"/>
        </w:rPr>
        <w:t xml:space="preserve">daný </w:t>
      </w:r>
      <w:r w:rsidR="0000039A" w:rsidRPr="00921D01">
        <w:rPr>
          <w:rFonts w:ascii="Arial" w:hAnsi="Arial" w:cs="Arial"/>
        </w:rPr>
        <w:t xml:space="preserve">studijní </w:t>
      </w:r>
      <w:r w:rsidRPr="00921D01">
        <w:rPr>
          <w:rFonts w:ascii="Arial" w:hAnsi="Arial" w:cs="Arial"/>
        </w:rPr>
        <w:t>program podpoří</w:t>
      </w:r>
      <w:r w:rsidR="0000039A" w:rsidRPr="00921D01">
        <w:rPr>
          <w:rFonts w:ascii="Arial" w:hAnsi="Arial" w:cs="Arial"/>
        </w:rPr>
        <w:t>. Y. Angerová se dále odkázal</w:t>
      </w:r>
      <w:r w:rsidR="00291226">
        <w:rPr>
          <w:rFonts w:ascii="Arial" w:hAnsi="Arial" w:cs="Arial"/>
        </w:rPr>
        <w:t>a</w:t>
      </w:r>
      <w:r w:rsidR="0000039A" w:rsidRPr="00921D01">
        <w:rPr>
          <w:rFonts w:ascii="Arial" w:hAnsi="Arial" w:cs="Arial"/>
        </w:rPr>
        <w:t xml:space="preserve"> na přiložený materiál k danému bodu.</w:t>
      </w:r>
    </w:p>
    <w:p w14:paraId="7F2E28E9" w14:textId="28E4631D" w:rsidR="003A57E2" w:rsidRPr="00921D01" w:rsidRDefault="003A57E2" w:rsidP="00921D01">
      <w:pPr>
        <w:spacing w:after="0" w:line="360" w:lineRule="auto"/>
        <w:jc w:val="both"/>
        <w:rPr>
          <w:rFonts w:ascii="Arial" w:hAnsi="Arial" w:cs="Arial"/>
        </w:rPr>
      </w:pPr>
    </w:p>
    <w:p w14:paraId="5CBB1BBC" w14:textId="6B4484B2" w:rsidR="003A57E2" w:rsidRDefault="003A57E2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Diskuze: nebyla. </w:t>
      </w:r>
    </w:p>
    <w:p w14:paraId="3EA38B36" w14:textId="77777777" w:rsidR="00057A72" w:rsidRPr="00921D01" w:rsidRDefault="00057A72" w:rsidP="00921D01">
      <w:pPr>
        <w:spacing w:after="0" w:line="360" w:lineRule="auto"/>
        <w:jc w:val="both"/>
        <w:rPr>
          <w:rFonts w:ascii="Arial" w:hAnsi="Arial" w:cs="Arial"/>
        </w:rPr>
      </w:pPr>
    </w:p>
    <w:p w14:paraId="2761D69C" w14:textId="26A29B79" w:rsidR="0000039A" w:rsidRPr="00921D01" w:rsidRDefault="00DB4893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="0000039A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vyjadřuje souhlas s projednáním návrhu bakalářského studijního programu Všeobecné ošetřovatelství v prezenční formě studia Vědeckou radou 1.lékařské fakulty. 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</w:p>
    <w:p w14:paraId="3A00CC78" w14:textId="59BF9FC9" w:rsidR="003A57E2" w:rsidRPr="00921D01" w:rsidRDefault="00DB4893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291226">
        <w:rPr>
          <w:rFonts w:ascii="Arial" w:hAnsi="Arial" w:cs="Arial"/>
          <w:b/>
          <w:bCs/>
          <w:i/>
          <w:iCs/>
          <w:shd w:val="clear" w:color="auto" w:fill="FFFFFF"/>
        </w:rPr>
        <w:t>21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771C08DA" w14:textId="4DC80C93" w:rsidR="00DB4893" w:rsidRPr="00921D01" w:rsidRDefault="00DB4893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5659A81" w14:textId="77777777" w:rsidR="000106AB" w:rsidRPr="00921D01" w:rsidRDefault="00DB4893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="0000039A" w:rsidRPr="00921D01">
        <w:rPr>
          <w:rFonts w:ascii="Arial" w:hAnsi="Arial" w:cs="Arial"/>
          <w:b/>
          <w:bCs/>
          <w:i/>
          <w:iCs/>
          <w:shd w:val="clear" w:color="auto" w:fill="FFFFFF"/>
        </w:rPr>
        <w:t>vyjadřuje souhlas s projednáním žádosti o prodloužení akreditace bakalářského studijního pr</w:t>
      </w:r>
      <w:r w:rsidR="000106AB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ogramu Ergoterapie v prezenční formě studia Vědeckou radou 1. lékařské fakulty. </w:t>
      </w:r>
    </w:p>
    <w:p w14:paraId="5C1DB94C" w14:textId="01F83F21" w:rsidR="00DB4893" w:rsidRPr="00921D01" w:rsidRDefault="00DB4893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291226">
        <w:rPr>
          <w:rFonts w:ascii="Arial" w:hAnsi="Arial" w:cs="Arial"/>
          <w:b/>
          <w:bCs/>
          <w:i/>
          <w:iCs/>
          <w:shd w:val="clear" w:color="auto" w:fill="FFFFFF"/>
        </w:rPr>
        <w:t>21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2B9A7F06" w14:textId="77777777" w:rsidR="000106AB" w:rsidRPr="00921D01" w:rsidRDefault="000106AB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4667B4F4" w14:textId="0838CDCC" w:rsidR="00DB4893" w:rsidRPr="00921D01" w:rsidRDefault="00DB4893" w:rsidP="00921D01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Prof. MUDr. M. Vrablík, Ph.D. – informace o rozšíření Legislativní komise</w:t>
      </w:r>
    </w:p>
    <w:p w14:paraId="0E974423" w14:textId="1395C438" w:rsidR="00DB4893" w:rsidRPr="00921D01" w:rsidRDefault="00DB4893" w:rsidP="00921D01">
      <w:pPr>
        <w:pStyle w:val="Odstavecseseznamem"/>
        <w:spacing w:after="0" w:line="360" w:lineRule="auto"/>
        <w:ind w:left="862"/>
        <w:jc w:val="both"/>
        <w:rPr>
          <w:rFonts w:ascii="Arial" w:hAnsi="Arial" w:cs="Arial"/>
          <w:b/>
          <w:bCs/>
        </w:rPr>
      </w:pPr>
    </w:p>
    <w:p w14:paraId="73954812" w14:textId="3A436CEB" w:rsidR="00DB4893" w:rsidRPr="00921D01" w:rsidRDefault="00DB4893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M. Vráblík navrhl </w:t>
      </w:r>
      <w:r w:rsidR="000106AB" w:rsidRPr="00921D01">
        <w:rPr>
          <w:rFonts w:ascii="Arial" w:hAnsi="Arial" w:cs="Arial"/>
        </w:rPr>
        <w:t xml:space="preserve">S. </w:t>
      </w:r>
      <w:proofErr w:type="spellStart"/>
      <w:r w:rsidR="000106AB" w:rsidRPr="00921D01">
        <w:rPr>
          <w:rFonts w:ascii="Arial" w:hAnsi="Arial" w:cs="Arial"/>
        </w:rPr>
        <w:t>A</w:t>
      </w:r>
      <w:r w:rsidRPr="00921D01">
        <w:rPr>
          <w:rFonts w:ascii="Arial" w:hAnsi="Arial" w:cs="Arial"/>
        </w:rPr>
        <w:t>rientovou</w:t>
      </w:r>
      <w:proofErr w:type="spellEnd"/>
      <w:r w:rsidRPr="00921D01">
        <w:rPr>
          <w:rFonts w:ascii="Arial" w:hAnsi="Arial" w:cs="Arial"/>
        </w:rPr>
        <w:t xml:space="preserve"> </w:t>
      </w:r>
      <w:r w:rsidR="000106AB" w:rsidRPr="00921D01">
        <w:rPr>
          <w:rFonts w:ascii="Arial" w:hAnsi="Arial" w:cs="Arial"/>
        </w:rPr>
        <w:t xml:space="preserve">za nového člena Legislativní </w:t>
      </w:r>
      <w:r w:rsidRPr="00921D01">
        <w:rPr>
          <w:rFonts w:ascii="Arial" w:hAnsi="Arial" w:cs="Arial"/>
        </w:rPr>
        <w:t>komise.</w:t>
      </w:r>
    </w:p>
    <w:p w14:paraId="47B64365" w14:textId="77777777" w:rsidR="000106AB" w:rsidRPr="00921D01" w:rsidRDefault="000106AB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A4F3C39" w14:textId="764B61B5" w:rsidR="00DB4893" w:rsidRPr="00921D01" w:rsidRDefault="00DB4893" w:rsidP="00921D0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291226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291226" w:rsidRPr="00291226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1 (pro : proti : zdrželo se) schváleno</w:t>
      </w:r>
    </w:p>
    <w:p w14:paraId="2B88EDCA" w14:textId="026F7740" w:rsidR="00DB4893" w:rsidRPr="00921D01" w:rsidRDefault="00DB4893" w:rsidP="00921D01">
      <w:pPr>
        <w:pStyle w:val="Odstavecseseznamem"/>
        <w:spacing w:after="0" w:line="360" w:lineRule="auto"/>
        <w:ind w:left="862"/>
        <w:jc w:val="both"/>
        <w:rPr>
          <w:rFonts w:ascii="Arial" w:hAnsi="Arial" w:cs="Arial"/>
          <w:b/>
          <w:bCs/>
        </w:rPr>
      </w:pPr>
    </w:p>
    <w:p w14:paraId="3F691910" w14:textId="71B6EAEC" w:rsidR="00A65D28" w:rsidRPr="00921D01" w:rsidRDefault="00A65D28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 xml:space="preserve">Prof. MUDr. M. Vrablík, Ph.D. – novela Řádu výběrového řízení UK </w:t>
      </w:r>
    </w:p>
    <w:p w14:paraId="66C7A45A" w14:textId="13F9085C" w:rsidR="00A65D28" w:rsidRPr="00921D01" w:rsidRDefault="00A65D28" w:rsidP="00921D01">
      <w:pPr>
        <w:spacing w:after="0" w:line="360" w:lineRule="auto"/>
        <w:ind w:left="142"/>
        <w:jc w:val="both"/>
        <w:rPr>
          <w:rFonts w:ascii="Arial" w:hAnsi="Arial" w:cs="Arial"/>
        </w:rPr>
      </w:pPr>
    </w:p>
    <w:p w14:paraId="53C267F8" w14:textId="1ED07810" w:rsidR="00A65D28" w:rsidRPr="00921D01" w:rsidRDefault="004A304D" w:rsidP="00921D01">
      <w:pPr>
        <w:spacing w:after="0" w:line="360" w:lineRule="auto"/>
        <w:ind w:left="142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M. Vráblík se odkázal na přiložený materiál k danému bodu. N</w:t>
      </w:r>
      <w:r w:rsidR="00A65D28" w:rsidRPr="00921D01">
        <w:rPr>
          <w:rFonts w:ascii="Arial" w:hAnsi="Arial" w:cs="Arial"/>
        </w:rPr>
        <w:t>ově není nutné vypsat výběrové řízení</w:t>
      </w:r>
      <w:r w:rsidRPr="00921D01">
        <w:rPr>
          <w:rFonts w:ascii="Arial" w:hAnsi="Arial" w:cs="Arial"/>
        </w:rPr>
        <w:t xml:space="preserve">, pokud stávající zaměstnanec univerzity má obsadit jinou pracovní pozici na základě zvýšení své kvalifikace. Nicméně stále platí, že </w:t>
      </w:r>
      <w:r w:rsidR="00785DD7">
        <w:rPr>
          <w:rFonts w:ascii="Arial" w:hAnsi="Arial" w:cs="Arial"/>
        </w:rPr>
        <w:t xml:space="preserve">na </w:t>
      </w:r>
      <w:r w:rsidRPr="00921D01">
        <w:rPr>
          <w:rFonts w:ascii="Arial" w:hAnsi="Arial" w:cs="Arial"/>
        </w:rPr>
        <w:t xml:space="preserve">tento postup, tedy </w:t>
      </w:r>
      <w:r w:rsidR="00785DD7">
        <w:rPr>
          <w:rFonts w:ascii="Arial" w:hAnsi="Arial" w:cs="Arial"/>
        </w:rPr>
        <w:t xml:space="preserve">automatické </w:t>
      </w:r>
      <w:r w:rsidRPr="00921D01">
        <w:rPr>
          <w:rFonts w:ascii="Arial" w:hAnsi="Arial" w:cs="Arial"/>
        </w:rPr>
        <w:t>přeřazení na vyšší pozici, nemá zaměstnan</w:t>
      </w:r>
      <w:r w:rsidR="00785DD7">
        <w:rPr>
          <w:rFonts w:ascii="Arial" w:hAnsi="Arial" w:cs="Arial"/>
        </w:rPr>
        <w:t>e</w:t>
      </w:r>
      <w:r w:rsidRPr="00921D01">
        <w:rPr>
          <w:rFonts w:ascii="Arial" w:hAnsi="Arial" w:cs="Arial"/>
        </w:rPr>
        <w:t xml:space="preserve">c nárok. </w:t>
      </w:r>
      <w:r w:rsidR="007624B1" w:rsidRPr="00921D01">
        <w:rPr>
          <w:rFonts w:ascii="Arial" w:hAnsi="Arial" w:cs="Arial"/>
        </w:rPr>
        <w:t>Jedná se tedy o zjednodušení postupu pro součásti a snížení administrativní zátěže s vypsání</w:t>
      </w:r>
      <w:r w:rsidR="00291226">
        <w:rPr>
          <w:rFonts w:ascii="Arial" w:hAnsi="Arial" w:cs="Arial"/>
        </w:rPr>
        <w:t>m</w:t>
      </w:r>
      <w:r w:rsidR="007624B1" w:rsidRPr="00921D01">
        <w:rPr>
          <w:rFonts w:ascii="Arial" w:hAnsi="Arial" w:cs="Arial"/>
        </w:rPr>
        <w:t xml:space="preserve"> „zbytečného“ výběrového řízení. </w:t>
      </w:r>
    </w:p>
    <w:p w14:paraId="01683F56" w14:textId="3BAF0267" w:rsidR="00A65D28" w:rsidRPr="00921D01" w:rsidRDefault="00A65D28" w:rsidP="00921D01">
      <w:pPr>
        <w:spacing w:after="0" w:line="360" w:lineRule="auto"/>
        <w:ind w:left="142"/>
        <w:jc w:val="both"/>
        <w:rPr>
          <w:rFonts w:ascii="Arial" w:hAnsi="Arial" w:cs="Arial"/>
        </w:rPr>
      </w:pPr>
    </w:p>
    <w:p w14:paraId="6CF84D87" w14:textId="2B8F7B2C" w:rsidR="007624B1" w:rsidRPr="00921D01" w:rsidRDefault="00A65D28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lastRenderedPageBreak/>
        <w:t>AS 1. LF UK schv</w:t>
      </w:r>
      <w:r w:rsidR="007624B1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álil dílčí novelu Řádu výběrového řízení Univerzity Karlovy. </w:t>
      </w:r>
    </w:p>
    <w:p w14:paraId="3352AC77" w14:textId="17E2A59E" w:rsidR="00A65D28" w:rsidRPr="00921D01" w:rsidRDefault="00A65D28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921D01">
        <w:rPr>
          <w:rFonts w:ascii="Arial" w:hAnsi="Arial" w:cs="Arial"/>
          <w:i/>
          <w:iCs/>
        </w:rPr>
        <w:br/>
      </w:r>
      <w:r w:rsidRPr="00291226">
        <w:rPr>
          <w:rFonts w:ascii="Arial" w:hAnsi="Arial" w:cs="Arial"/>
          <w:b/>
          <w:bCs/>
          <w:i/>
          <w:iCs/>
          <w:shd w:val="clear" w:color="auto" w:fill="FFFFFF"/>
        </w:rPr>
        <w:t>21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546FFE5B" w14:textId="77777777" w:rsidR="00A65D28" w:rsidRPr="00921D01" w:rsidRDefault="00A65D28" w:rsidP="00921D01">
      <w:pPr>
        <w:spacing w:after="0" w:line="360" w:lineRule="auto"/>
        <w:jc w:val="both"/>
        <w:rPr>
          <w:rFonts w:ascii="Arial" w:hAnsi="Arial" w:cs="Arial"/>
        </w:rPr>
      </w:pPr>
    </w:p>
    <w:p w14:paraId="3DF35325" w14:textId="02C8F04A" w:rsidR="00A65D28" w:rsidRPr="00921D01" w:rsidRDefault="00A65D28" w:rsidP="00921D01">
      <w:pPr>
        <w:numPr>
          <w:ilvl w:val="0"/>
          <w:numId w:val="12"/>
        </w:numPr>
        <w:spacing w:after="0" w:line="360" w:lineRule="auto"/>
        <w:ind w:left="499" w:hanging="357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 xml:space="preserve">Doc. MUDr. L. Zlatohlávek, Ph.D. – podmínky přijímacího řízení pro doktorské studijní programy na </w:t>
      </w:r>
      <w:proofErr w:type="spellStart"/>
      <w:r w:rsidRPr="00921D01">
        <w:rPr>
          <w:rFonts w:ascii="Arial" w:hAnsi="Arial" w:cs="Arial"/>
          <w:b/>
          <w:bCs/>
        </w:rPr>
        <w:t>ak</w:t>
      </w:r>
      <w:proofErr w:type="spellEnd"/>
      <w:r w:rsidRPr="00921D01">
        <w:rPr>
          <w:rFonts w:ascii="Arial" w:hAnsi="Arial" w:cs="Arial"/>
          <w:b/>
          <w:bCs/>
        </w:rPr>
        <w:t>. r. 2022/2023</w:t>
      </w:r>
    </w:p>
    <w:p w14:paraId="156E53B3" w14:textId="448DA4BD" w:rsidR="00A65D28" w:rsidRPr="00921D01" w:rsidRDefault="00A65D28" w:rsidP="00921D01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</w:p>
    <w:p w14:paraId="08F5AEAC" w14:textId="01FAD344" w:rsidR="00A65D28" w:rsidRPr="00921D01" w:rsidRDefault="00920C6F" w:rsidP="00921D01">
      <w:pPr>
        <w:spacing w:after="0" w:line="360" w:lineRule="auto"/>
        <w:ind w:left="142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L.</w:t>
      </w:r>
      <w:r w:rsidR="00C7467F" w:rsidRPr="00921D01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</w:rPr>
        <w:t xml:space="preserve">Zlatohlávek požádal </w:t>
      </w:r>
      <w:r w:rsidR="00C7467F" w:rsidRPr="00921D01">
        <w:rPr>
          <w:rFonts w:ascii="Arial" w:hAnsi="Arial" w:cs="Arial"/>
        </w:rPr>
        <w:t xml:space="preserve">AS </w:t>
      </w:r>
      <w:r w:rsidRPr="00921D01">
        <w:rPr>
          <w:rFonts w:ascii="Arial" w:hAnsi="Arial" w:cs="Arial"/>
        </w:rPr>
        <w:t xml:space="preserve">o schválení podmínek </w:t>
      </w:r>
      <w:r w:rsidR="00C7467F" w:rsidRPr="00921D01">
        <w:rPr>
          <w:rFonts w:ascii="Arial" w:hAnsi="Arial" w:cs="Arial"/>
        </w:rPr>
        <w:t xml:space="preserve">přijímacího řízení pro doktorské studijní programy na </w:t>
      </w:r>
      <w:proofErr w:type="spellStart"/>
      <w:r w:rsidR="00C7467F" w:rsidRPr="00921D01">
        <w:rPr>
          <w:rFonts w:ascii="Arial" w:hAnsi="Arial" w:cs="Arial"/>
        </w:rPr>
        <w:t>ak</w:t>
      </w:r>
      <w:proofErr w:type="spellEnd"/>
      <w:r w:rsidR="00C7467F" w:rsidRPr="00921D01">
        <w:rPr>
          <w:rFonts w:ascii="Arial" w:hAnsi="Arial" w:cs="Arial"/>
        </w:rPr>
        <w:t>. r. 2022/2023 a</w:t>
      </w:r>
      <w:r w:rsidRPr="00921D01">
        <w:rPr>
          <w:rFonts w:ascii="Arial" w:hAnsi="Arial" w:cs="Arial"/>
        </w:rPr>
        <w:t xml:space="preserve"> to dle platné legislativy, blíže viz </w:t>
      </w:r>
      <w:r w:rsidR="00C7467F" w:rsidRPr="00921D01">
        <w:rPr>
          <w:rFonts w:ascii="Arial" w:hAnsi="Arial" w:cs="Arial"/>
        </w:rPr>
        <w:t>přiložený materiál k danému bodu</w:t>
      </w:r>
      <w:r w:rsidRPr="00921D01">
        <w:rPr>
          <w:rFonts w:ascii="Arial" w:hAnsi="Arial" w:cs="Arial"/>
        </w:rPr>
        <w:t xml:space="preserve">. </w:t>
      </w:r>
      <w:r w:rsidR="00C7467F" w:rsidRPr="00921D01">
        <w:rPr>
          <w:rFonts w:ascii="Arial" w:hAnsi="Arial" w:cs="Arial"/>
        </w:rPr>
        <w:t>L. Zlatohlávek zmínil je</w:t>
      </w:r>
      <w:r w:rsidR="008B3809">
        <w:rPr>
          <w:rFonts w:ascii="Arial" w:hAnsi="Arial" w:cs="Arial"/>
        </w:rPr>
        <w:t>n</w:t>
      </w:r>
      <w:r w:rsidR="00C7467F" w:rsidRPr="00921D01">
        <w:rPr>
          <w:rFonts w:ascii="Arial" w:hAnsi="Arial" w:cs="Arial"/>
        </w:rPr>
        <w:t xml:space="preserve"> drobný p</w:t>
      </w:r>
      <w:r w:rsidRPr="00921D01">
        <w:rPr>
          <w:rFonts w:ascii="Arial" w:hAnsi="Arial" w:cs="Arial"/>
        </w:rPr>
        <w:t>roblém s </w:t>
      </w:r>
      <w:r w:rsidR="00E02FDB" w:rsidRPr="00921D01">
        <w:rPr>
          <w:rFonts w:ascii="Arial" w:hAnsi="Arial" w:cs="Arial"/>
        </w:rPr>
        <w:t>neuro</w:t>
      </w:r>
      <w:r w:rsidRPr="00921D01">
        <w:rPr>
          <w:rFonts w:ascii="Arial" w:hAnsi="Arial" w:cs="Arial"/>
        </w:rPr>
        <w:t xml:space="preserve">vědou a konotací tohoto oboru. </w:t>
      </w:r>
      <w:r w:rsidR="00E02FDB" w:rsidRPr="00921D01">
        <w:rPr>
          <w:rFonts w:ascii="Arial" w:hAnsi="Arial" w:cs="Arial"/>
        </w:rPr>
        <w:t xml:space="preserve">Projednáno se všemi oborovými radami. </w:t>
      </w:r>
    </w:p>
    <w:p w14:paraId="1BF61A9A" w14:textId="4B673AB2" w:rsidR="00E02FDB" w:rsidRPr="00921D01" w:rsidRDefault="00E02FDB" w:rsidP="00921D01">
      <w:pPr>
        <w:spacing w:after="0" w:line="360" w:lineRule="auto"/>
        <w:ind w:left="142"/>
        <w:jc w:val="both"/>
        <w:rPr>
          <w:rFonts w:ascii="Arial" w:hAnsi="Arial" w:cs="Arial"/>
        </w:rPr>
      </w:pPr>
    </w:p>
    <w:p w14:paraId="524393B5" w14:textId="2D253E00" w:rsidR="00E02FDB" w:rsidRPr="00921D01" w:rsidRDefault="00E02FDB" w:rsidP="00921D01">
      <w:pPr>
        <w:spacing w:after="0" w:line="360" w:lineRule="auto"/>
        <w:ind w:left="142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Diskuze: neproběhla</w:t>
      </w:r>
    </w:p>
    <w:p w14:paraId="00339F98" w14:textId="1EB5D12B" w:rsidR="00A65D28" w:rsidRPr="00921D01" w:rsidRDefault="00A65D28" w:rsidP="00921D01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</w:p>
    <w:p w14:paraId="0390EE46" w14:textId="0E877C45" w:rsidR="00C7467F" w:rsidRPr="00921D01" w:rsidRDefault="00E02FDB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="00C7467F" w:rsidRPr="00921D01">
        <w:rPr>
          <w:rFonts w:ascii="Arial" w:hAnsi="Arial" w:cs="Arial"/>
          <w:b/>
          <w:bCs/>
          <w:i/>
          <w:iCs/>
        </w:rPr>
        <w:t xml:space="preserve">podmínky přijímacího řízení pro doktorské studijní programy na </w:t>
      </w:r>
      <w:proofErr w:type="spellStart"/>
      <w:r w:rsidR="00C7467F" w:rsidRPr="00921D01">
        <w:rPr>
          <w:rFonts w:ascii="Arial" w:hAnsi="Arial" w:cs="Arial"/>
          <w:b/>
          <w:bCs/>
          <w:i/>
          <w:iCs/>
        </w:rPr>
        <w:t>ak</w:t>
      </w:r>
      <w:proofErr w:type="spellEnd"/>
      <w:r w:rsidR="00C7467F" w:rsidRPr="00921D01">
        <w:rPr>
          <w:rFonts w:ascii="Arial" w:hAnsi="Arial" w:cs="Arial"/>
          <w:b/>
          <w:bCs/>
          <w:i/>
          <w:iCs/>
        </w:rPr>
        <w:t>. r. 2022/2023</w:t>
      </w:r>
      <w:r w:rsidR="008B3809">
        <w:rPr>
          <w:rFonts w:ascii="Arial" w:hAnsi="Arial" w:cs="Arial"/>
          <w:b/>
          <w:bCs/>
          <w:i/>
          <w:iCs/>
        </w:rPr>
        <w:t>.</w:t>
      </w:r>
      <w:r w:rsidR="00C7467F" w:rsidRPr="00921D01">
        <w:rPr>
          <w:rFonts w:ascii="Arial" w:hAnsi="Arial" w:cs="Arial"/>
          <w:b/>
          <w:bCs/>
          <w:i/>
          <w:iCs/>
        </w:rPr>
        <w:t xml:space="preserve"> </w:t>
      </w:r>
    </w:p>
    <w:p w14:paraId="1370CE24" w14:textId="3337ED22" w:rsidR="00E02FDB" w:rsidRPr="00921D01" w:rsidRDefault="00E02FDB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921D01">
        <w:rPr>
          <w:rFonts w:ascii="Arial" w:hAnsi="Arial" w:cs="Arial"/>
        </w:rPr>
        <w:br/>
      </w:r>
      <w:r w:rsidRPr="008B3809">
        <w:rPr>
          <w:rFonts w:ascii="Arial" w:hAnsi="Arial" w:cs="Arial"/>
          <w:b/>
          <w:bCs/>
          <w:i/>
          <w:iCs/>
          <w:shd w:val="clear" w:color="auto" w:fill="FFFFFF"/>
        </w:rPr>
        <w:t>21: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40262BF3" w14:textId="77777777" w:rsidR="00E02FDB" w:rsidRPr="00921D01" w:rsidRDefault="00E02FDB" w:rsidP="00921D01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</w:p>
    <w:p w14:paraId="1FD295B2" w14:textId="731598C1" w:rsidR="00A65D28" w:rsidRPr="00921D01" w:rsidRDefault="00A65D28" w:rsidP="00921D01">
      <w:pPr>
        <w:numPr>
          <w:ilvl w:val="0"/>
          <w:numId w:val="12"/>
        </w:numPr>
        <w:spacing w:after="0" w:line="360" w:lineRule="auto"/>
        <w:ind w:left="499" w:hanging="499"/>
        <w:jc w:val="both"/>
        <w:rPr>
          <w:rFonts w:ascii="Arial" w:hAnsi="Arial" w:cs="Arial"/>
        </w:rPr>
      </w:pPr>
      <w:r w:rsidRPr="00921D01">
        <w:rPr>
          <w:rFonts w:ascii="Arial" w:hAnsi="Arial" w:cs="Arial"/>
          <w:b/>
          <w:bCs/>
        </w:rPr>
        <w:t xml:space="preserve"> Prof. MUDr. J. Betka, DrSc. – schválení smlouvy o úpravě </w:t>
      </w:r>
      <w:proofErr w:type="gramStart"/>
      <w:r w:rsidRPr="00921D01">
        <w:rPr>
          <w:rFonts w:ascii="Arial" w:hAnsi="Arial" w:cs="Arial"/>
          <w:b/>
          <w:bCs/>
        </w:rPr>
        <w:t>infrastruktury  s</w:t>
      </w:r>
      <w:proofErr w:type="gramEnd"/>
      <w:r w:rsidRPr="00921D01">
        <w:rPr>
          <w:rFonts w:ascii="Arial" w:hAnsi="Arial" w:cs="Arial"/>
          <w:b/>
          <w:bCs/>
        </w:rPr>
        <w:t xml:space="preserve"> T-Mobile </w:t>
      </w:r>
    </w:p>
    <w:p w14:paraId="719EA0BD" w14:textId="3CB2DC05" w:rsidR="00A65D28" w:rsidRPr="00921D01" w:rsidRDefault="00A65D28" w:rsidP="00921D01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</w:p>
    <w:p w14:paraId="34AF6E0E" w14:textId="549790C0" w:rsidR="00920C6F" w:rsidRPr="00921D01" w:rsidRDefault="005910F8" w:rsidP="00921D01">
      <w:pPr>
        <w:spacing w:after="0" w:line="360" w:lineRule="auto"/>
        <w:ind w:left="142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J. Betka postoupil daný bod P.</w:t>
      </w:r>
      <w:r w:rsidR="008B3809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</w:rPr>
        <w:t xml:space="preserve">Bečvářovi. P. </w:t>
      </w:r>
      <w:r w:rsidR="00920C6F" w:rsidRPr="00921D01">
        <w:rPr>
          <w:rFonts w:ascii="Arial" w:hAnsi="Arial" w:cs="Arial"/>
        </w:rPr>
        <w:t>Bečvář informoval o admin</w:t>
      </w:r>
      <w:r w:rsidR="004362B2" w:rsidRPr="00921D01">
        <w:rPr>
          <w:rFonts w:ascii="Arial" w:hAnsi="Arial" w:cs="Arial"/>
        </w:rPr>
        <w:t xml:space="preserve">istrativní </w:t>
      </w:r>
      <w:r w:rsidR="00920C6F" w:rsidRPr="00921D01">
        <w:rPr>
          <w:rFonts w:ascii="Arial" w:hAnsi="Arial" w:cs="Arial"/>
        </w:rPr>
        <w:t>záležitosti</w:t>
      </w:r>
      <w:r w:rsidR="00281B50" w:rsidRPr="00921D01">
        <w:rPr>
          <w:rFonts w:ascii="Arial" w:hAnsi="Arial" w:cs="Arial"/>
        </w:rPr>
        <w:t xml:space="preserve"> a to</w:t>
      </w:r>
      <w:r w:rsidR="004362B2" w:rsidRPr="00921D01">
        <w:rPr>
          <w:rFonts w:ascii="Arial" w:hAnsi="Arial" w:cs="Arial"/>
        </w:rPr>
        <w:t>, schválení smlouvy s vlastníkem technické infrastruktur</w:t>
      </w:r>
      <w:r w:rsidR="00281B50" w:rsidRPr="00921D01">
        <w:rPr>
          <w:rFonts w:ascii="Arial" w:hAnsi="Arial" w:cs="Arial"/>
        </w:rPr>
        <w:t>y</w:t>
      </w:r>
      <w:r w:rsidR="004362B2" w:rsidRPr="00921D01">
        <w:rPr>
          <w:rFonts w:ascii="Arial" w:hAnsi="Arial" w:cs="Arial"/>
        </w:rPr>
        <w:t xml:space="preserve"> o úpravě stávající infrastruktury. Jedná se o přeložku optické kabelové trasy</w:t>
      </w:r>
      <w:r w:rsidR="008B3809">
        <w:rPr>
          <w:rFonts w:ascii="Arial" w:hAnsi="Arial" w:cs="Arial"/>
        </w:rPr>
        <w:t>,</w:t>
      </w:r>
      <w:r w:rsidR="004362B2" w:rsidRPr="00921D01">
        <w:rPr>
          <w:rFonts w:ascii="Arial" w:hAnsi="Arial" w:cs="Arial"/>
        </w:rPr>
        <w:t xml:space="preserve"> a to z důvodu výstavby Kampusu Albertov Biocentrum, který bude 1. LF UK využívat. Infrastruktura se nachází v sousedství pozemků spravovaných 1. LF UK, je proto nutné k uzavření smlouvy souhlas 1. LF UK. Text smlouvy byl schválen právním oddělením rektorátu UK. </w:t>
      </w:r>
      <w:r w:rsidR="00920C6F" w:rsidRPr="00921D01">
        <w:rPr>
          <w:rFonts w:ascii="Arial" w:hAnsi="Arial" w:cs="Arial"/>
        </w:rPr>
        <w:t xml:space="preserve"> </w:t>
      </w:r>
    </w:p>
    <w:p w14:paraId="67507493" w14:textId="77777777" w:rsidR="00920C6F" w:rsidRPr="00921D01" w:rsidRDefault="00920C6F" w:rsidP="00921D01">
      <w:pPr>
        <w:spacing w:after="0" w:line="360" w:lineRule="auto"/>
        <w:ind w:left="499"/>
        <w:jc w:val="both"/>
        <w:rPr>
          <w:rFonts w:ascii="Arial" w:hAnsi="Arial" w:cs="Arial"/>
          <w:b/>
          <w:bCs/>
        </w:rPr>
      </w:pPr>
    </w:p>
    <w:p w14:paraId="4B6B4B17" w14:textId="77777777" w:rsidR="00281B50" w:rsidRPr="00921D01" w:rsidRDefault="00920C6F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AS 1. LF UK schvaluje</w:t>
      </w:r>
      <w:r w:rsidR="00281B50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text Smlouvy s vlastníkem technické infrastruktury o úpravě stávající infrastruktury č. 339785/KABEL2/FTTS-000/2021</w:t>
      </w:r>
    </w:p>
    <w:p w14:paraId="14951132" w14:textId="6A28E320" w:rsidR="00920C6F" w:rsidRPr="00921D01" w:rsidRDefault="00920C6F" w:rsidP="00921D0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921D01">
        <w:rPr>
          <w:rFonts w:ascii="Arial" w:hAnsi="Arial" w:cs="Arial"/>
        </w:rPr>
        <w:br/>
      </w:r>
      <w:r w:rsidRPr="008B3809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8B3809" w:rsidRPr="008B3809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1 (pro : proti : zdrželo se) schváleno</w:t>
      </w:r>
    </w:p>
    <w:p w14:paraId="3AC982EA" w14:textId="185A9D47" w:rsidR="00A65D28" w:rsidRPr="00921D01" w:rsidRDefault="00A65D28" w:rsidP="00921D01">
      <w:pPr>
        <w:spacing w:after="0" w:line="360" w:lineRule="auto"/>
        <w:ind w:left="499"/>
        <w:jc w:val="both"/>
        <w:rPr>
          <w:rFonts w:ascii="Arial" w:hAnsi="Arial" w:cs="Arial"/>
        </w:rPr>
      </w:pPr>
      <w:r w:rsidRPr="00921D01">
        <w:rPr>
          <w:rFonts w:ascii="Arial" w:hAnsi="Arial" w:cs="Arial"/>
          <w:b/>
          <w:bCs/>
        </w:rPr>
        <w:t xml:space="preserve">   </w:t>
      </w:r>
      <w:r w:rsidRPr="00921D01">
        <w:rPr>
          <w:rFonts w:ascii="Arial" w:hAnsi="Arial" w:cs="Arial"/>
        </w:rPr>
        <w:t xml:space="preserve">           </w:t>
      </w:r>
    </w:p>
    <w:p w14:paraId="5FB027FE" w14:textId="3707B293" w:rsidR="00A65D28" w:rsidRPr="00921D01" w:rsidRDefault="00A65D28" w:rsidP="00921D01">
      <w:pPr>
        <w:numPr>
          <w:ilvl w:val="0"/>
          <w:numId w:val="12"/>
        </w:numPr>
        <w:spacing w:after="0" w:line="360" w:lineRule="auto"/>
        <w:ind w:left="499" w:hanging="357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  <w:b/>
          <w:bCs/>
        </w:rPr>
        <w:t xml:space="preserve">Prof. MUDr. J. Betka, DrSc. – jednací řád – pracovní </w:t>
      </w:r>
      <w:proofErr w:type="gramStart"/>
      <w:r w:rsidRPr="00921D01">
        <w:rPr>
          <w:rFonts w:ascii="Arial" w:hAnsi="Arial" w:cs="Arial"/>
          <w:b/>
          <w:bCs/>
        </w:rPr>
        <w:t>komise - informace</w:t>
      </w:r>
      <w:proofErr w:type="gramEnd"/>
      <w:r w:rsidRPr="00921D01">
        <w:rPr>
          <w:rFonts w:ascii="Arial" w:hAnsi="Arial" w:cs="Arial"/>
          <w:b/>
          <w:bCs/>
        </w:rPr>
        <w:t xml:space="preserve"> předsedy AS 1. LF UK</w:t>
      </w:r>
    </w:p>
    <w:p w14:paraId="3E074D49" w14:textId="77777777" w:rsidR="00281B50" w:rsidRPr="00921D01" w:rsidRDefault="00281B50" w:rsidP="00921D01">
      <w:pPr>
        <w:spacing w:after="0" w:line="360" w:lineRule="auto"/>
        <w:ind w:left="499"/>
        <w:jc w:val="both"/>
        <w:rPr>
          <w:rFonts w:ascii="Arial" w:hAnsi="Arial" w:cs="Arial"/>
          <w:b/>
          <w:bCs/>
        </w:rPr>
      </w:pPr>
    </w:p>
    <w:p w14:paraId="2FD7C18D" w14:textId="3C6F586C" w:rsidR="005B2488" w:rsidRPr="00921D01" w:rsidRDefault="005B2488" w:rsidP="00921D01">
      <w:pPr>
        <w:spacing w:after="0" w:line="360" w:lineRule="auto"/>
        <w:ind w:left="142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lastRenderedPageBreak/>
        <w:t>J.</w:t>
      </w:r>
      <w:r w:rsidR="000F6625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</w:rPr>
        <w:t xml:space="preserve">Betka vyzval </w:t>
      </w:r>
      <w:r w:rsidR="00281B50" w:rsidRPr="00921D01">
        <w:rPr>
          <w:rFonts w:ascii="Arial" w:hAnsi="Arial" w:cs="Arial"/>
        </w:rPr>
        <w:t xml:space="preserve">přítomné členy AS </w:t>
      </w:r>
      <w:r w:rsidRPr="00921D01">
        <w:rPr>
          <w:rFonts w:ascii="Arial" w:hAnsi="Arial" w:cs="Arial"/>
        </w:rPr>
        <w:t>k účasti v</w:t>
      </w:r>
      <w:r w:rsidR="00281B50" w:rsidRPr="00921D01">
        <w:rPr>
          <w:rFonts w:ascii="Arial" w:hAnsi="Arial" w:cs="Arial"/>
        </w:rPr>
        <w:t xml:space="preserve"> pracovní </w:t>
      </w:r>
      <w:r w:rsidRPr="00921D01">
        <w:rPr>
          <w:rFonts w:ascii="Arial" w:hAnsi="Arial" w:cs="Arial"/>
        </w:rPr>
        <w:t>komisi</w:t>
      </w:r>
      <w:r w:rsidR="00281B50" w:rsidRPr="00921D01">
        <w:rPr>
          <w:rFonts w:ascii="Arial" w:hAnsi="Arial" w:cs="Arial"/>
        </w:rPr>
        <w:t>,</w:t>
      </w:r>
      <w:r w:rsidRPr="00921D01">
        <w:rPr>
          <w:rFonts w:ascii="Arial" w:hAnsi="Arial" w:cs="Arial"/>
        </w:rPr>
        <w:t xml:space="preserve"> která </w:t>
      </w:r>
      <w:r w:rsidR="00281B50" w:rsidRPr="00921D01">
        <w:rPr>
          <w:rFonts w:ascii="Arial" w:hAnsi="Arial" w:cs="Arial"/>
        </w:rPr>
        <w:t xml:space="preserve">se </w:t>
      </w:r>
      <w:r w:rsidRPr="00921D01">
        <w:rPr>
          <w:rFonts w:ascii="Arial" w:hAnsi="Arial" w:cs="Arial"/>
        </w:rPr>
        <w:t xml:space="preserve">bude </w:t>
      </w:r>
      <w:r w:rsidR="00281B50" w:rsidRPr="00921D01">
        <w:rPr>
          <w:rFonts w:ascii="Arial" w:hAnsi="Arial" w:cs="Arial"/>
        </w:rPr>
        <w:t xml:space="preserve">zabývat případnými změnami </w:t>
      </w:r>
      <w:r w:rsidRPr="00921D01">
        <w:rPr>
          <w:rFonts w:ascii="Arial" w:hAnsi="Arial" w:cs="Arial"/>
        </w:rPr>
        <w:t xml:space="preserve">jednacího řádu </w:t>
      </w:r>
      <w:r w:rsidR="00281B50" w:rsidRPr="00921D01">
        <w:rPr>
          <w:rFonts w:ascii="Arial" w:hAnsi="Arial" w:cs="Arial"/>
        </w:rPr>
        <w:t>1. LF UK</w:t>
      </w:r>
      <w:r w:rsidRPr="00921D01">
        <w:rPr>
          <w:rFonts w:ascii="Arial" w:hAnsi="Arial" w:cs="Arial"/>
        </w:rPr>
        <w:t xml:space="preserve">. </w:t>
      </w:r>
      <w:r w:rsidR="000F6625">
        <w:rPr>
          <w:rFonts w:ascii="Arial" w:hAnsi="Arial" w:cs="Arial"/>
        </w:rPr>
        <w:t>Byl schválen n</w:t>
      </w:r>
      <w:r w:rsidRPr="00921D01">
        <w:rPr>
          <w:rFonts w:ascii="Arial" w:hAnsi="Arial" w:cs="Arial"/>
        </w:rPr>
        <w:t xml:space="preserve">ávrh na rozšíření komise o Y. </w:t>
      </w:r>
      <w:proofErr w:type="spellStart"/>
      <w:r w:rsidRPr="00921D01">
        <w:rPr>
          <w:rFonts w:ascii="Arial" w:hAnsi="Arial" w:cs="Arial"/>
        </w:rPr>
        <w:t>Angerov</w:t>
      </w:r>
      <w:r w:rsidR="00785DD7">
        <w:rPr>
          <w:rFonts w:ascii="Arial" w:hAnsi="Arial" w:cs="Arial"/>
        </w:rPr>
        <w:t>ou</w:t>
      </w:r>
      <w:proofErr w:type="spellEnd"/>
      <w:r w:rsidR="00921D01" w:rsidRPr="00921D01">
        <w:rPr>
          <w:rFonts w:ascii="Arial" w:hAnsi="Arial" w:cs="Arial"/>
        </w:rPr>
        <w:t xml:space="preserve">, </w:t>
      </w:r>
      <w:r w:rsidRPr="00921D01">
        <w:rPr>
          <w:rFonts w:ascii="Arial" w:hAnsi="Arial" w:cs="Arial"/>
        </w:rPr>
        <w:t>tzn</w:t>
      </w:r>
      <w:r w:rsidR="00921D01" w:rsidRPr="00921D01">
        <w:rPr>
          <w:rFonts w:ascii="Arial" w:hAnsi="Arial" w:cs="Arial"/>
        </w:rPr>
        <w:t>.</w:t>
      </w:r>
      <w:r w:rsidRPr="00921D01">
        <w:rPr>
          <w:rFonts w:ascii="Arial" w:hAnsi="Arial" w:cs="Arial"/>
        </w:rPr>
        <w:t xml:space="preserve"> </w:t>
      </w:r>
      <w:r w:rsidR="000F6625">
        <w:rPr>
          <w:rFonts w:ascii="Arial" w:hAnsi="Arial" w:cs="Arial"/>
        </w:rPr>
        <w:t>s</w:t>
      </w:r>
      <w:r w:rsidRPr="00921D01">
        <w:rPr>
          <w:rFonts w:ascii="Arial" w:hAnsi="Arial" w:cs="Arial"/>
        </w:rPr>
        <w:t>ložení</w:t>
      </w:r>
      <w:r w:rsidR="000F6625">
        <w:rPr>
          <w:rFonts w:ascii="Arial" w:hAnsi="Arial" w:cs="Arial"/>
        </w:rPr>
        <w:t xml:space="preserve"> pracovní</w:t>
      </w:r>
      <w:r w:rsidRPr="00921D01">
        <w:rPr>
          <w:rFonts w:ascii="Arial" w:hAnsi="Arial" w:cs="Arial"/>
        </w:rPr>
        <w:t xml:space="preserve"> komise je následující</w:t>
      </w:r>
      <w:r w:rsidR="00281B50" w:rsidRPr="00921D01">
        <w:rPr>
          <w:rFonts w:ascii="Arial" w:hAnsi="Arial" w:cs="Arial"/>
        </w:rPr>
        <w:t xml:space="preserve">: </w:t>
      </w:r>
      <w:r w:rsidR="00785DD7">
        <w:rPr>
          <w:rFonts w:ascii="Arial" w:hAnsi="Arial" w:cs="Arial"/>
        </w:rPr>
        <w:t>celá legislativní komise (M. Vrablík,</w:t>
      </w:r>
      <w:r w:rsidR="000F6625">
        <w:rPr>
          <w:rFonts w:ascii="Arial" w:hAnsi="Arial" w:cs="Arial"/>
        </w:rPr>
        <w:t xml:space="preserve"> R</w:t>
      </w:r>
      <w:r w:rsidR="00785DD7">
        <w:rPr>
          <w:rFonts w:ascii="Arial" w:hAnsi="Arial" w:cs="Arial"/>
        </w:rPr>
        <w:t xml:space="preserve">. Brůha, </w:t>
      </w:r>
      <w:r w:rsidR="000F6625">
        <w:rPr>
          <w:rFonts w:ascii="Arial" w:hAnsi="Arial" w:cs="Arial"/>
        </w:rPr>
        <w:t xml:space="preserve">S. Arientová, N. Sádovská, L. Zlatohlávek) a </w:t>
      </w:r>
      <w:r w:rsidR="00281B50" w:rsidRPr="00921D01">
        <w:rPr>
          <w:rFonts w:ascii="Arial" w:hAnsi="Arial" w:cs="Arial"/>
        </w:rPr>
        <w:t xml:space="preserve">J. Betka, </w:t>
      </w:r>
      <w:r w:rsidR="00921D01" w:rsidRPr="00921D01">
        <w:rPr>
          <w:rFonts w:ascii="Arial" w:hAnsi="Arial" w:cs="Arial"/>
        </w:rPr>
        <w:t xml:space="preserve">Y. Angerová, M. Pehr, M. </w:t>
      </w:r>
      <w:proofErr w:type="spellStart"/>
      <w:r w:rsidR="00921D01" w:rsidRPr="00921D01">
        <w:rPr>
          <w:rFonts w:ascii="Arial" w:hAnsi="Arial" w:cs="Arial"/>
        </w:rPr>
        <w:t>Woellersdorfer</w:t>
      </w:r>
      <w:proofErr w:type="spellEnd"/>
      <w:r w:rsidR="00C77B71">
        <w:rPr>
          <w:rFonts w:ascii="Arial" w:hAnsi="Arial" w:cs="Arial"/>
        </w:rPr>
        <w:t>.</w:t>
      </w:r>
    </w:p>
    <w:p w14:paraId="5510FF28" w14:textId="08197408" w:rsidR="005B2488" w:rsidRPr="00921D01" w:rsidRDefault="005B2488" w:rsidP="00921D01">
      <w:pPr>
        <w:spacing w:after="0" w:line="360" w:lineRule="auto"/>
        <w:ind w:left="142"/>
        <w:jc w:val="both"/>
        <w:rPr>
          <w:rFonts w:ascii="Arial" w:hAnsi="Arial" w:cs="Arial"/>
        </w:rPr>
      </w:pPr>
    </w:p>
    <w:p w14:paraId="538509DB" w14:textId="3F1148CC" w:rsidR="005B2488" w:rsidRPr="00921D01" w:rsidRDefault="005B2488" w:rsidP="00921D01">
      <w:pPr>
        <w:spacing w:after="0" w:line="360" w:lineRule="auto"/>
        <w:ind w:left="142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První jednání komise proběhne dne</w:t>
      </w:r>
      <w:r w:rsidR="00921D01" w:rsidRPr="00921D01">
        <w:rPr>
          <w:rFonts w:ascii="Arial" w:hAnsi="Arial" w:cs="Arial"/>
        </w:rPr>
        <w:t xml:space="preserve"> 23.11.2021 od 14:30 hodin</w:t>
      </w:r>
      <w:r w:rsidR="00C77B71">
        <w:rPr>
          <w:rFonts w:ascii="Arial" w:hAnsi="Arial" w:cs="Arial"/>
        </w:rPr>
        <w:t xml:space="preserve"> v malé zasedací místnosti děkanátu 1. LF UK.</w:t>
      </w:r>
      <w:r w:rsidR="00921D01" w:rsidRPr="00921D01">
        <w:rPr>
          <w:rFonts w:ascii="Arial" w:hAnsi="Arial" w:cs="Arial"/>
        </w:rPr>
        <w:t xml:space="preserve"> </w:t>
      </w:r>
    </w:p>
    <w:p w14:paraId="093E8B0D" w14:textId="77777777" w:rsidR="00A65D28" w:rsidRPr="00921D01" w:rsidRDefault="00A65D28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7732B8E" w14:textId="77777777" w:rsidR="00BB22CF" w:rsidRPr="00921D01" w:rsidRDefault="00BB22CF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Informace zástupce(ů) senátu 1. LF z jednání AS UK</w:t>
      </w:r>
    </w:p>
    <w:p w14:paraId="585AC24C" w14:textId="77777777" w:rsidR="008B2DC3" w:rsidRPr="00921D01" w:rsidRDefault="008B2DC3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26C0B7B" w14:textId="7D7DD787" w:rsidR="005B2488" w:rsidRPr="00921D01" w:rsidRDefault="00E4592E" w:rsidP="00921D01">
      <w:pPr>
        <w:spacing w:after="0" w:line="360" w:lineRule="auto"/>
        <w:ind w:left="66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 xml:space="preserve">J. </w:t>
      </w:r>
      <w:r w:rsidR="006143DA" w:rsidRPr="00921D01">
        <w:rPr>
          <w:rFonts w:ascii="Arial" w:hAnsi="Arial" w:cs="Arial"/>
        </w:rPr>
        <w:t xml:space="preserve">Raboch </w:t>
      </w:r>
      <w:r w:rsidRPr="00921D01">
        <w:rPr>
          <w:rFonts w:ascii="Arial" w:hAnsi="Arial" w:cs="Arial"/>
        </w:rPr>
        <w:t>informoval o jednání AS UK</w:t>
      </w:r>
      <w:r w:rsidR="005B2488" w:rsidRPr="00921D01">
        <w:rPr>
          <w:rFonts w:ascii="Arial" w:hAnsi="Arial" w:cs="Arial"/>
        </w:rPr>
        <w:t xml:space="preserve">. </w:t>
      </w:r>
      <w:r w:rsidR="008A724D" w:rsidRPr="00921D01">
        <w:rPr>
          <w:rFonts w:ascii="Arial" w:hAnsi="Arial" w:cs="Arial"/>
        </w:rPr>
        <w:t xml:space="preserve">Organizace </w:t>
      </w:r>
      <w:r w:rsidR="005B2488" w:rsidRPr="00921D01">
        <w:rPr>
          <w:rFonts w:ascii="Arial" w:hAnsi="Arial" w:cs="Arial"/>
        </w:rPr>
        <w:t>CUIP</w:t>
      </w:r>
      <w:r w:rsidR="008A724D" w:rsidRPr="00921D01">
        <w:rPr>
          <w:rFonts w:ascii="Arial" w:hAnsi="Arial" w:cs="Arial"/>
        </w:rPr>
        <w:t xml:space="preserve">, otázka jednotných mailů v rámci UK, strategický materiál UK (výběrová řízení, vzdělávání pedagogů, výzkum, sociální politika, financování, inovace, počet studijních programu v cizím jazyce apod..) na období </w:t>
      </w:r>
      <w:r w:rsidR="00921D01" w:rsidRPr="00921D01">
        <w:rPr>
          <w:rFonts w:ascii="Arial" w:hAnsi="Arial" w:cs="Arial"/>
        </w:rPr>
        <w:t xml:space="preserve">let </w:t>
      </w:r>
      <w:r w:rsidR="008A724D" w:rsidRPr="00921D01">
        <w:rPr>
          <w:rFonts w:ascii="Arial" w:hAnsi="Arial" w:cs="Arial"/>
        </w:rPr>
        <w:t>2021-2025</w:t>
      </w:r>
      <w:r w:rsidR="00C77B71">
        <w:rPr>
          <w:rFonts w:ascii="Arial" w:hAnsi="Arial" w:cs="Arial"/>
        </w:rPr>
        <w:t>,</w:t>
      </w:r>
      <w:r w:rsidR="008A724D" w:rsidRPr="00921D01">
        <w:rPr>
          <w:rFonts w:ascii="Arial" w:hAnsi="Arial" w:cs="Arial"/>
        </w:rPr>
        <w:t xml:space="preserve"> tento materiál byl </w:t>
      </w:r>
      <w:r w:rsidR="00921D01" w:rsidRPr="00921D01">
        <w:rPr>
          <w:rFonts w:ascii="Arial" w:hAnsi="Arial" w:cs="Arial"/>
        </w:rPr>
        <w:t xml:space="preserve">na RUK </w:t>
      </w:r>
      <w:r w:rsidR="008A724D" w:rsidRPr="00921D01">
        <w:rPr>
          <w:rFonts w:ascii="Arial" w:hAnsi="Arial" w:cs="Arial"/>
        </w:rPr>
        <w:t>přijat a půjde nyní</w:t>
      </w:r>
      <w:r w:rsidR="00785DD7">
        <w:rPr>
          <w:rFonts w:ascii="Arial" w:hAnsi="Arial" w:cs="Arial"/>
        </w:rPr>
        <w:t xml:space="preserve"> na</w:t>
      </w:r>
      <w:r w:rsidR="008A724D" w:rsidRPr="00921D01">
        <w:rPr>
          <w:rFonts w:ascii="Arial" w:hAnsi="Arial" w:cs="Arial"/>
        </w:rPr>
        <w:t xml:space="preserve"> M</w:t>
      </w:r>
      <w:r w:rsidR="00921D01" w:rsidRPr="00921D01">
        <w:rPr>
          <w:rFonts w:ascii="Arial" w:hAnsi="Arial" w:cs="Arial"/>
        </w:rPr>
        <w:t>Š</w:t>
      </w:r>
      <w:r w:rsidR="008A724D" w:rsidRPr="00921D01">
        <w:rPr>
          <w:rFonts w:ascii="Arial" w:hAnsi="Arial" w:cs="Arial"/>
        </w:rPr>
        <w:t>MT</w:t>
      </w:r>
      <w:r w:rsidR="00921D01" w:rsidRPr="00921D01">
        <w:rPr>
          <w:rFonts w:ascii="Arial" w:hAnsi="Arial" w:cs="Arial"/>
        </w:rPr>
        <w:t xml:space="preserve"> ČR</w:t>
      </w:r>
      <w:r w:rsidR="008A724D" w:rsidRPr="00921D01">
        <w:rPr>
          <w:rFonts w:ascii="Arial" w:hAnsi="Arial" w:cs="Arial"/>
        </w:rPr>
        <w:t>.</w:t>
      </w:r>
    </w:p>
    <w:p w14:paraId="6A6CB3C2" w14:textId="77777777" w:rsidR="00A25EB3" w:rsidRPr="00921D01" w:rsidRDefault="00A25EB3" w:rsidP="00921D01">
      <w:pPr>
        <w:spacing w:after="0" w:line="360" w:lineRule="auto"/>
        <w:jc w:val="both"/>
        <w:rPr>
          <w:rFonts w:ascii="Arial" w:hAnsi="Arial" w:cs="Arial"/>
        </w:rPr>
      </w:pPr>
    </w:p>
    <w:p w14:paraId="2B951977" w14:textId="5DFB8BC1" w:rsidR="001D79CB" w:rsidRPr="00921D01" w:rsidRDefault="00A25EB3" w:rsidP="00921D01">
      <w:pPr>
        <w:spacing w:after="0" w:line="360" w:lineRule="auto"/>
        <w:ind w:left="66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t>J.</w:t>
      </w:r>
      <w:r w:rsidR="00C77B71">
        <w:rPr>
          <w:rFonts w:ascii="Arial" w:hAnsi="Arial" w:cs="Arial"/>
        </w:rPr>
        <w:t xml:space="preserve"> </w:t>
      </w:r>
      <w:r w:rsidRPr="00921D01">
        <w:rPr>
          <w:rFonts w:ascii="Arial" w:hAnsi="Arial" w:cs="Arial"/>
        </w:rPr>
        <w:t>Betka poděkoval J.</w:t>
      </w:r>
      <w:r w:rsidR="00C77B71">
        <w:rPr>
          <w:rFonts w:ascii="Arial" w:hAnsi="Arial" w:cs="Arial"/>
        </w:rPr>
        <w:t xml:space="preserve"> </w:t>
      </w:r>
      <w:proofErr w:type="spellStart"/>
      <w:r w:rsidRPr="00921D01">
        <w:rPr>
          <w:rFonts w:ascii="Arial" w:hAnsi="Arial" w:cs="Arial"/>
        </w:rPr>
        <w:t>Rabochovi</w:t>
      </w:r>
      <w:proofErr w:type="spellEnd"/>
      <w:r w:rsidRPr="00921D01">
        <w:rPr>
          <w:rFonts w:ascii="Arial" w:hAnsi="Arial" w:cs="Arial"/>
        </w:rPr>
        <w:t xml:space="preserve"> za informace a vyzval přítomné členy AS k diskuzi</w:t>
      </w:r>
      <w:r w:rsidR="00921D01" w:rsidRPr="00921D01">
        <w:rPr>
          <w:rFonts w:ascii="Arial" w:hAnsi="Arial" w:cs="Arial"/>
        </w:rPr>
        <w:t>, b</w:t>
      </w:r>
      <w:r w:rsidRPr="00921D01">
        <w:rPr>
          <w:rFonts w:ascii="Arial" w:hAnsi="Arial" w:cs="Arial"/>
        </w:rPr>
        <w:t xml:space="preserve">ez diskuze. </w:t>
      </w:r>
    </w:p>
    <w:p w14:paraId="1094F9C9" w14:textId="77777777" w:rsidR="008E622A" w:rsidRPr="00921D01" w:rsidRDefault="008E622A" w:rsidP="00921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E3F5FB3" w14:textId="77777777" w:rsidR="004945F7" w:rsidRPr="00921D01" w:rsidRDefault="004945F7" w:rsidP="00921D01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Různé</w:t>
      </w:r>
    </w:p>
    <w:p w14:paraId="20471B0A" w14:textId="77777777" w:rsidR="003E594B" w:rsidRPr="00921D01" w:rsidRDefault="003E594B" w:rsidP="00921D01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62E50D45" w14:textId="08CACD55" w:rsidR="00510712" w:rsidRPr="00921D01" w:rsidRDefault="00BC3698" w:rsidP="00921D01">
      <w:pPr>
        <w:spacing w:after="0" w:line="360" w:lineRule="auto"/>
        <w:jc w:val="both"/>
        <w:rPr>
          <w:rFonts w:ascii="Arial" w:hAnsi="Arial" w:cs="Arial"/>
          <w:b/>
        </w:rPr>
      </w:pPr>
      <w:r w:rsidRPr="00921D01">
        <w:rPr>
          <w:rFonts w:ascii="Arial" w:hAnsi="Arial" w:cs="Arial"/>
        </w:rPr>
        <w:t>Závěrečné s</w:t>
      </w:r>
      <w:r w:rsidR="00510712" w:rsidRPr="00921D01">
        <w:rPr>
          <w:rFonts w:ascii="Arial" w:hAnsi="Arial" w:cs="Arial"/>
        </w:rPr>
        <w:t xml:space="preserve">lovo </w:t>
      </w:r>
      <w:r w:rsidR="00FE3DEC" w:rsidRPr="00921D01">
        <w:rPr>
          <w:rFonts w:ascii="Arial" w:hAnsi="Arial" w:cs="Arial"/>
        </w:rPr>
        <w:t xml:space="preserve">prof. </w:t>
      </w:r>
      <w:r w:rsidR="00510712" w:rsidRPr="00921D01">
        <w:rPr>
          <w:rFonts w:ascii="Arial" w:hAnsi="Arial" w:cs="Arial"/>
        </w:rPr>
        <w:t>J.</w:t>
      </w:r>
      <w:r w:rsidR="00FE3DEC" w:rsidRPr="00921D01">
        <w:rPr>
          <w:rFonts w:ascii="Arial" w:hAnsi="Arial" w:cs="Arial"/>
        </w:rPr>
        <w:t xml:space="preserve"> </w:t>
      </w:r>
      <w:proofErr w:type="spellStart"/>
      <w:r w:rsidR="00510712" w:rsidRPr="00921D01">
        <w:rPr>
          <w:rFonts w:ascii="Arial" w:hAnsi="Arial" w:cs="Arial"/>
        </w:rPr>
        <w:t>Betky</w:t>
      </w:r>
      <w:proofErr w:type="spellEnd"/>
      <w:r w:rsidR="00510712" w:rsidRPr="00921D01">
        <w:rPr>
          <w:rFonts w:ascii="Arial" w:hAnsi="Arial" w:cs="Arial"/>
        </w:rPr>
        <w:t xml:space="preserve"> ke čl</w:t>
      </w:r>
      <w:r w:rsidRPr="00921D01">
        <w:rPr>
          <w:rFonts w:ascii="Arial" w:hAnsi="Arial" w:cs="Arial"/>
        </w:rPr>
        <w:t>e</w:t>
      </w:r>
      <w:r w:rsidR="00510712" w:rsidRPr="00921D01">
        <w:rPr>
          <w:rFonts w:ascii="Arial" w:hAnsi="Arial" w:cs="Arial"/>
        </w:rPr>
        <w:t>n</w:t>
      </w:r>
      <w:r w:rsidRPr="00921D01">
        <w:rPr>
          <w:rFonts w:ascii="Arial" w:hAnsi="Arial" w:cs="Arial"/>
        </w:rPr>
        <w:t xml:space="preserve">ům AS. </w:t>
      </w:r>
      <w:r w:rsidR="002B2710" w:rsidRPr="00921D01">
        <w:rPr>
          <w:rFonts w:ascii="Arial" w:hAnsi="Arial" w:cs="Arial"/>
        </w:rPr>
        <w:t>Příští</w:t>
      </w:r>
      <w:r w:rsidRPr="00921D01">
        <w:rPr>
          <w:rFonts w:ascii="Arial" w:hAnsi="Arial" w:cs="Arial"/>
        </w:rPr>
        <w:t xml:space="preserve"> jednání AS</w:t>
      </w:r>
      <w:r w:rsidR="00636E1C" w:rsidRPr="00921D01">
        <w:rPr>
          <w:rFonts w:ascii="Arial" w:hAnsi="Arial" w:cs="Arial"/>
        </w:rPr>
        <w:t xml:space="preserve"> </w:t>
      </w:r>
      <w:r w:rsidR="00B516A6" w:rsidRPr="00921D01">
        <w:rPr>
          <w:rFonts w:ascii="Arial" w:hAnsi="Arial" w:cs="Arial"/>
        </w:rPr>
        <w:t>se koná</w:t>
      </w:r>
      <w:r w:rsidRPr="00921D01">
        <w:rPr>
          <w:rFonts w:ascii="Arial" w:hAnsi="Arial" w:cs="Arial"/>
        </w:rPr>
        <w:t xml:space="preserve"> </w:t>
      </w:r>
      <w:r w:rsidR="008A724D" w:rsidRPr="00921D01">
        <w:rPr>
          <w:rFonts w:ascii="Arial" w:hAnsi="Arial" w:cs="Arial"/>
          <w:b/>
        </w:rPr>
        <w:t>13.12</w:t>
      </w:r>
      <w:r w:rsidR="00D3537F" w:rsidRPr="00921D01">
        <w:rPr>
          <w:rFonts w:ascii="Arial" w:hAnsi="Arial" w:cs="Arial"/>
          <w:b/>
        </w:rPr>
        <w:t>.</w:t>
      </w:r>
      <w:r w:rsidR="002B2710" w:rsidRPr="00921D01">
        <w:rPr>
          <w:rFonts w:ascii="Arial" w:hAnsi="Arial" w:cs="Arial"/>
          <w:b/>
        </w:rPr>
        <w:t xml:space="preserve"> </w:t>
      </w:r>
      <w:r w:rsidR="00D3537F" w:rsidRPr="00921D01">
        <w:rPr>
          <w:rFonts w:ascii="Arial" w:hAnsi="Arial" w:cs="Arial"/>
          <w:b/>
        </w:rPr>
        <w:t>2021</w:t>
      </w:r>
      <w:r w:rsidR="00071AFA" w:rsidRPr="00921D01">
        <w:rPr>
          <w:rFonts w:ascii="Arial" w:hAnsi="Arial" w:cs="Arial"/>
          <w:b/>
        </w:rPr>
        <w:t xml:space="preserve"> od 14:00 </w:t>
      </w:r>
      <w:r w:rsidR="00510712" w:rsidRPr="00921D01">
        <w:rPr>
          <w:rFonts w:ascii="Arial" w:hAnsi="Arial" w:cs="Arial"/>
          <w:b/>
        </w:rPr>
        <w:t>hodin</w:t>
      </w:r>
      <w:r w:rsidRPr="00921D01">
        <w:rPr>
          <w:rFonts w:ascii="Arial" w:hAnsi="Arial" w:cs="Arial"/>
          <w:b/>
        </w:rPr>
        <w:t xml:space="preserve">. </w:t>
      </w:r>
    </w:p>
    <w:p w14:paraId="163AD9B3" w14:textId="77777777" w:rsidR="006E69C5" w:rsidRPr="00921D01" w:rsidRDefault="006E69C5" w:rsidP="00921D01">
      <w:pPr>
        <w:spacing w:after="0" w:line="360" w:lineRule="auto"/>
        <w:jc w:val="both"/>
        <w:rPr>
          <w:rFonts w:ascii="Arial" w:hAnsi="Arial" w:cs="Arial"/>
          <w:b/>
        </w:rPr>
      </w:pPr>
    </w:p>
    <w:p w14:paraId="083B0A94" w14:textId="1C17F36E" w:rsidR="000B312C" w:rsidRPr="00921D01" w:rsidRDefault="00BC3698" w:rsidP="00921D01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  <w:shd w:val="clear" w:color="auto" w:fill="FFFFFF"/>
        </w:rPr>
        <w:t>Zasedání bylo ukončeno v</w:t>
      </w:r>
      <w:r w:rsidR="00071AFA" w:rsidRPr="00921D01">
        <w:rPr>
          <w:rFonts w:ascii="Arial" w:hAnsi="Arial" w:cs="Arial"/>
          <w:shd w:val="clear" w:color="auto" w:fill="FFFFFF"/>
        </w:rPr>
        <w:t> 15:</w:t>
      </w:r>
      <w:r w:rsidR="008A724D" w:rsidRPr="00921D01">
        <w:rPr>
          <w:rFonts w:ascii="Arial" w:hAnsi="Arial" w:cs="Arial"/>
          <w:shd w:val="clear" w:color="auto" w:fill="FFFFFF"/>
        </w:rPr>
        <w:t>10</w:t>
      </w:r>
      <w:r w:rsidRPr="00921D01">
        <w:rPr>
          <w:rFonts w:ascii="Arial" w:hAnsi="Arial" w:cs="Arial"/>
          <w:shd w:val="clear" w:color="auto" w:fill="FFFFFF"/>
        </w:rPr>
        <w:t xml:space="preserve"> hodin.</w:t>
      </w:r>
    </w:p>
    <w:sectPr w:rsidR="000B312C" w:rsidRPr="00921D01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0794" w16cex:dateUtc="2021-10-19T07:00:00Z"/>
  <w16cex:commentExtensible w16cex:durableId="2540E679" w16cex:dateUtc="2021-11-18T13:49:00Z"/>
  <w16cex:commentExtensible w16cex:durableId="2540EE29" w16cex:dateUtc="2021-11-18T14:22:00Z"/>
  <w16cex:commentExtensible w16cex:durableId="2540EEC3" w16cex:dateUtc="2021-11-18T14:24:00Z"/>
  <w16cex:commentExtensible w16cex:durableId="2540EF58" w16cex:dateUtc="2021-11-18T14:27:00Z"/>
  <w16cex:commentExtensible w16cex:durableId="2540F5DE" w16cex:dateUtc="2021-11-18T14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25D"/>
    <w:multiLevelType w:val="hybridMultilevel"/>
    <w:tmpl w:val="158CFBB2"/>
    <w:lvl w:ilvl="0" w:tplc="A9747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5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C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6D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A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305A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48BF"/>
    <w:multiLevelType w:val="hybridMultilevel"/>
    <w:tmpl w:val="2C647260"/>
    <w:lvl w:ilvl="0" w:tplc="6E1A3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8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3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8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C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D93B39"/>
    <w:multiLevelType w:val="hybridMultilevel"/>
    <w:tmpl w:val="50E61E00"/>
    <w:lvl w:ilvl="0" w:tplc="3ED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6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D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063C3"/>
    <w:multiLevelType w:val="hybridMultilevel"/>
    <w:tmpl w:val="02FAA836"/>
    <w:lvl w:ilvl="0" w:tplc="9B56D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C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3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9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9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B34F7"/>
    <w:multiLevelType w:val="hybridMultilevel"/>
    <w:tmpl w:val="6C6A9ECC"/>
    <w:lvl w:ilvl="0" w:tplc="A83A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0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E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8D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4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44DA"/>
    <w:multiLevelType w:val="hybridMultilevel"/>
    <w:tmpl w:val="52C01F48"/>
    <w:lvl w:ilvl="0" w:tplc="70B6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2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0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2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0211"/>
    <w:multiLevelType w:val="hybridMultilevel"/>
    <w:tmpl w:val="F2009826"/>
    <w:lvl w:ilvl="0" w:tplc="6366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C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A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E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C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D2107C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5024A"/>
    <w:multiLevelType w:val="hybridMultilevel"/>
    <w:tmpl w:val="EC028B38"/>
    <w:lvl w:ilvl="0" w:tplc="5EC0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0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8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E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E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6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F15BFC"/>
    <w:multiLevelType w:val="hybridMultilevel"/>
    <w:tmpl w:val="537E68D4"/>
    <w:lvl w:ilvl="0" w:tplc="1326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6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2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5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268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6E0"/>
    <w:multiLevelType w:val="hybridMultilevel"/>
    <w:tmpl w:val="F0FEF210"/>
    <w:lvl w:ilvl="0" w:tplc="E154D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E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8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4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3B6"/>
    <w:multiLevelType w:val="hybridMultilevel"/>
    <w:tmpl w:val="992CBEC2"/>
    <w:lvl w:ilvl="0" w:tplc="C36A6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26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D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4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C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F96C23"/>
    <w:multiLevelType w:val="hybridMultilevel"/>
    <w:tmpl w:val="79006EB4"/>
    <w:lvl w:ilvl="0" w:tplc="720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1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6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C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E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C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BB61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741B1"/>
    <w:multiLevelType w:val="hybridMultilevel"/>
    <w:tmpl w:val="57CA78D0"/>
    <w:lvl w:ilvl="0" w:tplc="2F4E0EDA">
      <w:start w:val="3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618D6"/>
    <w:multiLevelType w:val="hybridMultilevel"/>
    <w:tmpl w:val="0F6E57FA"/>
    <w:lvl w:ilvl="0" w:tplc="99F4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C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A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A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C66322"/>
    <w:multiLevelType w:val="hybridMultilevel"/>
    <w:tmpl w:val="AF8E7E62"/>
    <w:lvl w:ilvl="0" w:tplc="F726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2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0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71D5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6"/>
  </w:num>
  <w:num w:numId="6">
    <w:abstractNumId w:val="5"/>
  </w:num>
  <w:num w:numId="7">
    <w:abstractNumId w:val="10"/>
  </w:num>
  <w:num w:numId="8">
    <w:abstractNumId w:val="21"/>
  </w:num>
  <w:num w:numId="9">
    <w:abstractNumId w:val="18"/>
  </w:num>
  <w:num w:numId="10">
    <w:abstractNumId w:val="28"/>
  </w:num>
  <w:num w:numId="11">
    <w:abstractNumId w:val="19"/>
  </w:num>
  <w:num w:numId="12">
    <w:abstractNumId w:val="26"/>
  </w:num>
  <w:num w:numId="13">
    <w:abstractNumId w:val="33"/>
  </w:num>
  <w:num w:numId="14">
    <w:abstractNumId w:val="15"/>
  </w:num>
  <w:num w:numId="15">
    <w:abstractNumId w:val="8"/>
  </w:num>
  <w:num w:numId="16">
    <w:abstractNumId w:val="22"/>
  </w:num>
  <w:num w:numId="17">
    <w:abstractNumId w:val="17"/>
  </w:num>
  <w:num w:numId="18">
    <w:abstractNumId w:val="12"/>
  </w:num>
  <w:num w:numId="19">
    <w:abstractNumId w:val="25"/>
  </w:num>
  <w:num w:numId="20">
    <w:abstractNumId w:val="1"/>
  </w:num>
  <w:num w:numId="21">
    <w:abstractNumId w:val="30"/>
  </w:num>
  <w:num w:numId="22">
    <w:abstractNumId w:val="23"/>
  </w:num>
  <w:num w:numId="23">
    <w:abstractNumId w:val="11"/>
  </w:num>
  <w:num w:numId="24">
    <w:abstractNumId w:val="0"/>
  </w:num>
  <w:num w:numId="25">
    <w:abstractNumId w:val="14"/>
  </w:num>
  <w:num w:numId="26">
    <w:abstractNumId w:val="24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4"/>
  </w:num>
  <w:num w:numId="32">
    <w:abstractNumId w:val="29"/>
  </w:num>
  <w:num w:numId="33">
    <w:abstractNumId w:val="7"/>
  </w:num>
  <w:num w:numId="34">
    <w:abstractNumId w:val="1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0039A"/>
    <w:rsid w:val="000106AB"/>
    <w:rsid w:val="00015B9D"/>
    <w:rsid w:val="00025469"/>
    <w:rsid w:val="000262DD"/>
    <w:rsid w:val="00035C48"/>
    <w:rsid w:val="00042C2C"/>
    <w:rsid w:val="00057A72"/>
    <w:rsid w:val="00070858"/>
    <w:rsid w:val="00071AFA"/>
    <w:rsid w:val="00075CEF"/>
    <w:rsid w:val="00085748"/>
    <w:rsid w:val="00087A94"/>
    <w:rsid w:val="00093381"/>
    <w:rsid w:val="000A5245"/>
    <w:rsid w:val="000B312C"/>
    <w:rsid w:val="000C2EF6"/>
    <w:rsid w:val="000D5C54"/>
    <w:rsid w:val="000F17FB"/>
    <w:rsid w:val="000F6625"/>
    <w:rsid w:val="00112FBA"/>
    <w:rsid w:val="00114E77"/>
    <w:rsid w:val="00117882"/>
    <w:rsid w:val="0012290B"/>
    <w:rsid w:val="00130CF1"/>
    <w:rsid w:val="00132ECF"/>
    <w:rsid w:val="00133118"/>
    <w:rsid w:val="00151DA6"/>
    <w:rsid w:val="00152309"/>
    <w:rsid w:val="00157BBA"/>
    <w:rsid w:val="00182D55"/>
    <w:rsid w:val="001A107D"/>
    <w:rsid w:val="001B5278"/>
    <w:rsid w:val="001B73BE"/>
    <w:rsid w:val="001D79CB"/>
    <w:rsid w:val="00241CBA"/>
    <w:rsid w:val="00243407"/>
    <w:rsid w:val="00253D6D"/>
    <w:rsid w:val="0025785E"/>
    <w:rsid w:val="002614BC"/>
    <w:rsid w:val="0026165E"/>
    <w:rsid w:val="0026292E"/>
    <w:rsid w:val="00281B50"/>
    <w:rsid w:val="00283E03"/>
    <w:rsid w:val="00291226"/>
    <w:rsid w:val="002B099D"/>
    <w:rsid w:val="002B2710"/>
    <w:rsid w:val="002C3F9A"/>
    <w:rsid w:val="002E6BCF"/>
    <w:rsid w:val="00332692"/>
    <w:rsid w:val="003366B0"/>
    <w:rsid w:val="00337692"/>
    <w:rsid w:val="0035328B"/>
    <w:rsid w:val="00366E94"/>
    <w:rsid w:val="00382130"/>
    <w:rsid w:val="003A57E2"/>
    <w:rsid w:val="003C1AE9"/>
    <w:rsid w:val="003D36C3"/>
    <w:rsid w:val="003D58D1"/>
    <w:rsid w:val="003E594B"/>
    <w:rsid w:val="003F1DCF"/>
    <w:rsid w:val="003F5A13"/>
    <w:rsid w:val="0040746D"/>
    <w:rsid w:val="00420ACC"/>
    <w:rsid w:val="00434960"/>
    <w:rsid w:val="004362B2"/>
    <w:rsid w:val="00441F1C"/>
    <w:rsid w:val="004442E5"/>
    <w:rsid w:val="004450B1"/>
    <w:rsid w:val="0044677C"/>
    <w:rsid w:val="00462339"/>
    <w:rsid w:val="004633EF"/>
    <w:rsid w:val="00466DF9"/>
    <w:rsid w:val="00485230"/>
    <w:rsid w:val="004945F7"/>
    <w:rsid w:val="004A304D"/>
    <w:rsid w:val="004B5878"/>
    <w:rsid w:val="004C0DD6"/>
    <w:rsid w:val="004C0F38"/>
    <w:rsid w:val="004C770C"/>
    <w:rsid w:val="004C7BA0"/>
    <w:rsid w:val="004D28DE"/>
    <w:rsid w:val="00510712"/>
    <w:rsid w:val="00511BDD"/>
    <w:rsid w:val="00514004"/>
    <w:rsid w:val="005321CE"/>
    <w:rsid w:val="0054281D"/>
    <w:rsid w:val="0055406C"/>
    <w:rsid w:val="005910F8"/>
    <w:rsid w:val="00591399"/>
    <w:rsid w:val="005A62DA"/>
    <w:rsid w:val="005B2488"/>
    <w:rsid w:val="005C7DF4"/>
    <w:rsid w:val="005E472F"/>
    <w:rsid w:val="0060038F"/>
    <w:rsid w:val="00603831"/>
    <w:rsid w:val="006143DA"/>
    <w:rsid w:val="0061460D"/>
    <w:rsid w:val="0061730F"/>
    <w:rsid w:val="006275F2"/>
    <w:rsid w:val="00636E1C"/>
    <w:rsid w:val="006429B4"/>
    <w:rsid w:val="0064585B"/>
    <w:rsid w:val="0065574C"/>
    <w:rsid w:val="00661D82"/>
    <w:rsid w:val="00684B0B"/>
    <w:rsid w:val="006D77F4"/>
    <w:rsid w:val="006E271F"/>
    <w:rsid w:val="006E69C5"/>
    <w:rsid w:val="00735515"/>
    <w:rsid w:val="007624B1"/>
    <w:rsid w:val="0077677F"/>
    <w:rsid w:val="00785DD7"/>
    <w:rsid w:val="007C5F29"/>
    <w:rsid w:val="007D381D"/>
    <w:rsid w:val="007E2C79"/>
    <w:rsid w:val="007F1387"/>
    <w:rsid w:val="007F33EC"/>
    <w:rsid w:val="007F7737"/>
    <w:rsid w:val="0080436E"/>
    <w:rsid w:val="00817FFA"/>
    <w:rsid w:val="0087307B"/>
    <w:rsid w:val="00876A98"/>
    <w:rsid w:val="008941D1"/>
    <w:rsid w:val="008A724D"/>
    <w:rsid w:val="008B2DC3"/>
    <w:rsid w:val="008B3809"/>
    <w:rsid w:val="008E3D37"/>
    <w:rsid w:val="008E468C"/>
    <w:rsid w:val="008E622A"/>
    <w:rsid w:val="00904537"/>
    <w:rsid w:val="00920A9C"/>
    <w:rsid w:val="00920C6F"/>
    <w:rsid w:val="00920FEB"/>
    <w:rsid w:val="00921D01"/>
    <w:rsid w:val="00951FAA"/>
    <w:rsid w:val="0096434C"/>
    <w:rsid w:val="00966C67"/>
    <w:rsid w:val="0099354C"/>
    <w:rsid w:val="00994B82"/>
    <w:rsid w:val="009A63B0"/>
    <w:rsid w:val="00A07843"/>
    <w:rsid w:val="00A257DD"/>
    <w:rsid w:val="00A25EB3"/>
    <w:rsid w:val="00A56169"/>
    <w:rsid w:val="00A65D28"/>
    <w:rsid w:val="00A66BF7"/>
    <w:rsid w:val="00A85F2E"/>
    <w:rsid w:val="00AA18BE"/>
    <w:rsid w:val="00AA58B1"/>
    <w:rsid w:val="00AD21AB"/>
    <w:rsid w:val="00AE00F6"/>
    <w:rsid w:val="00AE42AF"/>
    <w:rsid w:val="00AF26F7"/>
    <w:rsid w:val="00AF4B5E"/>
    <w:rsid w:val="00B05C31"/>
    <w:rsid w:val="00B15FEE"/>
    <w:rsid w:val="00B516A6"/>
    <w:rsid w:val="00B53425"/>
    <w:rsid w:val="00B72606"/>
    <w:rsid w:val="00B94B7F"/>
    <w:rsid w:val="00BA331D"/>
    <w:rsid w:val="00BB22CF"/>
    <w:rsid w:val="00BB7E7F"/>
    <w:rsid w:val="00BC35A6"/>
    <w:rsid w:val="00BC3698"/>
    <w:rsid w:val="00BD6189"/>
    <w:rsid w:val="00BD7BAD"/>
    <w:rsid w:val="00C13AA1"/>
    <w:rsid w:val="00C50E83"/>
    <w:rsid w:val="00C55CC6"/>
    <w:rsid w:val="00C56A03"/>
    <w:rsid w:val="00C57B07"/>
    <w:rsid w:val="00C62265"/>
    <w:rsid w:val="00C7467F"/>
    <w:rsid w:val="00C77B71"/>
    <w:rsid w:val="00CB3BAD"/>
    <w:rsid w:val="00CB7C3C"/>
    <w:rsid w:val="00CC4497"/>
    <w:rsid w:val="00CD5657"/>
    <w:rsid w:val="00CE2259"/>
    <w:rsid w:val="00CF38E8"/>
    <w:rsid w:val="00D01E9A"/>
    <w:rsid w:val="00D22286"/>
    <w:rsid w:val="00D30D73"/>
    <w:rsid w:val="00D3537F"/>
    <w:rsid w:val="00D45D83"/>
    <w:rsid w:val="00D54D8D"/>
    <w:rsid w:val="00D73DA4"/>
    <w:rsid w:val="00D81CD2"/>
    <w:rsid w:val="00D92005"/>
    <w:rsid w:val="00DA3601"/>
    <w:rsid w:val="00DB4788"/>
    <w:rsid w:val="00DB4893"/>
    <w:rsid w:val="00DC5119"/>
    <w:rsid w:val="00DE4E04"/>
    <w:rsid w:val="00DF29B3"/>
    <w:rsid w:val="00DF5E09"/>
    <w:rsid w:val="00E02FDB"/>
    <w:rsid w:val="00E13AB2"/>
    <w:rsid w:val="00E30729"/>
    <w:rsid w:val="00E4592E"/>
    <w:rsid w:val="00E477AE"/>
    <w:rsid w:val="00E8039D"/>
    <w:rsid w:val="00EA41D6"/>
    <w:rsid w:val="00EC0804"/>
    <w:rsid w:val="00EC353E"/>
    <w:rsid w:val="00EE21C7"/>
    <w:rsid w:val="00F129F2"/>
    <w:rsid w:val="00F14025"/>
    <w:rsid w:val="00F241F5"/>
    <w:rsid w:val="00F27C7D"/>
    <w:rsid w:val="00F30F8B"/>
    <w:rsid w:val="00F35B78"/>
    <w:rsid w:val="00F42D7D"/>
    <w:rsid w:val="00F506C6"/>
    <w:rsid w:val="00F52E3C"/>
    <w:rsid w:val="00F8094B"/>
    <w:rsid w:val="00F93438"/>
    <w:rsid w:val="00F94C93"/>
    <w:rsid w:val="00FA58F2"/>
    <w:rsid w:val="00FA7A02"/>
    <w:rsid w:val="00FB11D3"/>
    <w:rsid w:val="00FB4029"/>
    <w:rsid w:val="00FE0726"/>
    <w:rsid w:val="00FE3DEC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D45C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2DEF-DD05-4237-AB33-046A32C5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1503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4</cp:revision>
  <cp:lastPrinted>2021-10-08T06:28:00Z</cp:lastPrinted>
  <dcterms:created xsi:type="dcterms:W3CDTF">2021-11-19T11:39:00Z</dcterms:created>
  <dcterms:modified xsi:type="dcterms:W3CDTF">2022-01-13T09:33:00Z</dcterms:modified>
</cp:coreProperties>
</file>