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D6" w:rsidRPr="002A49DD" w:rsidRDefault="002A49DD" w:rsidP="0063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9DD">
        <w:rPr>
          <w:rFonts w:ascii="Times New Roman" w:hAnsi="Times New Roman" w:cs="Times New Roman"/>
          <w:b/>
          <w:sz w:val="24"/>
          <w:szCs w:val="24"/>
        </w:rPr>
        <w:t>Pravidla testování na 1. LF UK</w:t>
      </w:r>
      <w:r w:rsidRPr="002A49DD">
        <w:rPr>
          <w:rFonts w:ascii="Times New Roman" w:hAnsi="Times New Roman" w:cs="Times New Roman"/>
          <w:sz w:val="24"/>
          <w:szCs w:val="24"/>
        </w:rPr>
        <w:t xml:space="preserve"> </w:t>
      </w:r>
      <w:r w:rsidRPr="002A49DD">
        <w:rPr>
          <w:rFonts w:ascii="Times New Roman" w:hAnsi="Times New Roman" w:cs="Times New Roman"/>
          <w:sz w:val="24"/>
          <w:szCs w:val="24"/>
        </w:rPr>
        <w:br/>
      </w:r>
      <w:r w:rsidRPr="002A49DD">
        <w:rPr>
          <w:rFonts w:ascii="Times New Roman" w:hAnsi="Times New Roman" w:cs="Times New Roman"/>
          <w:sz w:val="24"/>
          <w:szCs w:val="24"/>
        </w:rPr>
        <w:br/>
        <w:t>Nové opatření děkana</w:t>
      </w:r>
      <w:r w:rsidR="009F69A0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9F69A0" w:rsidRPr="0035324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https://www.lf1.cuni.cz/document/94959/opd-1-22.pdf</w:t>
        </w:r>
      </w:hyperlink>
      <w:r w:rsidR="009F69A0">
        <w:rPr>
          <w:rFonts w:ascii="Times New Roman" w:hAnsi="Times New Roman" w:cs="Times New Roman"/>
          <w:sz w:val="24"/>
          <w:szCs w:val="24"/>
        </w:rPr>
        <w:t>)</w:t>
      </w:r>
      <w:r w:rsidRPr="002A49DD">
        <w:rPr>
          <w:rFonts w:ascii="Times New Roman" w:hAnsi="Times New Roman" w:cs="Times New Roman"/>
          <w:sz w:val="24"/>
          <w:szCs w:val="24"/>
        </w:rPr>
        <w:t xml:space="preserve"> reagující na </w:t>
      </w:r>
      <w:hyperlink r:id="rId6" w:history="1">
        <w:r w:rsidRPr="002A49DD">
          <w:rPr>
            <w:rStyle w:val="Hypertextovodkaz"/>
            <w:rFonts w:ascii="Times New Roman" w:hAnsi="Times New Roman" w:cs="Times New Roman"/>
            <w:sz w:val="24"/>
            <w:szCs w:val="24"/>
          </w:rPr>
          <w:t>Opatření rektora č. 2/2022 - Univerzita Karlova (cuni.cz)</w:t>
        </w:r>
      </w:hyperlink>
      <w:r w:rsidRPr="002A49DD">
        <w:rPr>
          <w:rFonts w:ascii="Times New Roman" w:hAnsi="Times New Roman" w:cs="Times New Roman"/>
          <w:sz w:val="24"/>
          <w:szCs w:val="24"/>
        </w:rPr>
        <w:t xml:space="preserve"> vybízí </w:t>
      </w:r>
      <w:r w:rsidRPr="002A49DD">
        <w:rPr>
          <w:rFonts w:ascii="Times New Roman" w:hAnsi="Times New Roman" w:cs="Times New Roman"/>
          <w:b/>
          <w:sz w:val="24"/>
          <w:szCs w:val="24"/>
        </w:rPr>
        <w:t>zaměstnance</w:t>
      </w:r>
      <w:r w:rsidRPr="002A49DD">
        <w:rPr>
          <w:rFonts w:ascii="Times New Roman" w:hAnsi="Times New Roman" w:cs="Times New Roman"/>
          <w:sz w:val="24"/>
          <w:szCs w:val="24"/>
        </w:rPr>
        <w:t xml:space="preserve"> 1. LF UK k testování rychlým antigenním testem určeným k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A49DD">
        <w:rPr>
          <w:rFonts w:ascii="Times New Roman" w:hAnsi="Times New Roman" w:cs="Times New Roman"/>
          <w:sz w:val="24"/>
          <w:szCs w:val="24"/>
        </w:rPr>
        <w:t>sebetestování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9DD">
        <w:rPr>
          <w:rFonts w:ascii="Times New Roman" w:hAnsi="Times New Roman" w:cs="Times New Roman"/>
          <w:sz w:val="24"/>
          <w:szCs w:val="24"/>
        </w:rPr>
        <w:t>na přítomnost viru SARS-CoV-2. Přičemž zaměstnancem je každá osoba vykonávající závislou práci pro fakultu v pracovním poměru nebo na základě dohody o pracích konaných mimo pracovní poměr.</w:t>
      </w:r>
    </w:p>
    <w:p w:rsidR="002A49DD" w:rsidRPr="002A49DD" w:rsidRDefault="002A49DD" w:rsidP="0063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/>
      </w:r>
      <w:r w:rsidRPr="002A49DD">
        <w:rPr>
          <w:rFonts w:ascii="Times New Roman" w:hAnsi="Times New Roman" w:cs="Times New Roman"/>
          <w:b/>
          <w:sz w:val="24"/>
          <w:szCs w:val="24"/>
        </w:rPr>
        <w:t>Jak často se testovat?</w:t>
      </w:r>
      <w:r w:rsidRPr="002A49DD">
        <w:rPr>
          <w:rFonts w:ascii="Times New Roman" w:hAnsi="Times New Roman" w:cs="Times New Roman"/>
          <w:sz w:val="24"/>
          <w:szCs w:val="24"/>
        </w:rPr>
        <w:t xml:space="preserve"> </w:t>
      </w:r>
      <w:r w:rsidRPr="002A49DD">
        <w:rPr>
          <w:rFonts w:ascii="Times New Roman" w:hAnsi="Times New Roman" w:cs="Times New Roman"/>
          <w:sz w:val="24"/>
          <w:szCs w:val="24"/>
        </w:rPr>
        <w:br/>
        <w:t xml:space="preserve">Zaměstnanci jsou povinni od 17. 1. 2021 podstupovat test s frekvencí </w:t>
      </w:r>
      <w:r w:rsidRPr="002A49DD">
        <w:rPr>
          <w:rFonts w:ascii="Times New Roman" w:hAnsi="Times New Roman" w:cs="Times New Roman"/>
          <w:b/>
          <w:sz w:val="24"/>
          <w:szCs w:val="24"/>
        </w:rPr>
        <w:t>2 x za týden</w:t>
      </w:r>
      <w:r w:rsidRPr="002A49DD">
        <w:rPr>
          <w:rFonts w:ascii="Times New Roman" w:hAnsi="Times New Roman" w:cs="Times New Roman"/>
          <w:sz w:val="24"/>
          <w:szCs w:val="24"/>
        </w:rPr>
        <w:t>. Následující test se provede nejdříve 3. den po předchozím testu. Není-li zaměstnanec v den termínu testování přítomen na pracovišti, test se provede v den jeho příchodu na pracoviště.</w:t>
      </w:r>
      <w:r w:rsidRPr="002A49DD">
        <w:rPr>
          <w:rFonts w:ascii="Times New Roman" w:hAnsi="Times New Roman" w:cs="Times New Roman"/>
          <w:sz w:val="24"/>
          <w:szCs w:val="24"/>
        </w:rPr>
        <w:br/>
      </w:r>
      <w:r w:rsidRPr="002A49DD">
        <w:rPr>
          <w:rFonts w:ascii="Times New Roman" w:hAnsi="Times New Roman" w:cs="Times New Roman"/>
          <w:sz w:val="24"/>
          <w:szCs w:val="24"/>
        </w:rPr>
        <w:br/>
      </w:r>
      <w:r w:rsidRPr="002A49DD">
        <w:rPr>
          <w:rFonts w:ascii="Times New Roman" w:hAnsi="Times New Roman" w:cs="Times New Roman"/>
          <w:b/>
          <w:sz w:val="24"/>
          <w:szCs w:val="24"/>
        </w:rPr>
        <w:t xml:space="preserve">Potvrzení o </w:t>
      </w:r>
      <w:r>
        <w:rPr>
          <w:rFonts w:ascii="Times New Roman" w:hAnsi="Times New Roman" w:cs="Times New Roman"/>
          <w:b/>
          <w:sz w:val="24"/>
          <w:szCs w:val="24"/>
        </w:rPr>
        <w:t xml:space="preserve">vykonaném </w:t>
      </w:r>
      <w:r w:rsidRPr="002A49DD">
        <w:rPr>
          <w:rFonts w:ascii="Times New Roman" w:hAnsi="Times New Roman" w:cs="Times New Roman"/>
          <w:b/>
          <w:sz w:val="24"/>
          <w:szCs w:val="24"/>
        </w:rPr>
        <w:t>testu</w:t>
      </w:r>
      <w:r w:rsidRPr="002A49DD">
        <w:rPr>
          <w:rFonts w:ascii="Times New Roman" w:hAnsi="Times New Roman" w:cs="Times New Roman"/>
          <w:sz w:val="24"/>
          <w:szCs w:val="24"/>
        </w:rPr>
        <w:br/>
        <w:t xml:space="preserve">Provedení testu zaměstnanec potvrdí na stránce </w:t>
      </w:r>
      <w:hyperlink r:id="rId7" w:history="1">
        <w:r w:rsidRPr="0035324F">
          <w:rPr>
            <w:rStyle w:val="Hypertextovodkaz"/>
            <w:rFonts w:ascii="Times New Roman" w:hAnsi="Times New Roman" w:cs="Times New Roman"/>
            <w:sz w:val="24"/>
            <w:szCs w:val="24"/>
          </w:rPr>
          <w:t>https://testovani.cuni.cz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49DD">
        <w:rPr>
          <w:rFonts w:ascii="Times New Roman" w:hAnsi="Times New Roman" w:cs="Times New Roman"/>
          <w:sz w:val="24"/>
          <w:szCs w:val="24"/>
        </w:rPr>
        <w:t>Zaměstnanci bude vygenerováno potvrzení, které slouží k prokázání testování u zaměstnavatele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49DD" w:rsidRPr="00632293" w:rsidRDefault="002A49DD" w:rsidP="00632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632293">
        <w:rPr>
          <w:rFonts w:ascii="Times New Roman" w:hAnsi="Times New Roman" w:cs="Times New Roman"/>
          <w:b/>
          <w:sz w:val="24"/>
          <w:szCs w:val="24"/>
        </w:rPr>
        <w:t xml:space="preserve">Netestuje se pouze ten, kdo: </w:t>
      </w:r>
    </w:p>
    <w:p w:rsidR="002A49DD" w:rsidRPr="002A49DD" w:rsidRDefault="002A49DD" w:rsidP="0063229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49DD">
        <w:rPr>
          <w:rFonts w:ascii="Times New Roman" w:hAnsi="Times New Roman" w:cs="Times New Roman"/>
          <w:b w:val="0"/>
          <w:sz w:val="24"/>
          <w:szCs w:val="24"/>
        </w:rPr>
        <w:t>podstoupil v posledních 72 hodinách RT-PCR vyšetření na přítomnost viru SARS-CoV-2 s negativním výsledkem, nebo</w:t>
      </w:r>
    </w:p>
    <w:p w:rsidR="002A49DD" w:rsidRPr="002A49DD" w:rsidRDefault="002A49DD" w:rsidP="0063229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49DD">
        <w:rPr>
          <w:rFonts w:ascii="Times New Roman" w:hAnsi="Times New Roman" w:cs="Times New Roman"/>
          <w:b w:val="0"/>
          <w:sz w:val="24"/>
          <w:szCs w:val="24"/>
        </w:rPr>
        <w:t>podstoupil v posledních 24 hodinách rychlý antigenní test (RAT) na přítomnost antigenu viru SARS-CoV-2, který provedl zdravotnický pracovník, s negativním výsledkem, nebo</w:t>
      </w:r>
    </w:p>
    <w:p w:rsidR="002A49DD" w:rsidRPr="002A49DD" w:rsidRDefault="002A49DD" w:rsidP="0063229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49DD">
        <w:rPr>
          <w:rFonts w:ascii="Times New Roman" w:hAnsi="Times New Roman" w:cs="Times New Roman"/>
          <w:b w:val="0"/>
          <w:sz w:val="24"/>
          <w:szCs w:val="24"/>
        </w:rPr>
        <w:t>podstupuje preventivní testování podle opatření MZ ČR u jiného zaměstnavatele, jehož je zaměstnancem, nebo u jiné právnické osoby, jejímž je orgánem nebo členem orgánu.</w:t>
      </w:r>
    </w:p>
    <w:p w:rsidR="00931319" w:rsidRDefault="002A49DD" w:rsidP="0063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2A49DD">
        <w:rPr>
          <w:rFonts w:ascii="Times New Roman" w:hAnsi="Times New Roman" w:cs="Times New Roman"/>
          <w:b/>
          <w:sz w:val="24"/>
          <w:szCs w:val="24"/>
        </w:rPr>
        <w:t>Co dělat v případě pozitivního výsledku?</w:t>
      </w:r>
    </w:p>
    <w:p w:rsidR="00931319" w:rsidRPr="00931319" w:rsidRDefault="00931319" w:rsidP="00632293">
      <w:pPr>
        <w:pStyle w:val="Odstavecseseznamem"/>
        <w:numPr>
          <w:ilvl w:val="0"/>
          <w:numId w:val="3"/>
        </w:numPr>
        <w:ind w:left="0"/>
        <w:jc w:val="left"/>
        <w:rPr>
          <w:rStyle w:val="Hypertextovodkaz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931319">
        <w:rPr>
          <w:rFonts w:ascii="Times New Roman" w:hAnsi="Times New Roman" w:cs="Times New Roman"/>
          <w:b w:val="0"/>
          <w:sz w:val="24"/>
          <w:szCs w:val="24"/>
        </w:rPr>
        <w:t xml:space="preserve">neprodleně informovat svého nadřízeného a současně referenta BOZP na </w:t>
      </w:r>
      <w:hyperlink r:id="rId8" w:history="1">
        <w:r w:rsidRPr="00931319">
          <w:rPr>
            <w:rStyle w:val="Hypertextovodkaz"/>
            <w:rFonts w:ascii="Times New Roman" w:hAnsi="Times New Roman" w:cs="Times New Roman"/>
            <w:b w:val="0"/>
            <w:sz w:val="24"/>
            <w:szCs w:val="24"/>
          </w:rPr>
          <w:t>eva.zakova@lf1.cuni.cz</w:t>
        </w:r>
      </w:hyperlink>
    </w:p>
    <w:p w:rsidR="00931319" w:rsidRDefault="00931319" w:rsidP="00632293">
      <w:pPr>
        <w:pStyle w:val="Odstavecseseznamem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A1D2A">
        <w:rPr>
          <w:rFonts w:ascii="Times New Roman" w:hAnsi="Times New Roman" w:cs="Times New Roman"/>
          <w:b w:val="0"/>
          <w:sz w:val="24"/>
          <w:szCs w:val="24"/>
        </w:rPr>
        <w:t xml:space="preserve">neprodleně </w:t>
      </w:r>
      <w:r w:rsidRPr="00E06E95">
        <w:rPr>
          <w:rFonts w:ascii="Times New Roman" w:hAnsi="Times New Roman" w:cs="Times New Roman"/>
          <w:sz w:val="24"/>
          <w:szCs w:val="24"/>
        </w:rPr>
        <w:t>opustit pracoviště</w:t>
      </w:r>
      <w:r w:rsidRPr="000A1D2A">
        <w:rPr>
          <w:rFonts w:ascii="Times New Roman" w:hAnsi="Times New Roman" w:cs="Times New Roman"/>
          <w:b w:val="0"/>
          <w:sz w:val="24"/>
          <w:szCs w:val="24"/>
        </w:rPr>
        <w:t xml:space="preserve"> a nevstupovat do dalších prostor zaměstnavatele</w:t>
      </w:r>
      <w:r w:rsidR="0063229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31319" w:rsidRPr="00931319" w:rsidRDefault="00931319" w:rsidP="00632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31319">
        <w:rPr>
          <w:rFonts w:ascii="Times New Roman" w:hAnsi="Times New Roman" w:cs="Times New Roman"/>
          <w:b/>
          <w:sz w:val="24"/>
          <w:szCs w:val="24"/>
        </w:rPr>
        <w:t>Odmítnutí testování</w:t>
      </w:r>
      <w:r>
        <w:rPr>
          <w:rFonts w:ascii="Times New Roman" w:hAnsi="Times New Roman" w:cs="Times New Roman"/>
          <w:sz w:val="24"/>
          <w:szCs w:val="24"/>
        </w:rPr>
        <w:br/>
      </w:r>
      <w:r w:rsidRPr="00931319">
        <w:rPr>
          <w:rFonts w:ascii="Times New Roman" w:hAnsi="Times New Roman" w:cs="Times New Roman"/>
          <w:sz w:val="24"/>
          <w:szCs w:val="24"/>
        </w:rPr>
        <w:t xml:space="preserve">U zaměstnance, který odmítne podstoupit test podle tohoto opatření, se postupuje v souladu s opatřením MZ ČR. Zaměstnavatel je povinen ohlásit odmítnutí podstoupit test a údaje o zaměstnanci příslušnému orgánu ochrany veřejného zdraví.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31319">
        <w:rPr>
          <w:rFonts w:ascii="Times New Roman" w:hAnsi="Times New Roman" w:cs="Times New Roman"/>
          <w:b/>
          <w:sz w:val="24"/>
          <w:szCs w:val="24"/>
        </w:rPr>
        <w:t>Úkoly pro vedoucí</w:t>
      </w:r>
    </w:p>
    <w:p w:rsidR="00931319" w:rsidRPr="00931319" w:rsidRDefault="00931319" w:rsidP="00632293">
      <w:pPr>
        <w:pStyle w:val="Odstavecseseznamem"/>
        <w:numPr>
          <w:ilvl w:val="0"/>
          <w:numId w:val="3"/>
        </w:numPr>
        <w:ind w:left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319">
        <w:rPr>
          <w:rFonts w:ascii="Times New Roman" w:hAnsi="Times New Roman" w:cs="Times New Roman"/>
          <w:b w:val="0"/>
          <w:sz w:val="24"/>
          <w:szCs w:val="24"/>
        </w:rPr>
        <w:t>organizovat práci na jimi řízených pracovištích tak, aby v závislosti na charakteru pracoviště byla minimalizována potřeba testů (využitím práce z domova, organizace probíhající výuky distančně),</w:t>
      </w:r>
    </w:p>
    <w:p w:rsidR="00931319" w:rsidRPr="00931319" w:rsidRDefault="00931319" w:rsidP="00632293">
      <w:pPr>
        <w:pStyle w:val="Odstavecseseznamem"/>
        <w:numPr>
          <w:ilvl w:val="0"/>
          <w:numId w:val="3"/>
        </w:numPr>
        <w:ind w:left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319">
        <w:rPr>
          <w:rFonts w:ascii="Times New Roman" w:hAnsi="Times New Roman" w:cs="Times New Roman"/>
          <w:b w:val="0"/>
          <w:sz w:val="24"/>
          <w:szCs w:val="24"/>
        </w:rPr>
        <w:t xml:space="preserve">neprodleně oznámit referentu BOZP na adresu: eva.zakova@lf1.cuni.cz skutečnost, že se zaměstnanec odmítl podrobit testu; </w:t>
      </w:r>
    </w:p>
    <w:p w:rsidR="00931319" w:rsidRPr="00632293" w:rsidRDefault="00931319" w:rsidP="00632293">
      <w:pPr>
        <w:pStyle w:val="Odstavecseseznamem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41343">
        <w:rPr>
          <w:rFonts w:ascii="Times New Roman" w:hAnsi="Times New Roman" w:cs="Times New Roman"/>
          <w:b w:val="0"/>
          <w:sz w:val="24"/>
        </w:rPr>
        <w:t xml:space="preserve">hlásí </w:t>
      </w:r>
      <w:r w:rsidRPr="00B3061A">
        <w:rPr>
          <w:rFonts w:ascii="Times New Roman" w:hAnsi="Times New Roman" w:cs="Times New Roman"/>
          <w:b w:val="0"/>
          <w:sz w:val="24"/>
        </w:rPr>
        <w:t xml:space="preserve">každý týden ve </w:t>
      </w:r>
      <w:r>
        <w:rPr>
          <w:rFonts w:ascii="Times New Roman" w:hAnsi="Times New Roman" w:cs="Times New Roman"/>
          <w:b w:val="0"/>
          <w:sz w:val="24"/>
        </w:rPr>
        <w:t xml:space="preserve">čtvrtek </w:t>
      </w:r>
      <w:r w:rsidRPr="00141343">
        <w:rPr>
          <w:rFonts w:ascii="Times New Roman" w:hAnsi="Times New Roman" w:cs="Times New Roman"/>
          <w:b w:val="0"/>
          <w:sz w:val="24"/>
        </w:rPr>
        <w:t xml:space="preserve">skutečný počet potřebných testů k zajištění povinností dle tohoto opatření </w:t>
      </w:r>
      <w:r>
        <w:rPr>
          <w:rFonts w:ascii="Times New Roman" w:hAnsi="Times New Roman" w:cs="Times New Roman"/>
          <w:b w:val="0"/>
          <w:sz w:val="24"/>
        </w:rPr>
        <w:t xml:space="preserve">v následujícím týdnu na </w:t>
      </w:r>
      <w:hyperlink r:id="rId9" w:history="1">
        <w:r w:rsidRPr="00141343">
          <w:rPr>
            <w:rStyle w:val="Hypertextovodkaz"/>
            <w:rFonts w:ascii="Times New Roman" w:hAnsi="Times New Roman" w:cs="Times New Roman"/>
            <w:b w:val="0"/>
            <w:sz w:val="24"/>
          </w:rPr>
          <w:t>dana.mestekova@lf1.cuni.cz</w:t>
        </w:r>
      </w:hyperlink>
      <w:r>
        <w:rPr>
          <w:rStyle w:val="Hypertextovodkaz"/>
          <w:rFonts w:ascii="Times New Roman" w:hAnsi="Times New Roman" w:cs="Times New Roman"/>
          <w:b w:val="0"/>
          <w:sz w:val="24"/>
        </w:rPr>
        <w:t>.</w:t>
      </w:r>
    </w:p>
    <w:p w:rsidR="00931319" w:rsidRDefault="00931319" w:rsidP="00632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9DD" w:rsidRPr="002A49DD" w:rsidRDefault="002A49DD" w:rsidP="0063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19">
        <w:rPr>
          <w:rFonts w:ascii="Times New Roman" w:hAnsi="Times New Roman" w:cs="Times New Roman"/>
          <w:b/>
          <w:sz w:val="24"/>
          <w:szCs w:val="24"/>
        </w:rPr>
        <w:t>Testují se i studenti?</w:t>
      </w:r>
      <w:r w:rsidRPr="00931319">
        <w:rPr>
          <w:rFonts w:ascii="Times New Roman" w:hAnsi="Times New Roman" w:cs="Times New Roman"/>
          <w:sz w:val="24"/>
          <w:szCs w:val="24"/>
        </w:rPr>
        <w:t xml:space="preserve"> </w:t>
      </w:r>
      <w:r w:rsidRPr="00931319">
        <w:rPr>
          <w:rFonts w:ascii="Times New Roman" w:hAnsi="Times New Roman" w:cs="Times New Roman"/>
          <w:sz w:val="24"/>
          <w:szCs w:val="24"/>
        </w:rPr>
        <w:br/>
        <w:t>Studenti fakulty se podle opatření MZ ČR a tohoto opatření na fakultě netestují; v rámci klinické a praktické výuky se považují za zaměstnance příslušného zdravotnického nebo jiného zařízení (dále jen „zařízení“) a podléhají pravidlům stanoveným těmito zařízeními.</w:t>
      </w:r>
    </w:p>
    <w:sectPr w:rsidR="002A49DD" w:rsidRPr="002A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50D7"/>
    <w:multiLevelType w:val="hybridMultilevel"/>
    <w:tmpl w:val="7062CE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082"/>
    <w:multiLevelType w:val="hybridMultilevel"/>
    <w:tmpl w:val="E110C21E"/>
    <w:lvl w:ilvl="0" w:tplc="64C66168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A356CB6"/>
    <w:multiLevelType w:val="hybridMultilevel"/>
    <w:tmpl w:val="AB241486"/>
    <w:lvl w:ilvl="0" w:tplc="04050017">
      <w:start w:val="1"/>
      <w:numFmt w:val="lowerLetter"/>
      <w:lvlText w:val="%1)"/>
      <w:lvlJc w:val="left"/>
      <w:pPr>
        <w:ind w:left="17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35C6696"/>
    <w:multiLevelType w:val="hybridMultilevel"/>
    <w:tmpl w:val="A8D0AE32"/>
    <w:lvl w:ilvl="0" w:tplc="6C7E79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4937FFB"/>
    <w:multiLevelType w:val="hybridMultilevel"/>
    <w:tmpl w:val="2ECCAC38"/>
    <w:lvl w:ilvl="0" w:tplc="55F02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C64F1"/>
    <w:multiLevelType w:val="hybridMultilevel"/>
    <w:tmpl w:val="67F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D2DCD"/>
    <w:multiLevelType w:val="hybridMultilevel"/>
    <w:tmpl w:val="8CC62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DD"/>
    <w:rsid w:val="001A52D6"/>
    <w:rsid w:val="002A49DD"/>
    <w:rsid w:val="00632293"/>
    <w:rsid w:val="00931319"/>
    <w:rsid w:val="009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3A2A"/>
  <w15:chartTrackingRefBased/>
  <w15:docId w15:val="{0D37F554-A6A1-4988-86EA-569E493C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49D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A49DD"/>
    <w:pPr>
      <w:spacing w:after="0" w:line="240" w:lineRule="auto"/>
      <w:ind w:left="720"/>
      <w:contextualSpacing/>
      <w:jc w:val="center"/>
    </w:pPr>
    <w:rPr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2A4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zakova@lf1.cu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ovani.c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ni.cz/UK-1156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f1.cuni.cz/document/94959/opd-1-2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a.mestekova@lf1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Klusáková</dc:creator>
  <cp:keywords/>
  <dc:description/>
  <cp:lastModifiedBy>Petra Klusáková</cp:lastModifiedBy>
  <cp:revision>3</cp:revision>
  <dcterms:created xsi:type="dcterms:W3CDTF">2022-01-13T14:54:00Z</dcterms:created>
  <dcterms:modified xsi:type="dcterms:W3CDTF">2022-01-13T15:16:00Z</dcterms:modified>
</cp:coreProperties>
</file>