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2848"/>
        <w:gridCol w:w="2560"/>
        <w:gridCol w:w="2247"/>
      </w:tblGrid>
      <w:tr w:rsidR="00E23CD7" w:rsidRPr="00E23CD7" w:rsidTr="009548EF">
        <w:trPr>
          <w:trHeight w:val="975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:rsidR="00E23CD7" w:rsidRPr="00E14B22" w:rsidRDefault="00E23CD7" w:rsidP="009050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Termíny atesta</w:t>
            </w:r>
            <w:r w:rsidRPr="00E14B22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  <w:t>č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n</w:t>
            </w:r>
            <w:r w:rsidRPr="00E14B22">
              <w:rPr>
                <w:rFonts w:eastAsia="Times New Roman" w:cs="Gadugi"/>
                <w:b/>
                <w:bCs/>
                <w:color w:val="000000"/>
                <w:sz w:val="32"/>
                <w:szCs w:val="32"/>
                <w:lang w:eastAsia="cs-CZ"/>
              </w:rPr>
              <w:t>í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ch zkou</w:t>
            </w:r>
            <w:r w:rsidRPr="00E14B22">
              <w:rPr>
                <w:rFonts w:eastAsia="Times New Roman" w:cs="Gadugi"/>
                <w:b/>
                <w:bCs/>
                <w:color w:val="000000"/>
                <w:sz w:val="32"/>
                <w:szCs w:val="32"/>
                <w:lang w:eastAsia="cs-CZ"/>
              </w:rPr>
              <w:t>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ek pro rok 20</w:t>
            </w:r>
            <w:r w:rsidR="00905089"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EE7C0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</w:p>
        </w:tc>
      </w:tr>
      <w:tr w:rsidR="00E23CD7" w:rsidRPr="00E23CD7" w:rsidTr="009548EF">
        <w:trPr>
          <w:trHeight w:val="832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E23CD7" w:rsidRPr="00E14B22" w:rsidRDefault="00E23CD7" w:rsidP="00E23C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Obor specializace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E23CD7" w:rsidRPr="00E14B22" w:rsidRDefault="00E23CD7" w:rsidP="00E23C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Termín konání atestací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E23CD7" w:rsidRPr="00E14B22" w:rsidRDefault="00E23CD7" w:rsidP="00E23C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Termín odevzdání p</w:t>
            </w:r>
            <w:r w:rsidRPr="00E14B2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ř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ihl</w:t>
            </w:r>
            <w:r w:rsidRPr="00E14B22">
              <w:rPr>
                <w:rFonts w:eastAsia="Times New Roman" w:cs="Gadugi"/>
                <w:b/>
                <w:bCs/>
                <w:color w:val="000000"/>
                <w:sz w:val="28"/>
                <w:szCs w:val="28"/>
                <w:lang w:eastAsia="cs-CZ"/>
              </w:rPr>
              <w:t>áš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ky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E23CD7" w:rsidRPr="00E14B22" w:rsidRDefault="00E23CD7" w:rsidP="00E23C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Zpracovatel</w:t>
            </w:r>
          </w:p>
        </w:tc>
      </w:tr>
      <w:tr w:rsidR="00E23CD7" w:rsidRPr="00E23CD7" w:rsidTr="009548EF">
        <w:trPr>
          <w:trHeight w:val="688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23CD7" w:rsidRPr="00E14B22" w:rsidRDefault="00E23CD7" w:rsidP="009050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1. pololetí 20</w:t>
            </w:r>
            <w:r w:rsidR="00905089"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="00EE7C0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</w:p>
        </w:tc>
      </w:tr>
      <w:tr w:rsidR="00B04CC8" w:rsidRPr="00E23CD7" w:rsidTr="008D5E9F">
        <w:trPr>
          <w:trHeight w:val="810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:rsidR="00B04CC8" w:rsidRPr="00E14B22" w:rsidRDefault="00EE7C0C" w:rsidP="00B04CC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Chirurgie</w:t>
            </w:r>
            <w:r w:rsidR="00B04CC8"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B04CC8" w:rsidRPr="00E14B22" w:rsidRDefault="00EE7C0C" w:rsidP="00B04C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25.04. – 29.04.2022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B04CC8" w:rsidRPr="00E14B22" w:rsidRDefault="00B04CC8" w:rsidP="00B04C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EE7C0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="00494D5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EE7C0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 w:rsidR="00EE7C0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B04CC8" w:rsidRPr="00E14B22" w:rsidRDefault="008D5E9F" w:rsidP="00B04CC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8D5E9F" w:rsidRPr="00E23CD7" w:rsidTr="00EE7C0C">
        <w:trPr>
          <w:trHeight w:val="810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8D5E9F" w:rsidRPr="00E14B22" w:rsidRDefault="008D5E9F" w:rsidP="008D5E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Oftalmologie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D5E9F" w:rsidRPr="00E14B22" w:rsidRDefault="008D5E9F" w:rsidP="008D5E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06.06. – 08.06.2022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D5E9F" w:rsidRPr="00E14B22" w:rsidRDefault="008D5E9F" w:rsidP="008D5E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06.04.2022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8D5E9F" w:rsidRPr="00E14B22" w:rsidRDefault="008D5E9F" w:rsidP="008D5E9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8D5E9F" w:rsidRPr="00E23CD7" w:rsidTr="00AB7970">
        <w:trPr>
          <w:trHeight w:val="810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5E9F" w:rsidRPr="00E14B22" w:rsidRDefault="008D5E9F" w:rsidP="008D5E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Maxilofaciální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chirurgie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5E9F" w:rsidRPr="00E14B22" w:rsidRDefault="008D5E9F" w:rsidP="008D5E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07.06. – 09.06.2022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5E9F" w:rsidRPr="00E14B22" w:rsidRDefault="008D5E9F" w:rsidP="008D5E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07.04.2022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D5E9F" w:rsidRDefault="008D5E9F" w:rsidP="008D5E9F">
            <w:r w:rsidRPr="008D46C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8D46C6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8D46C6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8D46C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8D46C6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8D46C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8D5E9F" w:rsidRPr="00E23CD7" w:rsidTr="00AB7970">
        <w:trPr>
          <w:trHeight w:val="810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5E9F" w:rsidRPr="00B04CC8" w:rsidRDefault="008D5E9F" w:rsidP="008D5E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Orální a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maxilofaciální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chirurgie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5E9F" w:rsidRPr="00B04CC8" w:rsidRDefault="008D5E9F" w:rsidP="008D5E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07.06. – 09.06.2022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5E9F" w:rsidRPr="00B04CC8" w:rsidRDefault="008D5E9F" w:rsidP="008D5E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07.04.2022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D5E9F" w:rsidRDefault="008D5E9F" w:rsidP="008D5E9F">
            <w:r w:rsidRPr="008D46C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8D46C6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8D46C6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8D46C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8D46C6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8D46C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8D5E9F" w:rsidRPr="00E23CD7" w:rsidTr="00494D57">
        <w:trPr>
          <w:trHeight w:val="810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5E9F" w:rsidRPr="0063045C" w:rsidRDefault="008D5E9F" w:rsidP="008D5E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Gynekologie a porodnictví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5E9F" w:rsidRPr="0063045C" w:rsidRDefault="008D5E9F" w:rsidP="008D5E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20.06. – 24.06.2022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5E9F" w:rsidRPr="0063045C" w:rsidRDefault="008D5E9F" w:rsidP="008D5E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20.04.2022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5E9F" w:rsidRPr="0063045C" w:rsidRDefault="008D5E9F" w:rsidP="008D5E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                                224 964 304</w:t>
            </w:r>
          </w:p>
        </w:tc>
      </w:tr>
    </w:tbl>
    <w:p w:rsidR="00CF411F" w:rsidRDefault="00CF411F"/>
    <w:tbl>
      <w:tblPr>
        <w:tblW w:w="10915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409"/>
        <w:gridCol w:w="2552"/>
        <w:gridCol w:w="2268"/>
      </w:tblGrid>
      <w:tr w:rsidR="00F254A2" w:rsidRPr="00F254A2" w:rsidTr="004F1E92">
        <w:trPr>
          <w:trHeight w:val="975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:rsidR="00F254A2" w:rsidRPr="00E14B22" w:rsidRDefault="00F254A2" w:rsidP="009050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Termíny atesta</w:t>
            </w:r>
            <w:r w:rsidRPr="00E14B22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  <w:t>č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n</w:t>
            </w:r>
            <w:r w:rsidRPr="00E14B22">
              <w:rPr>
                <w:rFonts w:eastAsia="Times New Roman" w:cs="Gadugi"/>
                <w:b/>
                <w:bCs/>
                <w:color w:val="000000"/>
                <w:sz w:val="32"/>
                <w:szCs w:val="32"/>
                <w:lang w:eastAsia="cs-CZ"/>
              </w:rPr>
              <w:t>í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ch zkou</w:t>
            </w:r>
            <w:r w:rsidRPr="00E14B22">
              <w:rPr>
                <w:rFonts w:eastAsia="Times New Roman" w:cs="Gadugi"/>
                <w:b/>
                <w:bCs/>
                <w:color w:val="000000"/>
                <w:sz w:val="32"/>
                <w:szCs w:val="32"/>
                <w:lang w:eastAsia="cs-CZ"/>
              </w:rPr>
              <w:t>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ek pro rok 20</w:t>
            </w:r>
            <w:r w:rsidR="00905089"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EE7C0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</w:p>
        </w:tc>
      </w:tr>
      <w:tr w:rsidR="00F254A2" w:rsidRPr="00F254A2" w:rsidTr="004F1E92">
        <w:trPr>
          <w:trHeight w:val="81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F254A2" w:rsidRPr="00E14B22" w:rsidRDefault="00F254A2" w:rsidP="00F25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Obor specializace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F254A2" w:rsidRPr="00E14B22" w:rsidRDefault="00F254A2" w:rsidP="00F25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Termín konání atestací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F254A2" w:rsidRPr="00E14B22" w:rsidRDefault="00F254A2" w:rsidP="00F25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Termín odevzdání p</w:t>
            </w:r>
            <w:r w:rsidRPr="00E14B2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ř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ihl</w:t>
            </w:r>
            <w:r w:rsidRPr="00E14B22">
              <w:rPr>
                <w:rFonts w:eastAsia="Times New Roman" w:cs="Gadugi"/>
                <w:b/>
                <w:bCs/>
                <w:color w:val="000000"/>
                <w:sz w:val="28"/>
                <w:szCs w:val="28"/>
                <w:lang w:eastAsia="cs-CZ"/>
              </w:rPr>
              <w:t>áš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ky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F254A2" w:rsidRPr="00E14B22" w:rsidRDefault="00F254A2" w:rsidP="00F25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Zpracovatel</w:t>
            </w:r>
          </w:p>
        </w:tc>
      </w:tr>
      <w:tr w:rsidR="00F254A2" w:rsidRPr="00F254A2" w:rsidTr="004F1E92">
        <w:trPr>
          <w:trHeight w:val="408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54A2" w:rsidRDefault="00F254A2" w:rsidP="00EB60F7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bCs/>
                <w:sz w:val="28"/>
                <w:szCs w:val="28"/>
                <w:lang w:eastAsia="cs-CZ"/>
              </w:rPr>
            </w:pPr>
          </w:p>
          <w:p w:rsidR="009E6E78" w:rsidRPr="00E14B22" w:rsidRDefault="00AF3158" w:rsidP="009050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2. pololetí 20</w:t>
            </w:r>
            <w:r w:rsidR="00905089"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="00EE7C0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</w:p>
        </w:tc>
      </w:tr>
      <w:tr w:rsidR="00AB26DC" w:rsidRPr="00F254A2" w:rsidTr="00EE3537">
        <w:trPr>
          <w:trHeight w:val="81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B26DC" w:rsidRPr="00E14B22" w:rsidRDefault="00EE3537" w:rsidP="00AB26D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Revmatologie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26DC" w:rsidRPr="00E14B22" w:rsidRDefault="00EE3537" w:rsidP="00AB26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13.10. – 14</w:t>
            </w:r>
            <w:r w:rsidR="008D5E9F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  <w:r w:rsidR="008D5E9F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26DC" w:rsidRPr="00E14B22" w:rsidRDefault="00EE3537" w:rsidP="00AB26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  <w:r w:rsidR="00532927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  <w:r w:rsidR="00532927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26DC" w:rsidRPr="00E14B22" w:rsidRDefault="00532927" w:rsidP="00AB26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                                224 964 304</w:t>
            </w:r>
          </w:p>
        </w:tc>
      </w:tr>
      <w:tr w:rsidR="00605ADB" w:rsidRPr="00F254A2" w:rsidTr="00EE3537">
        <w:trPr>
          <w:trHeight w:val="81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:rsidR="00605ADB" w:rsidRPr="00E14B22" w:rsidRDefault="00605ADB" w:rsidP="00605AD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Cévní chirurgie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605ADB" w:rsidRPr="00E14B22" w:rsidRDefault="00605ADB" w:rsidP="00605A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24.10.2022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605ADB" w:rsidRPr="00E14B22" w:rsidRDefault="00605ADB" w:rsidP="00605A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24.08.2022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05ADB" w:rsidRPr="00E14B22" w:rsidRDefault="00605ADB" w:rsidP="00605A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AB26DC" w:rsidRPr="00F254A2" w:rsidTr="00EE3537">
        <w:trPr>
          <w:trHeight w:val="81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:rsidR="00AB26DC" w:rsidRPr="00E14B22" w:rsidRDefault="00EE3537" w:rsidP="00AB26D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Urgentní medicína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B26DC" w:rsidRPr="00E14B22" w:rsidRDefault="00EE3537" w:rsidP="00AB26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  <w:r w:rsidR="00532927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.11. –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23</w:t>
            </w:r>
            <w:r w:rsidR="00532927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.11.202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B26DC" w:rsidRPr="00E14B22" w:rsidRDefault="00EE3537" w:rsidP="00AB26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  <w:r w:rsidR="00532927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.09.202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AB26DC" w:rsidRPr="00E14B22" w:rsidRDefault="00EE3537" w:rsidP="00AB26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EE3537" w:rsidRPr="00F254A2" w:rsidTr="00EE3537">
        <w:trPr>
          <w:trHeight w:val="81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:rsidR="00EE3537" w:rsidRDefault="00EE3537" w:rsidP="00AB26D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Pracovní lékařství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EE3537" w:rsidRDefault="00EE3537" w:rsidP="00AB26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07.12.2022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EE3537" w:rsidRDefault="00EE3537" w:rsidP="00AB26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07.10.2022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E3537" w:rsidRPr="00E14B22" w:rsidRDefault="00EE3537" w:rsidP="00AB26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AB26DC" w:rsidRPr="00F254A2" w:rsidTr="00532927">
        <w:trPr>
          <w:trHeight w:val="81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noWrap/>
            <w:vAlign w:val="center"/>
          </w:tcPr>
          <w:p w:rsidR="00AB26DC" w:rsidRPr="00E14B22" w:rsidRDefault="00EE3537" w:rsidP="00AB26D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Plastická chirurgie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AB26DC" w:rsidRPr="00E14B22" w:rsidRDefault="00EE3537" w:rsidP="00AB26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08.12.2022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AB26DC" w:rsidRPr="00E14B22" w:rsidRDefault="00EE3537" w:rsidP="00AB26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08.10.2022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AB26DC" w:rsidRPr="00E14B22" w:rsidRDefault="00AB26DC" w:rsidP="00AB26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EE3537" w:rsidRPr="00F254A2" w:rsidTr="00532927">
        <w:trPr>
          <w:trHeight w:val="81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noWrap/>
            <w:vAlign w:val="center"/>
          </w:tcPr>
          <w:p w:rsidR="00EE3537" w:rsidRDefault="00EE3537" w:rsidP="00AB26D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Kardiologie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E3537" w:rsidRDefault="00EE3537" w:rsidP="00AB26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12.12. – 16.12.2022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E3537" w:rsidRDefault="00EE3537" w:rsidP="00AB26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12.10.2022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EE3537" w:rsidRPr="00E14B22" w:rsidRDefault="00EE3537" w:rsidP="00AB26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2D7885" w:rsidRPr="00F254A2" w:rsidTr="00532927">
        <w:trPr>
          <w:trHeight w:val="81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6EE" w:themeFill="accent1" w:themeFillTint="66"/>
            <w:vAlign w:val="center"/>
          </w:tcPr>
          <w:p w:rsidR="002D7885" w:rsidRPr="00E14B22" w:rsidRDefault="00EE3537" w:rsidP="002D788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Ortopedie a traumatologie pohybového ústrojí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:rsidR="002D7885" w:rsidRPr="00E14B22" w:rsidRDefault="00EE3537" w:rsidP="002D78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15.12. – 16.12.2022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:rsidR="002D7885" w:rsidRPr="00E14B22" w:rsidRDefault="00EE3537" w:rsidP="002D78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15.10.2022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6EE" w:themeFill="accent1" w:themeFillTint="66"/>
            <w:vAlign w:val="center"/>
          </w:tcPr>
          <w:p w:rsidR="002D7885" w:rsidRPr="00E14B22" w:rsidRDefault="002D7885" w:rsidP="002D788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532927" w:rsidRPr="00F254A2" w:rsidTr="00B01E0B">
        <w:trPr>
          <w:trHeight w:val="81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:rsidR="00532927" w:rsidRDefault="00EE3537" w:rsidP="0053292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Patologie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32927" w:rsidRPr="00E14B22" w:rsidRDefault="00EE3537" w:rsidP="005329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  <w:r w:rsidR="00532927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.12. –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  <w:r w:rsidR="00532927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.12.202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32927" w:rsidRPr="00E14B22" w:rsidRDefault="00EE3537" w:rsidP="005329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  <w:r w:rsidR="00532927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.10.202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</w:tcPr>
          <w:p w:rsidR="00532927" w:rsidRDefault="00532927" w:rsidP="00532927">
            <w:r w:rsidRPr="00E42C9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42C9A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42C9A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42C9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42C9A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42C9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</w:tbl>
    <w:p w:rsidR="00F254A2" w:rsidRDefault="00F254A2"/>
    <w:sectPr w:rsidR="00F254A2" w:rsidSect="00E23CD7">
      <w:pgSz w:w="11906" w:h="16838"/>
      <w:pgMar w:top="851" w:right="284" w:bottom="68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CD7"/>
    <w:rsid w:val="0001486A"/>
    <w:rsid w:val="00234D4A"/>
    <w:rsid w:val="002D7885"/>
    <w:rsid w:val="00326684"/>
    <w:rsid w:val="004733F5"/>
    <w:rsid w:val="00494D57"/>
    <w:rsid w:val="004F1E92"/>
    <w:rsid w:val="00532927"/>
    <w:rsid w:val="00605ADB"/>
    <w:rsid w:val="0063045C"/>
    <w:rsid w:val="007D41FF"/>
    <w:rsid w:val="008D5E9F"/>
    <w:rsid w:val="00905089"/>
    <w:rsid w:val="00940201"/>
    <w:rsid w:val="009429C5"/>
    <w:rsid w:val="009548EF"/>
    <w:rsid w:val="00986673"/>
    <w:rsid w:val="00990AFE"/>
    <w:rsid w:val="009C48B4"/>
    <w:rsid w:val="009E6E78"/>
    <w:rsid w:val="00A12C50"/>
    <w:rsid w:val="00AB26DC"/>
    <w:rsid w:val="00AF3158"/>
    <w:rsid w:val="00B04CC8"/>
    <w:rsid w:val="00B1067B"/>
    <w:rsid w:val="00B46292"/>
    <w:rsid w:val="00B64FEE"/>
    <w:rsid w:val="00C6631A"/>
    <w:rsid w:val="00CF34B9"/>
    <w:rsid w:val="00CF411F"/>
    <w:rsid w:val="00E14B22"/>
    <w:rsid w:val="00E23CD7"/>
    <w:rsid w:val="00E43448"/>
    <w:rsid w:val="00E51A4C"/>
    <w:rsid w:val="00EB60F7"/>
    <w:rsid w:val="00EE3537"/>
    <w:rsid w:val="00EE7C0C"/>
    <w:rsid w:val="00F254A2"/>
    <w:rsid w:val="00F8198D"/>
    <w:rsid w:val="00F81A7A"/>
    <w:rsid w:val="00F8401A"/>
    <w:rsid w:val="00FA3A02"/>
    <w:rsid w:val="00FA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C83F"/>
  <w15:chartTrackingRefBased/>
  <w15:docId w15:val="{84CCE43E-F990-430A-84EA-26684D1B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1470E-C771-4B2D-B724-CB2A5EC5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Průchová</dc:creator>
  <cp:keywords/>
  <dc:description/>
  <cp:lastModifiedBy>Radka Stříbná</cp:lastModifiedBy>
  <cp:revision>6</cp:revision>
  <cp:lastPrinted>2020-01-23T10:17:00Z</cp:lastPrinted>
  <dcterms:created xsi:type="dcterms:W3CDTF">2021-11-04T13:01:00Z</dcterms:created>
  <dcterms:modified xsi:type="dcterms:W3CDTF">2021-12-22T08:00:00Z</dcterms:modified>
</cp:coreProperties>
</file>