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788" w:rsidRDefault="00603831" w:rsidP="00D3537F">
      <w:pPr>
        <w:spacing w:after="0" w:line="360" w:lineRule="auto"/>
        <w:rPr>
          <w:rFonts w:ascii="Arial" w:hAnsi="Arial" w:cs="Arial"/>
          <w:shd w:val="clear" w:color="auto" w:fill="FFFFFF"/>
        </w:rPr>
      </w:pPr>
      <w:r w:rsidRPr="00D3537F">
        <w:rPr>
          <w:rFonts w:ascii="Arial" w:hAnsi="Arial" w:cs="Arial"/>
          <w:b/>
          <w:shd w:val="clear" w:color="auto" w:fill="FFFFFF"/>
        </w:rPr>
        <w:t xml:space="preserve">Zápis ze zasedání Akademického senátu 1. LF UK dne </w:t>
      </w:r>
      <w:r w:rsidR="007F7737" w:rsidRPr="00D3537F">
        <w:rPr>
          <w:rFonts w:ascii="Arial" w:hAnsi="Arial" w:cs="Arial"/>
          <w:b/>
          <w:shd w:val="clear" w:color="auto" w:fill="FFFFFF"/>
        </w:rPr>
        <w:t>20.9</w:t>
      </w:r>
      <w:r w:rsidRPr="00D3537F">
        <w:rPr>
          <w:rFonts w:ascii="Arial" w:hAnsi="Arial" w:cs="Arial"/>
          <w:b/>
          <w:shd w:val="clear" w:color="auto" w:fill="FFFFFF"/>
        </w:rPr>
        <w:t>. 202</w:t>
      </w:r>
      <w:r w:rsidR="003D36C3" w:rsidRPr="00D3537F">
        <w:rPr>
          <w:rFonts w:ascii="Arial" w:hAnsi="Arial" w:cs="Arial"/>
          <w:b/>
          <w:shd w:val="clear" w:color="auto" w:fill="FFFFFF"/>
        </w:rPr>
        <w:t>1</w:t>
      </w:r>
      <w:r w:rsidRPr="00D3537F">
        <w:rPr>
          <w:rFonts w:ascii="Arial" w:hAnsi="Arial" w:cs="Arial"/>
        </w:rPr>
        <w:br/>
      </w:r>
      <w:r w:rsidRPr="00D3537F">
        <w:rPr>
          <w:rFonts w:ascii="Arial" w:hAnsi="Arial" w:cs="Arial"/>
        </w:rPr>
        <w:br/>
      </w:r>
      <w:r w:rsidRPr="00D3537F">
        <w:rPr>
          <w:rFonts w:ascii="Arial" w:hAnsi="Arial" w:cs="Arial"/>
          <w:shd w:val="clear" w:color="auto" w:fill="FFFFFF"/>
        </w:rPr>
        <w:t>Přítomni: viz prezenční listina</w:t>
      </w:r>
    </w:p>
    <w:p w:rsidR="00093381" w:rsidRPr="00D3537F" w:rsidRDefault="00603831" w:rsidP="00D3537F">
      <w:pPr>
        <w:spacing w:after="0" w:line="360" w:lineRule="auto"/>
        <w:rPr>
          <w:rFonts w:ascii="Arial" w:hAnsi="Arial" w:cs="Arial"/>
        </w:rPr>
      </w:pPr>
      <w:r w:rsidRPr="00D3537F">
        <w:rPr>
          <w:rFonts w:ascii="Arial" w:hAnsi="Arial" w:cs="Arial"/>
          <w:shd w:val="clear" w:color="auto" w:fill="FFFFFF"/>
        </w:rPr>
        <w:t xml:space="preserve">Omluveni: </w:t>
      </w:r>
      <w:r w:rsidR="00F14025" w:rsidRPr="00D3537F">
        <w:rPr>
          <w:rFonts w:ascii="Arial" w:hAnsi="Arial" w:cs="Arial"/>
          <w:shd w:val="clear" w:color="auto" w:fill="FFFFFF"/>
        </w:rPr>
        <w:t>M.</w:t>
      </w:r>
      <w:r w:rsidR="00DB4788">
        <w:rPr>
          <w:rFonts w:ascii="Arial" w:hAnsi="Arial" w:cs="Arial"/>
          <w:shd w:val="clear" w:color="auto" w:fill="FFFFFF"/>
        </w:rPr>
        <w:t xml:space="preserve"> </w:t>
      </w:r>
      <w:r w:rsidR="00F14025" w:rsidRPr="00D3537F">
        <w:rPr>
          <w:rFonts w:ascii="Arial" w:hAnsi="Arial" w:cs="Arial"/>
          <w:shd w:val="clear" w:color="auto" w:fill="FFFFFF"/>
        </w:rPr>
        <w:t>Vr</w:t>
      </w:r>
      <w:r w:rsidR="00DB4788">
        <w:rPr>
          <w:rFonts w:ascii="Arial" w:hAnsi="Arial" w:cs="Arial"/>
          <w:shd w:val="clear" w:color="auto" w:fill="FFFFFF"/>
        </w:rPr>
        <w:t>a</w:t>
      </w:r>
      <w:r w:rsidR="00F14025" w:rsidRPr="00D3537F">
        <w:rPr>
          <w:rFonts w:ascii="Arial" w:hAnsi="Arial" w:cs="Arial"/>
          <w:shd w:val="clear" w:color="auto" w:fill="FFFFFF"/>
        </w:rPr>
        <w:t>blík</w:t>
      </w:r>
      <w:r w:rsidR="00DE4E04" w:rsidRPr="00D3537F">
        <w:rPr>
          <w:rFonts w:ascii="Arial" w:hAnsi="Arial" w:cs="Arial"/>
          <w:shd w:val="clear" w:color="auto" w:fill="FFFFFF"/>
        </w:rPr>
        <w:t xml:space="preserve">, P. </w:t>
      </w:r>
      <w:proofErr w:type="spellStart"/>
      <w:r w:rsidR="00DE4E04" w:rsidRPr="00D3537F">
        <w:rPr>
          <w:rFonts w:ascii="Arial" w:hAnsi="Arial" w:cs="Arial"/>
          <w:shd w:val="clear" w:color="auto" w:fill="FFFFFF"/>
        </w:rPr>
        <w:t>Pa</w:t>
      </w:r>
      <w:r w:rsidR="00DB4788">
        <w:rPr>
          <w:rFonts w:ascii="Arial" w:hAnsi="Arial" w:cs="Arial"/>
          <w:shd w:val="clear" w:color="auto" w:fill="FFFFFF"/>
        </w:rPr>
        <w:t>f</w:t>
      </w:r>
      <w:r w:rsidR="00DE4E04" w:rsidRPr="00D3537F">
        <w:rPr>
          <w:rFonts w:ascii="Arial" w:hAnsi="Arial" w:cs="Arial"/>
          <w:shd w:val="clear" w:color="auto" w:fill="FFFFFF"/>
        </w:rPr>
        <w:t>ko</w:t>
      </w:r>
      <w:proofErr w:type="spellEnd"/>
      <w:r w:rsidR="00DE4E04" w:rsidRPr="00D3537F">
        <w:rPr>
          <w:rFonts w:ascii="Arial" w:hAnsi="Arial" w:cs="Arial"/>
          <w:shd w:val="clear" w:color="auto" w:fill="FFFFFF"/>
        </w:rPr>
        <w:t xml:space="preserve">, </w:t>
      </w:r>
      <w:r w:rsidR="00DB4788">
        <w:rPr>
          <w:rFonts w:ascii="Arial" w:hAnsi="Arial" w:cs="Arial"/>
          <w:shd w:val="clear" w:color="auto" w:fill="FFFFFF"/>
        </w:rPr>
        <w:t>J. Lindner, J. Danzig, CH. J. Entenmann, S. A. Psarris, N. Sádovská</w:t>
      </w:r>
      <w:r w:rsidRPr="00D3537F">
        <w:rPr>
          <w:rFonts w:ascii="Arial" w:hAnsi="Arial" w:cs="Arial"/>
        </w:rPr>
        <w:br/>
      </w:r>
      <w:r w:rsidRPr="00D3537F">
        <w:rPr>
          <w:rFonts w:ascii="Arial" w:hAnsi="Arial" w:cs="Arial"/>
          <w:shd w:val="clear" w:color="auto" w:fill="FFFFFF"/>
        </w:rPr>
        <w:t>Neomluveni:</w:t>
      </w:r>
      <w:r w:rsidR="00DB4788">
        <w:rPr>
          <w:rFonts w:ascii="Arial" w:hAnsi="Arial" w:cs="Arial"/>
          <w:shd w:val="clear" w:color="auto" w:fill="FFFFFF"/>
        </w:rPr>
        <w:t xml:space="preserve"> MUDr. K. Klíma</w:t>
      </w:r>
      <w:r w:rsidRPr="00D3537F">
        <w:rPr>
          <w:rFonts w:ascii="Arial" w:hAnsi="Arial" w:cs="Arial"/>
        </w:rPr>
        <w:br/>
      </w:r>
      <w:r w:rsidRPr="00D3537F">
        <w:rPr>
          <w:rFonts w:ascii="Arial" w:hAnsi="Arial" w:cs="Arial"/>
          <w:shd w:val="clear" w:color="auto" w:fill="FFFFFF"/>
        </w:rPr>
        <w:t xml:space="preserve">Hosté: </w:t>
      </w:r>
      <w:r w:rsidR="00EC353E" w:rsidRPr="00D3537F">
        <w:rPr>
          <w:rFonts w:ascii="Arial" w:hAnsi="Arial" w:cs="Arial"/>
          <w:shd w:val="clear" w:color="auto" w:fill="FFFFFF"/>
        </w:rPr>
        <w:t>M.</w:t>
      </w:r>
      <w:r w:rsidR="00EC353E">
        <w:rPr>
          <w:rFonts w:ascii="Arial" w:hAnsi="Arial" w:cs="Arial"/>
          <w:shd w:val="clear" w:color="auto" w:fill="FFFFFF"/>
        </w:rPr>
        <w:t xml:space="preserve"> </w:t>
      </w:r>
      <w:r w:rsidR="00EC353E" w:rsidRPr="00D3537F">
        <w:rPr>
          <w:rFonts w:ascii="Arial" w:hAnsi="Arial" w:cs="Arial"/>
          <w:shd w:val="clear" w:color="auto" w:fill="FFFFFF"/>
        </w:rPr>
        <w:t>Vokurka,</w:t>
      </w:r>
      <w:r w:rsidR="00EC353E">
        <w:rPr>
          <w:rFonts w:ascii="Arial" w:hAnsi="Arial" w:cs="Arial"/>
          <w:shd w:val="clear" w:color="auto" w:fill="FFFFFF"/>
        </w:rPr>
        <w:t xml:space="preserve"> </w:t>
      </w:r>
      <w:r w:rsidR="00070858" w:rsidRPr="00D3537F">
        <w:rPr>
          <w:rFonts w:ascii="Arial" w:hAnsi="Arial" w:cs="Arial"/>
          <w:shd w:val="clear" w:color="auto" w:fill="FFFFFF"/>
        </w:rPr>
        <w:t xml:space="preserve">E. </w:t>
      </w:r>
      <w:proofErr w:type="spellStart"/>
      <w:r w:rsidR="00514004" w:rsidRPr="00D3537F">
        <w:rPr>
          <w:rFonts w:ascii="Arial" w:hAnsi="Arial" w:cs="Arial"/>
          <w:shd w:val="clear" w:color="auto" w:fill="FFFFFF"/>
        </w:rPr>
        <w:t>Soubustová</w:t>
      </w:r>
      <w:proofErr w:type="spellEnd"/>
      <w:r w:rsidR="00514004" w:rsidRPr="00D3537F">
        <w:rPr>
          <w:rFonts w:ascii="Arial" w:hAnsi="Arial" w:cs="Arial"/>
          <w:shd w:val="clear" w:color="auto" w:fill="FFFFFF"/>
        </w:rPr>
        <w:t xml:space="preserve">, </w:t>
      </w:r>
      <w:r w:rsidR="00070858" w:rsidRPr="00D3537F">
        <w:rPr>
          <w:rFonts w:ascii="Arial" w:hAnsi="Arial" w:cs="Arial"/>
          <w:shd w:val="clear" w:color="auto" w:fill="FFFFFF"/>
        </w:rPr>
        <w:t xml:space="preserve">E. </w:t>
      </w:r>
      <w:proofErr w:type="spellStart"/>
      <w:r w:rsidR="00070858" w:rsidRPr="00D3537F">
        <w:rPr>
          <w:rFonts w:ascii="Arial" w:hAnsi="Arial" w:cs="Arial"/>
          <w:shd w:val="clear" w:color="auto" w:fill="FFFFFF"/>
        </w:rPr>
        <w:t>B</w:t>
      </w:r>
      <w:r w:rsidR="00514004" w:rsidRPr="00D3537F">
        <w:rPr>
          <w:rFonts w:ascii="Arial" w:hAnsi="Arial" w:cs="Arial"/>
          <w:shd w:val="clear" w:color="auto" w:fill="FFFFFF"/>
        </w:rPr>
        <w:t>rizman</w:t>
      </w:r>
      <w:proofErr w:type="spellEnd"/>
      <w:r w:rsidR="00514004" w:rsidRPr="00D3537F">
        <w:rPr>
          <w:rFonts w:ascii="Arial" w:hAnsi="Arial" w:cs="Arial"/>
          <w:shd w:val="clear" w:color="auto" w:fill="FFFFFF"/>
        </w:rPr>
        <w:t xml:space="preserve">, </w:t>
      </w:r>
      <w:r w:rsidR="00DB4788">
        <w:rPr>
          <w:rFonts w:ascii="Arial" w:hAnsi="Arial" w:cs="Arial"/>
          <w:shd w:val="clear" w:color="auto" w:fill="FFFFFF"/>
        </w:rPr>
        <w:t>D. Kulišiak</w:t>
      </w:r>
      <w:r w:rsidRPr="00D3537F">
        <w:rPr>
          <w:rFonts w:ascii="Arial" w:hAnsi="Arial" w:cs="Arial"/>
        </w:rPr>
        <w:br/>
      </w:r>
      <w:r w:rsidRPr="00D3537F">
        <w:rPr>
          <w:rFonts w:ascii="Arial" w:hAnsi="Arial" w:cs="Arial"/>
        </w:rPr>
        <w:br/>
      </w:r>
      <w:r w:rsidRPr="00D3537F">
        <w:rPr>
          <w:rFonts w:ascii="Arial" w:hAnsi="Arial" w:cs="Arial"/>
          <w:b/>
          <w:bCs/>
          <w:shd w:val="clear" w:color="auto" w:fill="FFFFFF"/>
        </w:rPr>
        <w:t>Návrh programu:</w:t>
      </w:r>
    </w:p>
    <w:p w:rsidR="007F7737" w:rsidRPr="00D3537F" w:rsidRDefault="007F7737" w:rsidP="00D3537F">
      <w:pPr>
        <w:numPr>
          <w:ilvl w:val="0"/>
          <w:numId w:val="3"/>
        </w:numPr>
        <w:spacing w:after="0" w:line="360" w:lineRule="auto"/>
        <w:ind w:left="499" w:hanging="357"/>
        <w:jc w:val="both"/>
        <w:rPr>
          <w:rFonts w:ascii="Arial" w:hAnsi="Arial" w:cs="Arial"/>
        </w:rPr>
      </w:pPr>
      <w:r w:rsidRPr="00D3537F">
        <w:rPr>
          <w:rFonts w:ascii="Arial" w:hAnsi="Arial" w:cs="Arial"/>
        </w:rPr>
        <w:t>Prof. MUDr. J. Betka, DrSc. – určení ověřovatelů zápisu dle Jednacího řádu AS 1. LF UK, č. 6, bod 4 (5 minut)</w:t>
      </w:r>
    </w:p>
    <w:p w:rsidR="007F7737" w:rsidRPr="00D3537F" w:rsidRDefault="007F7737" w:rsidP="00D3537F">
      <w:pPr>
        <w:numPr>
          <w:ilvl w:val="0"/>
          <w:numId w:val="3"/>
        </w:numPr>
        <w:spacing w:after="0" w:line="360" w:lineRule="auto"/>
        <w:ind w:left="499" w:hanging="357"/>
        <w:jc w:val="both"/>
        <w:rPr>
          <w:rFonts w:ascii="Arial" w:hAnsi="Arial" w:cs="Arial"/>
        </w:rPr>
      </w:pPr>
      <w:r w:rsidRPr="00D3537F">
        <w:rPr>
          <w:rFonts w:ascii="Arial" w:hAnsi="Arial" w:cs="Arial"/>
        </w:rPr>
        <w:t>Prof. MUDr. J. Betka, DrSc. – schválení programu zasedání (5 minut)</w:t>
      </w:r>
    </w:p>
    <w:p w:rsidR="007F7737" w:rsidRPr="00D3537F" w:rsidRDefault="007F7737" w:rsidP="00D3537F">
      <w:pPr>
        <w:numPr>
          <w:ilvl w:val="0"/>
          <w:numId w:val="3"/>
        </w:numPr>
        <w:spacing w:after="0" w:line="360" w:lineRule="auto"/>
        <w:ind w:left="499" w:hanging="357"/>
        <w:jc w:val="both"/>
        <w:rPr>
          <w:rFonts w:ascii="Arial" w:hAnsi="Arial" w:cs="Arial"/>
        </w:rPr>
      </w:pPr>
      <w:r w:rsidRPr="00D3537F">
        <w:rPr>
          <w:rFonts w:ascii="Arial" w:hAnsi="Arial" w:cs="Arial"/>
        </w:rPr>
        <w:t>Prof. MUDr. J. Betka, DrSc. – představení nových senátorů, složení slibů (10 min)</w:t>
      </w:r>
    </w:p>
    <w:p w:rsidR="007F7737" w:rsidRPr="00D3537F" w:rsidRDefault="007F7737" w:rsidP="00D3537F">
      <w:pPr>
        <w:numPr>
          <w:ilvl w:val="0"/>
          <w:numId w:val="3"/>
        </w:numPr>
        <w:spacing w:after="0" w:line="360" w:lineRule="auto"/>
        <w:ind w:left="499" w:hanging="357"/>
        <w:jc w:val="both"/>
        <w:rPr>
          <w:rFonts w:ascii="Arial" w:hAnsi="Arial" w:cs="Arial"/>
        </w:rPr>
      </w:pPr>
      <w:r w:rsidRPr="00D3537F">
        <w:rPr>
          <w:rFonts w:ascii="Arial" w:hAnsi="Arial" w:cs="Arial"/>
        </w:rPr>
        <w:t>Prof. MUDr. M. Vokurka, CSc. – informace děkana 1. LF UK (20 min)</w:t>
      </w:r>
    </w:p>
    <w:p w:rsidR="007F7737" w:rsidRPr="00D3537F" w:rsidRDefault="007F7737" w:rsidP="00D3537F">
      <w:pPr>
        <w:numPr>
          <w:ilvl w:val="0"/>
          <w:numId w:val="3"/>
        </w:numPr>
        <w:spacing w:after="0" w:line="360" w:lineRule="auto"/>
        <w:ind w:left="499" w:hanging="357"/>
        <w:jc w:val="both"/>
        <w:rPr>
          <w:rFonts w:ascii="Arial" w:hAnsi="Arial" w:cs="Arial"/>
        </w:rPr>
      </w:pPr>
      <w:r w:rsidRPr="00D3537F">
        <w:rPr>
          <w:rFonts w:ascii="Arial" w:hAnsi="Arial" w:cs="Arial"/>
        </w:rPr>
        <w:t>Prof. MUDr. M. Vrablík, Ph.D. – návrh nového Vnitřního mzdového předpisu (10 min)</w:t>
      </w:r>
    </w:p>
    <w:p w:rsidR="007F7737" w:rsidRPr="00D3537F" w:rsidRDefault="007F7737" w:rsidP="00D3537F">
      <w:pPr>
        <w:numPr>
          <w:ilvl w:val="0"/>
          <w:numId w:val="3"/>
        </w:numPr>
        <w:spacing w:after="0" w:line="360" w:lineRule="auto"/>
        <w:ind w:left="499" w:hanging="357"/>
        <w:jc w:val="both"/>
        <w:rPr>
          <w:rFonts w:ascii="Arial" w:hAnsi="Arial" w:cs="Arial"/>
        </w:rPr>
      </w:pPr>
      <w:r w:rsidRPr="00D3537F">
        <w:rPr>
          <w:rFonts w:ascii="Arial" w:hAnsi="Arial" w:cs="Arial"/>
        </w:rPr>
        <w:t>MUDr. J. Betka – formální změny ve složení AS 1. LF (10 min)</w:t>
      </w:r>
      <w:r w:rsidR="00D30D73" w:rsidRPr="00D3537F">
        <w:rPr>
          <w:rFonts w:ascii="Arial" w:hAnsi="Arial" w:cs="Arial"/>
        </w:rPr>
        <w:t xml:space="preserve"> – spojeno s bodem 3 výše.</w:t>
      </w:r>
    </w:p>
    <w:p w:rsidR="007F7737" w:rsidRPr="00D3537F" w:rsidRDefault="007F7737" w:rsidP="00D3537F">
      <w:pPr>
        <w:numPr>
          <w:ilvl w:val="0"/>
          <w:numId w:val="3"/>
        </w:numPr>
        <w:spacing w:after="0" w:line="360" w:lineRule="auto"/>
        <w:ind w:left="499" w:hanging="357"/>
        <w:jc w:val="both"/>
        <w:rPr>
          <w:rFonts w:ascii="Arial" w:hAnsi="Arial" w:cs="Arial"/>
        </w:rPr>
      </w:pPr>
      <w:r w:rsidRPr="00D3537F">
        <w:rPr>
          <w:rFonts w:ascii="Arial" w:hAnsi="Arial" w:cs="Arial"/>
        </w:rPr>
        <w:t xml:space="preserve">Prof. MUDr. M. Vokurka, CSc. – schválení podmínek přijímacího řízení pro </w:t>
      </w:r>
      <w:proofErr w:type="spellStart"/>
      <w:r w:rsidRPr="00D3537F">
        <w:rPr>
          <w:rFonts w:ascii="Arial" w:hAnsi="Arial" w:cs="Arial"/>
        </w:rPr>
        <w:t>ak</w:t>
      </w:r>
      <w:proofErr w:type="spellEnd"/>
      <w:r w:rsidRPr="00D3537F">
        <w:rPr>
          <w:rFonts w:ascii="Arial" w:hAnsi="Arial" w:cs="Arial"/>
        </w:rPr>
        <w:t>. rok 2022/2023 pro studijní programy v anglickém jazyce (10 min)</w:t>
      </w:r>
    </w:p>
    <w:p w:rsidR="007F7737" w:rsidRPr="00D3537F" w:rsidRDefault="007F7737" w:rsidP="00D3537F">
      <w:pPr>
        <w:numPr>
          <w:ilvl w:val="0"/>
          <w:numId w:val="3"/>
        </w:numPr>
        <w:spacing w:after="0" w:line="360" w:lineRule="auto"/>
        <w:ind w:left="499" w:hanging="357"/>
        <w:jc w:val="both"/>
        <w:rPr>
          <w:rFonts w:ascii="Arial" w:hAnsi="Arial" w:cs="Arial"/>
        </w:rPr>
      </w:pPr>
      <w:r w:rsidRPr="00D3537F">
        <w:rPr>
          <w:rFonts w:ascii="Arial" w:hAnsi="Arial" w:cs="Arial"/>
        </w:rPr>
        <w:t>Informace zástupce(ů) senátu 1. LF z jednání AS UK (10 min)</w:t>
      </w:r>
    </w:p>
    <w:p w:rsidR="007F7737" w:rsidRPr="00D3537F" w:rsidRDefault="007F7737" w:rsidP="00D3537F">
      <w:pPr>
        <w:numPr>
          <w:ilvl w:val="0"/>
          <w:numId w:val="3"/>
        </w:numPr>
        <w:spacing w:after="0" w:line="360" w:lineRule="auto"/>
        <w:ind w:left="499" w:hanging="357"/>
        <w:jc w:val="both"/>
        <w:rPr>
          <w:rFonts w:ascii="Arial" w:hAnsi="Arial" w:cs="Arial"/>
        </w:rPr>
      </w:pPr>
      <w:r w:rsidRPr="00D3537F">
        <w:rPr>
          <w:rFonts w:ascii="Arial" w:hAnsi="Arial" w:cs="Arial"/>
        </w:rPr>
        <w:t xml:space="preserve">Prof. MUDr. J. Betka, DrSc. – termíny zasedání AS v roce 2022 </w:t>
      </w:r>
    </w:p>
    <w:p w:rsidR="007F7737" w:rsidRPr="00D3537F" w:rsidRDefault="007F7737" w:rsidP="00D3537F">
      <w:pPr>
        <w:numPr>
          <w:ilvl w:val="0"/>
          <w:numId w:val="3"/>
        </w:numPr>
        <w:spacing w:after="0" w:line="360" w:lineRule="auto"/>
        <w:ind w:left="499" w:hanging="357"/>
        <w:jc w:val="both"/>
        <w:rPr>
          <w:rFonts w:ascii="Arial" w:hAnsi="Arial" w:cs="Arial"/>
        </w:rPr>
      </w:pPr>
      <w:r w:rsidRPr="00D3537F">
        <w:rPr>
          <w:rFonts w:ascii="Arial" w:hAnsi="Arial" w:cs="Arial"/>
        </w:rPr>
        <w:t>Různé (10 min)</w:t>
      </w:r>
    </w:p>
    <w:p w:rsidR="00AA18BE" w:rsidRPr="00D3537F" w:rsidRDefault="00603831" w:rsidP="00D3537F">
      <w:pPr>
        <w:spacing w:after="0" w:line="360" w:lineRule="auto"/>
        <w:jc w:val="both"/>
        <w:rPr>
          <w:rFonts w:ascii="Arial" w:hAnsi="Arial" w:cs="Arial"/>
          <w:shd w:val="clear" w:color="auto" w:fill="FFFFFF"/>
        </w:rPr>
      </w:pPr>
      <w:r w:rsidRPr="00D3537F">
        <w:rPr>
          <w:rFonts w:ascii="Arial" w:hAnsi="Arial" w:cs="Arial"/>
        </w:rPr>
        <w:br/>
      </w:r>
      <w:r w:rsidRPr="00D3537F">
        <w:rPr>
          <w:rFonts w:ascii="Arial" w:hAnsi="Arial" w:cs="Arial"/>
          <w:shd w:val="clear" w:color="auto" w:fill="FFFFFF"/>
        </w:rPr>
        <w:t>J. Betka, předseda Akademického senátu 1. lékařské fakulty Univerzity Karlovy (AS 1. LF UK) zahájil zasedání v</w:t>
      </w:r>
      <w:r w:rsidR="005C7DF4" w:rsidRPr="00D3537F">
        <w:rPr>
          <w:rFonts w:ascii="Arial" w:hAnsi="Arial" w:cs="Arial"/>
          <w:shd w:val="clear" w:color="auto" w:fill="FFFFFF"/>
        </w:rPr>
        <w:t>e</w:t>
      </w:r>
      <w:r w:rsidRPr="00D3537F">
        <w:rPr>
          <w:rFonts w:ascii="Arial" w:hAnsi="Arial" w:cs="Arial"/>
          <w:shd w:val="clear" w:color="auto" w:fill="FFFFFF"/>
        </w:rPr>
        <w:t xml:space="preserve"> 1</w:t>
      </w:r>
      <w:r w:rsidR="008B2DC3" w:rsidRPr="00D3537F">
        <w:rPr>
          <w:rFonts w:ascii="Arial" w:hAnsi="Arial" w:cs="Arial"/>
          <w:shd w:val="clear" w:color="auto" w:fill="FFFFFF"/>
        </w:rPr>
        <w:t>4</w:t>
      </w:r>
      <w:r w:rsidRPr="00D3537F">
        <w:rPr>
          <w:rFonts w:ascii="Arial" w:hAnsi="Arial" w:cs="Arial"/>
          <w:shd w:val="clear" w:color="auto" w:fill="FFFFFF"/>
        </w:rPr>
        <w:t>.</w:t>
      </w:r>
      <w:r w:rsidR="00920FEB" w:rsidRPr="00D3537F">
        <w:rPr>
          <w:rFonts w:ascii="Arial" w:hAnsi="Arial" w:cs="Arial"/>
          <w:shd w:val="clear" w:color="auto" w:fill="FFFFFF"/>
        </w:rPr>
        <w:t>00</w:t>
      </w:r>
      <w:r w:rsidR="00093381" w:rsidRPr="00D3537F">
        <w:rPr>
          <w:rFonts w:ascii="Arial" w:hAnsi="Arial" w:cs="Arial"/>
          <w:shd w:val="clear" w:color="auto" w:fill="FFFFFF"/>
        </w:rPr>
        <w:t xml:space="preserve"> </w:t>
      </w:r>
      <w:r w:rsidRPr="00D3537F">
        <w:rPr>
          <w:rFonts w:ascii="Arial" w:hAnsi="Arial" w:cs="Arial"/>
          <w:shd w:val="clear" w:color="auto" w:fill="FFFFFF"/>
        </w:rPr>
        <w:t>hodin.</w:t>
      </w:r>
      <w:r w:rsidR="006E271F" w:rsidRPr="00D3537F">
        <w:rPr>
          <w:rFonts w:ascii="Arial" w:hAnsi="Arial" w:cs="Arial"/>
          <w:shd w:val="clear" w:color="auto" w:fill="FFFFFF"/>
        </w:rPr>
        <w:t xml:space="preserve"> Úvodem poděkoval </w:t>
      </w:r>
      <w:r w:rsidR="00AA18BE" w:rsidRPr="00D3537F">
        <w:rPr>
          <w:rFonts w:ascii="Arial" w:hAnsi="Arial" w:cs="Arial"/>
          <w:shd w:val="clear" w:color="auto" w:fill="FFFFFF"/>
        </w:rPr>
        <w:t xml:space="preserve">E. </w:t>
      </w:r>
      <w:proofErr w:type="spellStart"/>
      <w:r w:rsidR="006E271F" w:rsidRPr="00D3537F">
        <w:rPr>
          <w:rFonts w:ascii="Arial" w:hAnsi="Arial" w:cs="Arial"/>
          <w:shd w:val="clear" w:color="auto" w:fill="FFFFFF"/>
        </w:rPr>
        <w:t>Soubustové</w:t>
      </w:r>
      <w:proofErr w:type="spellEnd"/>
      <w:r w:rsidR="006E271F" w:rsidRPr="00D3537F">
        <w:rPr>
          <w:rFonts w:ascii="Arial" w:hAnsi="Arial" w:cs="Arial"/>
          <w:shd w:val="clear" w:color="auto" w:fill="FFFFFF"/>
        </w:rPr>
        <w:t xml:space="preserve"> za činnost pro fakultu</w:t>
      </w:r>
      <w:r w:rsidR="00AA18BE" w:rsidRPr="00D3537F">
        <w:rPr>
          <w:rFonts w:ascii="Arial" w:hAnsi="Arial" w:cs="Arial"/>
          <w:shd w:val="clear" w:color="auto" w:fill="FFFFFF"/>
        </w:rPr>
        <w:t xml:space="preserve"> s ohledem na její blížící se konec ve funkci tajemnice fakulty</w:t>
      </w:r>
      <w:r w:rsidR="006E271F" w:rsidRPr="00D3537F">
        <w:rPr>
          <w:rFonts w:ascii="Arial" w:hAnsi="Arial" w:cs="Arial"/>
          <w:shd w:val="clear" w:color="auto" w:fill="FFFFFF"/>
        </w:rPr>
        <w:t>.</w:t>
      </w:r>
      <w:r w:rsidRPr="00D3537F">
        <w:rPr>
          <w:rFonts w:ascii="Arial" w:hAnsi="Arial" w:cs="Arial"/>
          <w:shd w:val="clear" w:color="auto" w:fill="FFFFFF"/>
        </w:rPr>
        <w:t xml:space="preserve"> Přivítal všechny přítomné</w:t>
      </w:r>
      <w:r w:rsidR="00093381" w:rsidRPr="00D3537F">
        <w:rPr>
          <w:rFonts w:ascii="Arial" w:hAnsi="Arial" w:cs="Arial"/>
          <w:shd w:val="clear" w:color="auto" w:fill="FFFFFF"/>
        </w:rPr>
        <w:t xml:space="preserve"> a sdělil program jednání AS</w:t>
      </w:r>
      <w:r w:rsidR="00AA18BE" w:rsidRPr="00D3537F">
        <w:rPr>
          <w:rFonts w:ascii="Arial" w:hAnsi="Arial" w:cs="Arial"/>
          <w:shd w:val="clear" w:color="auto" w:fill="FFFFFF"/>
        </w:rPr>
        <w:t>, který byl zaslán všem členům AS předem</w:t>
      </w:r>
      <w:r w:rsidR="00093381" w:rsidRPr="00D3537F">
        <w:rPr>
          <w:rFonts w:ascii="Arial" w:hAnsi="Arial" w:cs="Arial"/>
          <w:shd w:val="clear" w:color="auto" w:fill="FFFFFF"/>
        </w:rPr>
        <w:t>.</w:t>
      </w:r>
    </w:p>
    <w:p w:rsidR="00035C48" w:rsidRPr="00D3537F" w:rsidRDefault="00603831" w:rsidP="00D3537F">
      <w:pPr>
        <w:spacing w:after="0" w:line="360" w:lineRule="auto"/>
        <w:jc w:val="both"/>
        <w:rPr>
          <w:rFonts w:ascii="Arial" w:hAnsi="Arial" w:cs="Arial"/>
          <w:b/>
          <w:bCs/>
          <w:shd w:val="clear" w:color="auto" w:fill="FFFFFF"/>
        </w:rPr>
      </w:pPr>
      <w:r w:rsidRPr="00D3537F">
        <w:rPr>
          <w:rFonts w:ascii="Arial" w:hAnsi="Arial" w:cs="Arial"/>
        </w:rPr>
        <w:br/>
      </w:r>
      <w:r w:rsidRPr="00D3537F">
        <w:rPr>
          <w:rFonts w:ascii="Arial" w:hAnsi="Arial" w:cs="Arial"/>
          <w:b/>
          <w:bCs/>
          <w:shd w:val="clear" w:color="auto" w:fill="FFFFFF"/>
        </w:rPr>
        <w:t>1. prof. MUDr. J. Betka, DrSc. – Určení ověřovatelů zápisu dle Jednacího řádu AS 1. LF UK, č. 6, bod 4</w:t>
      </w:r>
    </w:p>
    <w:p w:rsidR="00F93438" w:rsidRPr="00D3537F" w:rsidRDefault="00603831" w:rsidP="00D3537F">
      <w:pPr>
        <w:spacing w:after="0" w:line="360" w:lineRule="auto"/>
        <w:jc w:val="both"/>
        <w:rPr>
          <w:rFonts w:ascii="Arial" w:hAnsi="Arial" w:cs="Arial"/>
        </w:rPr>
      </w:pPr>
      <w:r w:rsidRPr="00D3537F">
        <w:rPr>
          <w:rFonts w:ascii="Arial" w:hAnsi="Arial" w:cs="Arial"/>
          <w:shd w:val="clear" w:color="auto" w:fill="FFFFFF"/>
        </w:rPr>
        <w:t>J. Betka vyzval přítomné, aby se přihlásili do role ověřovatelů z</w:t>
      </w:r>
      <w:r w:rsidR="00F94C93" w:rsidRPr="00D3537F">
        <w:rPr>
          <w:rFonts w:ascii="Arial" w:hAnsi="Arial" w:cs="Arial"/>
          <w:shd w:val="clear" w:color="auto" w:fill="FFFFFF"/>
        </w:rPr>
        <w:t>ápisu. Za pedagog</w:t>
      </w:r>
      <w:r w:rsidR="00035C48" w:rsidRPr="00D3537F">
        <w:rPr>
          <w:rFonts w:ascii="Arial" w:hAnsi="Arial" w:cs="Arial"/>
          <w:shd w:val="clear" w:color="auto" w:fill="FFFFFF"/>
        </w:rPr>
        <w:t>ickou část AS 1.LF UK</w:t>
      </w:r>
      <w:r w:rsidR="00F94C93" w:rsidRPr="00D3537F">
        <w:rPr>
          <w:rFonts w:ascii="Arial" w:hAnsi="Arial" w:cs="Arial"/>
          <w:shd w:val="clear" w:color="auto" w:fill="FFFFFF"/>
        </w:rPr>
        <w:t xml:space="preserve"> se přihlásil </w:t>
      </w:r>
      <w:r w:rsidR="00AA18BE" w:rsidRPr="00D3537F">
        <w:rPr>
          <w:rFonts w:ascii="Arial" w:hAnsi="Arial" w:cs="Arial"/>
          <w:shd w:val="clear" w:color="auto" w:fill="FFFFFF"/>
        </w:rPr>
        <w:t xml:space="preserve">Š. </w:t>
      </w:r>
      <w:r w:rsidR="006E271F" w:rsidRPr="00D3537F">
        <w:rPr>
          <w:rFonts w:ascii="Arial" w:hAnsi="Arial" w:cs="Arial"/>
          <w:shd w:val="clear" w:color="auto" w:fill="FFFFFF"/>
        </w:rPr>
        <w:t>H</w:t>
      </w:r>
      <w:r w:rsidR="00876A98" w:rsidRPr="00D3537F">
        <w:rPr>
          <w:rFonts w:ascii="Arial" w:hAnsi="Arial" w:cs="Arial"/>
          <w:shd w:val="clear" w:color="auto" w:fill="FFFFFF"/>
        </w:rPr>
        <w:t>avránek</w:t>
      </w:r>
      <w:r w:rsidR="00130CF1" w:rsidRPr="00D3537F">
        <w:rPr>
          <w:rFonts w:ascii="Arial" w:hAnsi="Arial" w:cs="Arial"/>
          <w:shd w:val="clear" w:color="auto" w:fill="FFFFFF"/>
        </w:rPr>
        <w:t xml:space="preserve"> </w:t>
      </w:r>
      <w:r w:rsidRPr="00D3537F">
        <w:rPr>
          <w:rFonts w:ascii="Arial" w:hAnsi="Arial" w:cs="Arial"/>
          <w:shd w:val="clear" w:color="auto" w:fill="FFFFFF"/>
        </w:rPr>
        <w:t>a za studentskou část AS 1. LF UK se přihlásil</w:t>
      </w:r>
      <w:r w:rsidR="00035C48" w:rsidRPr="00D3537F">
        <w:rPr>
          <w:rFonts w:ascii="Arial" w:hAnsi="Arial" w:cs="Arial"/>
          <w:shd w:val="clear" w:color="auto" w:fill="FFFFFF"/>
        </w:rPr>
        <w:t xml:space="preserve"> </w:t>
      </w:r>
      <w:r w:rsidR="00AA18BE" w:rsidRPr="00D3537F">
        <w:rPr>
          <w:rFonts w:ascii="Arial" w:hAnsi="Arial" w:cs="Arial"/>
          <w:shd w:val="clear" w:color="auto" w:fill="FFFFFF"/>
        </w:rPr>
        <w:t>M. V</w:t>
      </w:r>
      <w:r w:rsidR="006E271F" w:rsidRPr="00D3537F">
        <w:rPr>
          <w:rFonts w:ascii="Arial" w:hAnsi="Arial" w:cs="Arial"/>
          <w:shd w:val="clear" w:color="auto" w:fill="FFFFFF"/>
        </w:rPr>
        <w:t>iš</w:t>
      </w:r>
      <w:r w:rsidR="00AA18BE" w:rsidRPr="00D3537F">
        <w:rPr>
          <w:rFonts w:ascii="Arial" w:hAnsi="Arial" w:cs="Arial"/>
          <w:shd w:val="clear" w:color="auto" w:fill="FFFFFF"/>
        </w:rPr>
        <w:t>ňa</w:t>
      </w:r>
      <w:r w:rsidRPr="00D3537F">
        <w:rPr>
          <w:rFonts w:ascii="Arial" w:hAnsi="Arial" w:cs="Arial"/>
          <w:shd w:val="clear" w:color="auto" w:fill="FFFFFF"/>
        </w:rPr>
        <w:t>.</w:t>
      </w:r>
      <w:r w:rsidRPr="00D3537F">
        <w:rPr>
          <w:rFonts w:ascii="Arial" w:hAnsi="Arial" w:cs="Arial"/>
        </w:rPr>
        <w:br/>
      </w:r>
    </w:p>
    <w:p w:rsidR="00951FAA" w:rsidRPr="00D3537F" w:rsidRDefault="00F93438" w:rsidP="00D3537F">
      <w:pPr>
        <w:spacing w:after="0" w:line="360" w:lineRule="auto"/>
        <w:rPr>
          <w:rFonts w:ascii="Arial" w:hAnsi="Arial" w:cs="Arial"/>
          <w:b/>
          <w:bCs/>
          <w:i/>
          <w:iCs/>
          <w:shd w:val="clear" w:color="auto" w:fill="FFFFFF"/>
        </w:rPr>
      </w:pPr>
      <w:r w:rsidRPr="00D3537F">
        <w:rPr>
          <w:rFonts w:ascii="Arial" w:hAnsi="Arial" w:cs="Arial"/>
          <w:b/>
          <w:bCs/>
          <w:i/>
          <w:iCs/>
          <w:shd w:val="clear" w:color="auto" w:fill="FFFFFF"/>
        </w:rPr>
        <w:t>AS 1. LF UK schvaluje ověřovatele zápisu.</w:t>
      </w:r>
      <w:r w:rsidRPr="00D3537F">
        <w:rPr>
          <w:rFonts w:ascii="Arial" w:hAnsi="Arial" w:cs="Arial"/>
        </w:rPr>
        <w:br/>
      </w:r>
      <w:r w:rsidRPr="00D3537F">
        <w:rPr>
          <w:rFonts w:ascii="Arial" w:hAnsi="Arial" w:cs="Arial"/>
          <w:b/>
          <w:bCs/>
          <w:i/>
          <w:iCs/>
          <w:shd w:val="clear" w:color="auto" w:fill="FFFFFF"/>
        </w:rPr>
        <w:t>2</w:t>
      </w:r>
      <w:r w:rsidR="00AA18BE" w:rsidRPr="00D3537F">
        <w:rPr>
          <w:rFonts w:ascii="Arial" w:hAnsi="Arial" w:cs="Arial"/>
          <w:b/>
          <w:bCs/>
          <w:i/>
          <w:iCs/>
          <w:shd w:val="clear" w:color="auto" w:fill="FFFFFF"/>
        </w:rPr>
        <w:t>1</w:t>
      </w:r>
      <w:r w:rsidRPr="00D3537F">
        <w:rPr>
          <w:rFonts w:ascii="Arial" w:hAnsi="Arial" w:cs="Arial"/>
          <w:b/>
          <w:bCs/>
          <w:i/>
          <w:iCs/>
          <w:shd w:val="clear" w:color="auto" w:fill="FFFFFF"/>
        </w:rPr>
        <w:t xml:space="preserve">: </w:t>
      </w:r>
      <w:proofErr w:type="gramStart"/>
      <w:r w:rsidRPr="00D3537F">
        <w:rPr>
          <w:rFonts w:ascii="Arial" w:hAnsi="Arial" w:cs="Arial"/>
          <w:b/>
          <w:bCs/>
          <w:i/>
          <w:iCs/>
          <w:shd w:val="clear" w:color="auto" w:fill="FFFFFF"/>
        </w:rPr>
        <w:t>0 :</w:t>
      </w:r>
      <w:proofErr w:type="gramEnd"/>
      <w:r w:rsidRPr="00D3537F">
        <w:rPr>
          <w:rFonts w:ascii="Arial" w:hAnsi="Arial" w:cs="Arial"/>
          <w:b/>
          <w:bCs/>
          <w:i/>
          <w:iCs/>
          <w:shd w:val="clear" w:color="auto" w:fill="FFFFFF"/>
        </w:rPr>
        <w:t xml:space="preserve"> 0 (pro : proti : zdrželo se) schváleno</w:t>
      </w:r>
    </w:p>
    <w:p w:rsidR="008B2DC3" w:rsidRPr="00D3537F" w:rsidRDefault="00603831" w:rsidP="00D3537F">
      <w:pPr>
        <w:spacing w:after="0" w:line="360" w:lineRule="auto"/>
        <w:rPr>
          <w:rFonts w:ascii="Arial" w:hAnsi="Arial" w:cs="Arial"/>
          <w:b/>
          <w:bCs/>
          <w:i/>
          <w:iCs/>
          <w:shd w:val="clear" w:color="auto" w:fill="FFFFFF"/>
        </w:rPr>
      </w:pPr>
      <w:r w:rsidRPr="00D3537F">
        <w:rPr>
          <w:rFonts w:ascii="Arial" w:hAnsi="Arial" w:cs="Arial"/>
        </w:rPr>
        <w:br/>
      </w:r>
      <w:r w:rsidRPr="00D3537F">
        <w:rPr>
          <w:rFonts w:ascii="Arial" w:hAnsi="Arial" w:cs="Arial"/>
          <w:b/>
          <w:bCs/>
          <w:shd w:val="clear" w:color="auto" w:fill="FFFFFF"/>
        </w:rPr>
        <w:t>2. prof. MUDr. J. Betka, DrSc. – Schválení programu zasedání</w:t>
      </w:r>
      <w:r w:rsidRPr="00D3537F">
        <w:rPr>
          <w:rFonts w:ascii="Arial" w:hAnsi="Arial" w:cs="Arial"/>
        </w:rPr>
        <w:br/>
      </w:r>
      <w:r w:rsidRPr="00D3537F">
        <w:rPr>
          <w:rFonts w:ascii="Arial" w:hAnsi="Arial" w:cs="Arial"/>
          <w:shd w:val="clear" w:color="auto" w:fill="FFFFFF"/>
        </w:rPr>
        <w:t xml:space="preserve">J. Betka vyzval přítomné ke schválení </w:t>
      </w:r>
      <w:r w:rsidR="00E8039D" w:rsidRPr="00D3537F">
        <w:rPr>
          <w:rFonts w:ascii="Arial" w:hAnsi="Arial" w:cs="Arial"/>
          <w:shd w:val="clear" w:color="auto" w:fill="FFFFFF"/>
        </w:rPr>
        <w:t xml:space="preserve">navrženého </w:t>
      </w:r>
      <w:r w:rsidRPr="00D3537F">
        <w:rPr>
          <w:rFonts w:ascii="Arial" w:hAnsi="Arial" w:cs="Arial"/>
          <w:shd w:val="clear" w:color="auto" w:fill="FFFFFF"/>
        </w:rPr>
        <w:t>programu zasedání</w:t>
      </w:r>
      <w:r w:rsidR="00E8039D" w:rsidRPr="00D3537F">
        <w:rPr>
          <w:rFonts w:ascii="Arial" w:hAnsi="Arial" w:cs="Arial"/>
          <w:shd w:val="clear" w:color="auto" w:fill="FFFFFF"/>
        </w:rPr>
        <w:t xml:space="preserve"> AS</w:t>
      </w:r>
      <w:r w:rsidR="00AA18BE" w:rsidRPr="00D3537F">
        <w:rPr>
          <w:rFonts w:ascii="Arial" w:hAnsi="Arial" w:cs="Arial"/>
          <w:shd w:val="clear" w:color="auto" w:fill="FFFFFF"/>
        </w:rPr>
        <w:t xml:space="preserve"> a současně navrhl </w:t>
      </w:r>
      <w:r w:rsidR="00AA18BE" w:rsidRPr="00D3537F">
        <w:rPr>
          <w:rFonts w:ascii="Arial" w:hAnsi="Arial" w:cs="Arial"/>
          <w:shd w:val="clear" w:color="auto" w:fill="FFFFFF"/>
        </w:rPr>
        <w:lastRenderedPageBreak/>
        <w:t>spojení bodu 3 a bodu 6 do jediné</w:t>
      </w:r>
      <w:r w:rsidR="00DB4788">
        <w:rPr>
          <w:rFonts w:ascii="Arial" w:hAnsi="Arial" w:cs="Arial"/>
          <w:shd w:val="clear" w:color="auto" w:fill="FFFFFF"/>
        </w:rPr>
        <w:t>ho</w:t>
      </w:r>
      <w:r w:rsidR="00AA18BE" w:rsidRPr="00D3537F">
        <w:rPr>
          <w:rFonts w:ascii="Arial" w:hAnsi="Arial" w:cs="Arial"/>
          <w:shd w:val="clear" w:color="auto" w:fill="FFFFFF"/>
        </w:rPr>
        <w:t xml:space="preserve"> bodu programu. </w:t>
      </w:r>
      <w:r w:rsidRPr="00D3537F">
        <w:rPr>
          <w:rFonts w:ascii="Arial" w:hAnsi="Arial" w:cs="Arial"/>
        </w:rPr>
        <w:br/>
      </w:r>
      <w:r w:rsidRPr="00D3537F">
        <w:rPr>
          <w:rFonts w:ascii="Arial" w:hAnsi="Arial" w:cs="Arial"/>
        </w:rPr>
        <w:br/>
      </w:r>
      <w:r w:rsidRPr="00D3537F">
        <w:rPr>
          <w:rFonts w:ascii="Arial" w:hAnsi="Arial" w:cs="Arial"/>
          <w:b/>
          <w:bCs/>
          <w:i/>
          <w:iCs/>
          <w:shd w:val="clear" w:color="auto" w:fill="FFFFFF"/>
        </w:rPr>
        <w:t>AS 1. LF UK schvaluje program zasedání</w:t>
      </w:r>
      <w:r w:rsidR="00E8039D" w:rsidRPr="00D3537F">
        <w:rPr>
          <w:rFonts w:ascii="Arial" w:hAnsi="Arial" w:cs="Arial"/>
          <w:b/>
          <w:bCs/>
          <w:i/>
          <w:iCs/>
          <w:shd w:val="clear" w:color="auto" w:fill="FFFFFF"/>
        </w:rPr>
        <w:t xml:space="preserve"> AS</w:t>
      </w:r>
      <w:r w:rsidRPr="00D3537F">
        <w:rPr>
          <w:rFonts w:ascii="Arial" w:hAnsi="Arial" w:cs="Arial"/>
          <w:b/>
          <w:bCs/>
          <w:i/>
          <w:iCs/>
          <w:shd w:val="clear" w:color="auto" w:fill="FFFFFF"/>
        </w:rPr>
        <w:t xml:space="preserve"> v</w:t>
      </w:r>
      <w:r w:rsidR="00F94C93" w:rsidRPr="00D3537F">
        <w:rPr>
          <w:rFonts w:ascii="Arial" w:hAnsi="Arial" w:cs="Arial"/>
          <w:b/>
          <w:bCs/>
          <w:i/>
          <w:iCs/>
          <w:shd w:val="clear" w:color="auto" w:fill="FFFFFF"/>
        </w:rPr>
        <w:t> </w:t>
      </w:r>
      <w:r w:rsidR="00DB4788">
        <w:rPr>
          <w:rFonts w:ascii="Arial" w:hAnsi="Arial" w:cs="Arial"/>
          <w:b/>
          <w:bCs/>
          <w:i/>
          <w:iCs/>
          <w:shd w:val="clear" w:color="auto" w:fill="FFFFFF"/>
        </w:rPr>
        <w:t>předloženém</w:t>
      </w:r>
      <w:r w:rsidRPr="00D3537F">
        <w:rPr>
          <w:rFonts w:ascii="Arial" w:hAnsi="Arial" w:cs="Arial"/>
          <w:b/>
          <w:bCs/>
          <w:i/>
          <w:iCs/>
          <w:shd w:val="clear" w:color="auto" w:fill="FFFFFF"/>
        </w:rPr>
        <w:t xml:space="preserve"> znění</w:t>
      </w:r>
      <w:r w:rsidR="00AA18BE" w:rsidRPr="00D3537F">
        <w:rPr>
          <w:rFonts w:ascii="Arial" w:hAnsi="Arial" w:cs="Arial"/>
          <w:b/>
          <w:bCs/>
          <w:i/>
          <w:iCs/>
          <w:shd w:val="clear" w:color="auto" w:fill="FFFFFF"/>
        </w:rPr>
        <w:t xml:space="preserve"> vč. navržené změny</w:t>
      </w:r>
      <w:r w:rsidRPr="00D3537F">
        <w:rPr>
          <w:rFonts w:ascii="Arial" w:hAnsi="Arial" w:cs="Arial"/>
          <w:b/>
          <w:bCs/>
          <w:i/>
          <w:iCs/>
          <w:shd w:val="clear" w:color="auto" w:fill="FFFFFF"/>
        </w:rPr>
        <w:t>.</w:t>
      </w:r>
      <w:r w:rsidRPr="00D3537F">
        <w:rPr>
          <w:rFonts w:ascii="Arial" w:hAnsi="Arial" w:cs="Arial"/>
        </w:rPr>
        <w:br/>
      </w:r>
      <w:r w:rsidRPr="00D3537F">
        <w:rPr>
          <w:rFonts w:ascii="Arial" w:hAnsi="Arial" w:cs="Arial"/>
          <w:b/>
          <w:bCs/>
          <w:i/>
          <w:iCs/>
          <w:shd w:val="clear" w:color="auto" w:fill="FFFFFF"/>
        </w:rPr>
        <w:t>2</w:t>
      </w:r>
      <w:r w:rsidR="00AA18BE" w:rsidRPr="00D3537F">
        <w:rPr>
          <w:rFonts w:ascii="Arial" w:hAnsi="Arial" w:cs="Arial"/>
          <w:b/>
          <w:bCs/>
          <w:i/>
          <w:iCs/>
          <w:shd w:val="clear" w:color="auto" w:fill="FFFFFF"/>
        </w:rPr>
        <w:t>1</w:t>
      </w:r>
      <w:r w:rsidRPr="00D3537F">
        <w:rPr>
          <w:rFonts w:ascii="Arial" w:hAnsi="Arial" w:cs="Arial"/>
          <w:b/>
          <w:bCs/>
          <w:i/>
          <w:iCs/>
          <w:shd w:val="clear" w:color="auto" w:fill="FFFFFF"/>
        </w:rPr>
        <w:t xml:space="preserve">: </w:t>
      </w:r>
      <w:proofErr w:type="gramStart"/>
      <w:r w:rsidRPr="00D3537F">
        <w:rPr>
          <w:rFonts w:ascii="Arial" w:hAnsi="Arial" w:cs="Arial"/>
          <w:b/>
          <w:bCs/>
          <w:i/>
          <w:iCs/>
          <w:shd w:val="clear" w:color="auto" w:fill="FFFFFF"/>
        </w:rPr>
        <w:t>0 :</w:t>
      </w:r>
      <w:proofErr w:type="gramEnd"/>
      <w:r w:rsidRPr="00D3537F">
        <w:rPr>
          <w:rFonts w:ascii="Arial" w:hAnsi="Arial" w:cs="Arial"/>
          <w:b/>
          <w:bCs/>
          <w:i/>
          <w:iCs/>
          <w:shd w:val="clear" w:color="auto" w:fill="FFFFFF"/>
        </w:rPr>
        <w:t xml:space="preserve"> 0 (pro : proti : zdrželo se) schváleno</w:t>
      </w:r>
    </w:p>
    <w:p w:rsidR="006E271F" w:rsidRPr="00D3537F" w:rsidRDefault="006E271F" w:rsidP="00D3537F">
      <w:pPr>
        <w:spacing w:after="0" w:line="360" w:lineRule="auto"/>
        <w:rPr>
          <w:rFonts w:ascii="Arial" w:hAnsi="Arial" w:cs="Arial"/>
        </w:rPr>
      </w:pPr>
    </w:p>
    <w:p w:rsidR="006E271F" w:rsidRPr="00D3537F" w:rsidRDefault="006E271F" w:rsidP="00D3537F">
      <w:pPr>
        <w:numPr>
          <w:ilvl w:val="0"/>
          <w:numId w:val="12"/>
        </w:numPr>
        <w:spacing w:after="0" w:line="360" w:lineRule="auto"/>
        <w:ind w:left="426"/>
        <w:jc w:val="both"/>
        <w:rPr>
          <w:rFonts w:ascii="Arial" w:hAnsi="Arial" w:cs="Arial"/>
          <w:b/>
          <w:bCs/>
        </w:rPr>
      </w:pPr>
      <w:r w:rsidRPr="00D3537F">
        <w:rPr>
          <w:rFonts w:ascii="Arial" w:hAnsi="Arial" w:cs="Arial"/>
          <w:b/>
          <w:bCs/>
        </w:rPr>
        <w:t>Prof. MUDr. J. Betka, DrSc. – představení nových senátorů, složení slibů</w:t>
      </w:r>
      <w:r w:rsidR="00AA18BE" w:rsidRPr="00D3537F">
        <w:rPr>
          <w:rFonts w:ascii="Arial" w:hAnsi="Arial" w:cs="Arial"/>
          <w:b/>
          <w:bCs/>
        </w:rPr>
        <w:t>, formální změny ve složení AS 1. LF</w:t>
      </w:r>
    </w:p>
    <w:p w:rsidR="00AA18BE" w:rsidRPr="00D3537F" w:rsidRDefault="00AA18BE" w:rsidP="00D3537F">
      <w:pPr>
        <w:spacing w:after="0" w:line="360" w:lineRule="auto"/>
        <w:jc w:val="both"/>
        <w:rPr>
          <w:rFonts w:ascii="Arial" w:hAnsi="Arial" w:cs="Arial"/>
        </w:rPr>
      </w:pPr>
    </w:p>
    <w:p w:rsidR="008B2DC3" w:rsidRPr="00D3537F" w:rsidRDefault="00AA18BE" w:rsidP="00D3537F">
      <w:pPr>
        <w:spacing w:after="0" w:line="360" w:lineRule="auto"/>
        <w:jc w:val="both"/>
        <w:rPr>
          <w:rFonts w:ascii="Arial" w:hAnsi="Arial" w:cs="Arial"/>
        </w:rPr>
      </w:pPr>
      <w:r w:rsidRPr="00D3537F">
        <w:rPr>
          <w:rFonts w:ascii="Arial" w:hAnsi="Arial" w:cs="Arial"/>
        </w:rPr>
        <w:t>J.</w:t>
      </w:r>
      <w:r w:rsidR="00DB4788">
        <w:rPr>
          <w:rFonts w:ascii="Arial" w:hAnsi="Arial" w:cs="Arial"/>
        </w:rPr>
        <w:t xml:space="preserve"> </w:t>
      </w:r>
      <w:r w:rsidRPr="00D3537F">
        <w:rPr>
          <w:rFonts w:ascii="Arial" w:hAnsi="Arial" w:cs="Arial"/>
        </w:rPr>
        <w:t xml:space="preserve">Betka informoval členy AS, že v průběhu června </w:t>
      </w:r>
      <w:r w:rsidR="00DB4788">
        <w:rPr>
          <w:rFonts w:ascii="Arial" w:hAnsi="Arial" w:cs="Arial"/>
        </w:rPr>
        <w:t xml:space="preserve">a srpna </w:t>
      </w:r>
      <w:r w:rsidRPr="00D3537F">
        <w:rPr>
          <w:rFonts w:ascii="Arial" w:hAnsi="Arial" w:cs="Arial"/>
        </w:rPr>
        <w:t xml:space="preserve">2021 dva </w:t>
      </w:r>
      <w:r w:rsidR="006E271F" w:rsidRPr="00D3537F">
        <w:rPr>
          <w:rFonts w:ascii="Arial" w:hAnsi="Arial" w:cs="Arial"/>
        </w:rPr>
        <w:t>členové A</w:t>
      </w:r>
      <w:r w:rsidRPr="00D3537F">
        <w:rPr>
          <w:rFonts w:ascii="Arial" w:hAnsi="Arial" w:cs="Arial"/>
        </w:rPr>
        <w:t>S za studentskou část</w:t>
      </w:r>
      <w:r w:rsidR="006E271F" w:rsidRPr="00D3537F">
        <w:rPr>
          <w:rFonts w:ascii="Arial" w:hAnsi="Arial" w:cs="Arial"/>
        </w:rPr>
        <w:t xml:space="preserve"> ukončili studium a ukončili tak činnost v AS, jedná se o</w:t>
      </w:r>
      <w:r w:rsidRPr="00D3537F">
        <w:rPr>
          <w:rFonts w:ascii="Arial" w:hAnsi="Arial" w:cs="Arial"/>
        </w:rPr>
        <w:t xml:space="preserve"> M.</w:t>
      </w:r>
      <w:r w:rsidR="00DB4788">
        <w:rPr>
          <w:rFonts w:ascii="Arial" w:hAnsi="Arial" w:cs="Arial"/>
        </w:rPr>
        <w:t xml:space="preserve"> </w:t>
      </w:r>
      <w:proofErr w:type="spellStart"/>
      <w:r w:rsidR="006E271F" w:rsidRPr="00D3537F">
        <w:rPr>
          <w:rFonts w:ascii="Arial" w:hAnsi="Arial" w:cs="Arial"/>
        </w:rPr>
        <w:t>Pehra</w:t>
      </w:r>
      <w:proofErr w:type="spellEnd"/>
      <w:r w:rsidR="006E271F" w:rsidRPr="00D3537F">
        <w:rPr>
          <w:rFonts w:ascii="Arial" w:hAnsi="Arial" w:cs="Arial"/>
        </w:rPr>
        <w:t xml:space="preserve"> a </w:t>
      </w:r>
      <w:r w:rsidRPr="00D3537F">
        <w:rPr>
          <w:rFonts w:ascii="Arial" w:hAnsi="Arial" w:cs="Arial"/>
        </w:rPr>
        <w:t xml:space="preserve">D. </w:t>
      </w:r>
      <w:proofErr w:type="spellStart"/>
      <w:r w:rsidRPr="00D3537F">
        <w:rPr>
          <w:rFonts w:ascii="Arial" w:hAnsi="Arial" w:cs="Arial"/>
        </w:rPr>
        <w:t>Kulišiaka</w:t>
      </w:r>
      <w:proofErr w:type="spellEnd"/>
      <w:r w:rsidRPr="00D3537F">
        <w:rPr>
          <w:rFonts w:ascii="Arial" w:hAnsi="Arial" w:cs="Arial"/>
        </w:rPr>
        <w:t>. M.</w:t>
      </w:r>
      <w:r w:rsidR="006E271F" w:rsidRPr="00D3537F">
        <w:rPr>
          <w:rFonts w:ascii="Arial" w:hAnsi="Arial" w:cs="Arial"/>
        </w:rPr>
        <w:t xml:space="preserve"> Pehr je již přihlášen do PhD. </w:t>
      </w:r>
      <w:r w:rsidRPr="00D3537F">
        <w:rPr>
          <w:rFonts w:ascii="Arial" w:hAnsi="Arial" w:cs="Arial"/>
        </w:rPr>
        <w:t>studijního p</w:t>
      </w:r>
      <w:r w:rsidR="006E271F" w:rsidRPr="00D3537F">
        <w:rPr>
          <w:rFonts w:ascii="Arial" w:hAnsi="Arial" w:cs="Arial"/>
        </w:rPr>
        <w:t>rogramu</w:t>
      </w:r>
      <w:r w:rsidRPr="00D3537F">
        <w:rPr>
          <w:rFonts w:ascii="Arial" w:hAnsi="Arial" w:cs="Arial"/>
        </w:rPr>
        <w:t xml:space="preserve"> a může se stát opět členem AS. D.</w:t>
      </w:r>
      <w:r w:rsidR="006E271F" w:rsidRPr="00D3537F">
        <w:rPr>
          <w:rFonts w:ascii="Arial" w:hAnsi="Arial" w:cs="Arial"/>
        </w:rPr>
        <w:t xml:space="preserve"> K</w:t>
      </w:r>
      <w:r w:rsidR="00D73DA4">
        <w:rPr>
          <w:rFonts w:ascii="Arial" w:hAnsi="Arial" w:cs="Arial"/>
        </w:rPr>
        <w:t>u</w:t>
      </w:r>
      <w:r w:rsidR="006E271F" w:rsidRPr="00D3537F">
        <w:rPr>
          <w:rFonts w:ascii="Arial" w:hAnsi="Arial" w:cs="Arial"/>
        </w:rPr>
        <w:t>l</w:t>
      </w:r>
      <w:r w:rsidR="00D73DA4">
        <w:rPr>
          <w:rFonts w:ascii="Arial" w:hAnsi="Arial" w:cs="Arial"/>
        </w:rPr>
        <w:t>i</w:t>
      </w:r>
      <w:r w:rsidR="006E271F" w:rsidRPr="00D3537F">
        <w:rPr>
          <w:rFonts w:ascii="Arial" w:hAnsi="Arial" w:cs="Arial"/>
        </w:rPr>
        <w:t xml:space="preserve">šiak doplnil, že je již přijatý do </w:t>
      </w:r>
      <w:r w:rsidR="003366B0" w:rsidRPr="00D3537F">
        <w:rPr>
          <w:rFonts w:ascii="Arial" w:hAnsi="Arial" w:cs="Arial"/>
        </w:rPr>
        <w:t>PhD. studijního programu</w:t>
      </w:r>
      <w:r w:rsidR="006E271F" w:rsidRPr="00D3537F">
        <w:rPr>
          <w:rFonts w:ascii="Arial" w:hAnsi="Arial" w:cs="Arial"/>
        </w:rPr>
        <w:t xml:space="preserve">, ale není zatím zapsaný do tohoto programu, což by se mělo stát dne 30.9.2021. </w:t>
      </w:r>
      <w:r w:rsidR="00D73DA4">
        <w:rPr>
          <w:rFonts w:ascii="Arial" w:hAnsi="Arial" w:cs="Arial"/>
        </w:rPr>
        <w:t xml:space="preserve">Poté se stane znovu senátorem. </w:t>
      </w:r>
      <w:r w:rsidR="003366B0" w:rsidRPr="00D3537F">
        <w:rPr>
          <w:rFonts w:ascii="Arial" w:hAnsi="Arial" w:cs="Arial"/>
        </w:rPr>
        <w:t xml:space="preserve">J. </w:t>
      </w:r>
      <w:r w:rsidR="006E271F" w:rsidRPr="00D3537F">
        <w:rPr>
          <w:rFonts w:ascii="Arial" w:hAnsi="Arial" w:cs="Arial"/>
        </w:rPr>
        <w:t>Betka vyzval M.</w:t>
      </w:r>
      <w:r w:rsidR="00DB4788">
        <w:rPr>
          <w:rFonts w:ascii="Arial" w:hAnsi="Arial" w:cs="Arial"/>
        </w:rPr>
        <w:t xml:space="preserve"> </w:t>
      </w:r>
      <w:proofErr w:type="spellStart"/>
      <w:r w:rsidR="006E271F" w:rsidRPr="00D3537F">
        <w:rPr>
          <w:rFonts w:ascii="Arial" w:hAnsi="Arial" w:cs="Arial"/>
        </w:rPr>
        <w:t>Pehra</w:t>
      </w:r>
      <w:proofErr w:type="spellEnd"/>
      <w:r w:rsidR="003366B0" w:rsidRPr="00D3537F">
        <w:rPr>
          <w:rFonts w:ascii="Arial" w:hAnsi="Arial" w:cs="Arial"/>
        </w:rPr>
        <w:t>,</w:t>
      </w:r>
      <w:r w:rsidR="006E271F" w:rsidRPr="00D3537F">
        <w:rPr>
          <w:rFonts w:ascii="Arial" w:hAnsi="Arial" w:cs="Arial"/>
        </w:rPr>
        <w:t xml:space="preserve"> aby složil slib </w:t>
      </w:r>
      <w:r w:rsidR="003366B0" w:rsidRPr="00D3537F">
        <w:rPr>
          <w:rFonts w:ascii="Arial" w:hAnsi="Arial" w:cs="Arial"/>
        </w:rPr>
        <w:t xml:space="preserve">dle jednacího řádu AS a podepsal se pod text slibu, což M. Pehr učinil. </w:t>
      </w:r>
    </w:p>
    <w:p w:rsidR="006E271F" w:rsidRPr="00D3537F" w:rsidRDefault="006E271F" w:rsidP="00D3537F">
      <w:pPr>
        <w:spacing w:after="0" w:line="360" w:lineRule="auto"/>
        <w:jc w:val="both"/>
        <w:rPr>
          <w:rFonts w:ascii="Arial" w:hAnsi="Arial" w:cs="Arial"/>
        </w:rPr>
      </w:pPr>
    </w:p>
    <w:p w:rsidR="008B2DC3" w:rsidRPr="00D3537F" w:rsidRDefault="008B2DC3" w:rsidP="00D3537F">
      <w:pPr>
        <w:pStyle w:val="Odstavecseseznamem"/>
        <w:numPr>
          <w:ilvl w:val="0"/>
          <w:numId w:val="12"/>
        </w:numPr>
        <w:spacing w:after="0" w:line="360" w:lineRule="auto"/>
        <w:ind w:left="426"/>
        <w:jc w:val="both"/>
        <w:rPr>
          <w:rFonts w:ascii="Arial" w:hAnsi="Arial" w:cs="Arial"/>
          <w:b/>
          <w:bCs/>
        </w:rPr>
      </w:pPr>
      <w:r w:rsidRPr="00D3537F">
        <w:rPr>
          <w:rFonts w:ascii="Arial" w:hAnsi="Arial" w:cs="Arial"/>
          <w:b/>
          <w:bCs/>
        </w:rPr>
        <w:t>Prof. MUDr. M. Vokurka, CSc. – informace děkana 1. LF UK</w:t>
      </w:r>
    </w:p>
    <w:p w:rsidR="0065574C" w:rsidRPr="00D3537F" w:rsidRDefault="0065574C" w:rsidP="00D3537F">
      <w:pPr>
        <w:pStyle w:val="Odstavecseseznamem"/>
        <w:spacing w:after="0" w:line="360" w:lineRule="auto"/>
        <w:ind w:left="426"/>
        <w:jc w:val="both"/>
        <w:rPr>
          <w:rFonts w:ascii="Arial" w:hAnsi="Arial" w:cs="Arial"/>
          <w:b/>
          <w:bCs/>
        </w:rPr>
      </w:pPr>
    </w:p>
    <w:p w:rsidR="003366B0" w:rsidRPr="00D3537F" w:rsidRDefault="003366B0" w:rsidP="00D3537F">
      <w:pPr>
        <w:spacing w:after="0" w:line="360" w:lineRule="auto"/>
        <w:rPr>
          <w:rFonts w:ascii="Arial" w:hAnsi="Arial" w:cs="Arial"/>
          <w:shd w:val="clear" w:color="auto" w:fill="FFFFFF"/>
        </w:rPr>
      </w:pPr>
      <w:r w:rsidRPr="00D3537F">
        <w:rPr>
          <w:rFonts w:ascii="Arial" w:hAnsi="Arial" w:cs="Arial"/>
          <w:shd w:val="clear" w:color="auto" w:fill="FFFFFF"/>
        </w:rPr>
        <w:t xml:space="preserve">M. Vokurka </w:t>
      </w:r>
      <w:r w:rsidRPr="00D3537F">
        <w:rPr>
          <w:rFonts w:ascii="Arial" w:hAnsi="Arial" w:cs="Arial"/>
        </w:rPr>
        <w:t>informoval členy AS</w:t>
      </w:r>
      <w:r w:rsidRPr="00D3537F">
        <w:rPr>
          <w:rFonts w:ascii="Arial" w:hAnsi="Arial" w:cs="Arial"/>
          <w:shd w:val="clear" w:color="auto" w:fill="FFFFFF"/>
        </w:rPr>
        <w:t xml:space="preserve"> ve formě prezentace o následujících oblastech: </w:t>
      </w:r>
    </w:p>
    <w:p w:rsidR="00F14025" w:rsidRPr="00D3537F" w:rsidRDefault="006E271F" w:rsidP="00D3537F">
      <w:pPr>
        <w:spacing w:after="0" w:line="360" w:lineRule="auto"/>
        <w:jc w:val="both"/>
        <w:rPr>
          <w:rFonts w:ascii="Arial" w:hAnsi="Arial" w:cs="Arial"/>
          <w:shd w:val="clear" w:color="auto" w:fill="FFFFFF"/>
        </w:rPr>
      </w:pPr>
      <w:r w:rsidRPr="00D3537F">
        <w:rPr>
          <w:rFonts w:ascii="Arial" w:hAnsi="Arial" w:cs="Arial"/>
          <w:shd w:val="clear" w:color="auto" w:fill="FFFFFF"/>
        </w:rPr>
        <w:t>O</w:t>
      </w:r>
      <w:r w:rsidR="00FF519A" w:rsidRPr="00D3537F">
        <w:rPr>
          <w:rFonts w:ascii="Arial" w:hAnsi="Arial" w:cs="Arial"/>
          <w:shd w:val="clear" w:color="auto" w:fill="FFFFFF"/>
        </w:rPr>
        <w:t>blast</w:t>
      </w:r>
      <w:r w:rsidRPr="00D3537F">
        <w:rPr>
          <w:rFonts w:ascii="Arial" w:hAnsi="Arial" w:cs="Arial"/>
          <w:shd w:val="clear" w:color="auto" w:fill="FFFFFF"/>
        </w:rPr>
        <w:t xml:space="preserve"> výuky –</w:t>
      </w:r>
      <w:r w:rsidR="003366B0" w:rsidRPr="00D3537F">
        <w:rPr>
          <w:rFonts w:ascii="Arial" w:hAnsi="Arial" w:cs="Arial"/>
          <w:shd w:val="clear" w:color="auto" w:fill="FFFFFF"/>
        </w:rPr>
        <w:t xml:space="preserve"> na</w:t>
      </w:r>
      <w:r w:rsidRPr="00D3537F">
        <w:rPr>
          <w:rFonts w:ascii="Arial" w:hAnsi="Arial" w:cs="Arial"/>
          <w:shd w:val="clear" w:color="auto" w:fill="FFFFFF"/>
        </w:rPr>
        <w:t xml:space="preserve"> jednání kolegia děkana</w:t>
      </w:r>
      <w:r w:rsidR="003366B0" w:rsidRPr="00D3537F">
        <w:rPr>
          <w:rFonts w:ascii="Arial" w:hAnsi="Arial" w:cs="Arial"/>
          <w:shd w:val="clear" w:color="auto" w:fill="FFFFFF"/>
        </w:rPr>
        <w:t xml:space="preserve"> projednána forma výuky s ohledem na epidemiologická opatření,</w:t>
      </w:r>
      <w:r w:rsidRPr="00D3537F">
        <w:rPr>
          <w:rFonts w:ascii="Arial" w:hAnsi="Arial" w:cs="Arial"/>
          <w:shd w:val="clear" w:color="auto" w:fill="FFFFFF"/>
        </w:rPr>
        <w:t xml:space="preserve"> </w:t>
      </w:r>
      <w:r w:rsidR="003366B0" w:rsidRPr="003366B0">
        <w:rPr>
          <w:rFonts w:ascii="Arial" w:hAnsi="Arial" w:cs="Arial"/>
          <w:shd w:val="clear" w:color="auto" w:fill="FFFFFF"/>
        </w:rPr>
        <w:t>bude ještě upřesněno během týdne a dále dle situace</w:t>
      </w:r>
      <w:r w:rsidR="003366B0" w:rsidRPr="00D3537F">
        <w:rPr>
          <w:rFonts w:ascii="Arial" w:hAnsi="Arial" w:cs="Arial"/>
          <w:shd w:val="clear" w:color="auto" w:fill="FFFFFF"/>
        </w:rPr>
        <w:t xml:space="preserve">, </w:t>
      </w:r>
      <w:r w:rsidR="00FF519A" w:rsidRPr="00D3537F">
        <w:rPr>
          <w:rFonts w:ascii="Arial" w:hAnsi="Arial" w:cs="Arial"/>
          <w:shd w:val="clear" w:color="auto" w:fill="FFFFFF"/>
        </w:rPr>
        <w:t>teoretické předměty</w:t>
      </w:r>
      <w:r w:rsidR="003366B0" w:rsidRPr="00D3537F">
        <w:rPr>
          <w:rFonts w:ascii="Arial" w:hAnsi="Arial" w:cs="Arial"/>
          <w:shd w:val="clear" w:color="auto" w:fill="FFFFFF"/>
        </w:rPr>
        <w:t xml:space="preserve"> budou probíhat ve formě </w:t>
      </w:r>
      <w:r w:rsidR="00FF519A" w:rsidRPr="00D3537F">
        <w:rPr>
          <w:rFonts w:ascii="Arial" w:hAnsi="Arial" w:cs="Arial"/>
          <w:shd w:val="clear" w:color="auto" w:fill="FFFFFF"/>
        </w:rPr>
        <w:t>distanční výuk</w:t>
      </w:r>
      <w:r w:rsidR="003366B0" w:rsidRPr="00D3537F">
        <w:rPr>
          <w:rFonts w:ascii="Arial" w:hAnsi="Arial" w:cs="Arial"/>
          <w:shd w:val="clear" w:color="auto" w:fill="FFFFFF"/>
        </w:rPr>
        <w:t>y a podle situace se bude tento formát upravovat. Nastaveny z</w:t>
      </w:r>
      <w:r w:rsidR="003366B0" w:rsidRPr="003366B0">
        <w:rPr>
          <w:rFonts w:ascii="Arial" w:hAnsi="Arial" w:cs="Arial"/>
          <w:shd w:val="clear" w:color="auto" w:fill="FFFFFF"/>
        </w:rPr>
        <w:t>áklady komunikace a paliativní medicíny ve 3. ročníku</w:t>
      </w:r>
      <w:r w:rsidR="003366B0" w:rsidRPr="00D3537F">
        <w:rPr>
          <w:rFonts w:ascii="Arial" w:hAnsi="Arial" w:cs="Arial"/>
          <w:shd w:val="clear" w:color="auto" w:fill="FFFFFF"/>
        </w:rPr>
        <w:t>. Došlo k p</w:t>
      </w:r>
      <w:r w:rsidR="003366B0" w:rsidRPr="003366B0">
        <w:rPr>
          <w:rFonts w:ascii="Arial" w:hAnsi="Arial" w:cs="Arial"/>
          <w:shd w:val="clear" w:color="auto" w:fill="FFFFFF"/>
        </w:rPr>
        <w:t>řestavb</w:t>
      </w:r>
      <w:r w:rsidR="003366B0" w:rsidRPr="00D3537F">
        <w:rPr>
          <w:rFonts w:ascii="Arial" w:hAnsi="Arial" w:cs="Arial"/>
          <w:shd w:val="clear" w:color="auto" w:fill="FFFFFF"/>
        </w:rPr>
        <w:t>ě</w:t>
      </w:r>
      <w:r w:rsidR="003366B0" w:rsidRPr="003366B0">
        <w:rPr>
          <w:rFonts w:ascii="Arial" w:hAnsi="Arial" w:cs="Arial"/>
          <w:shd w:val="clear" w:color="auto" w:fill="FFFFFF"/>
        </w:rPr>
        <w:t xml:space="preserve"> výukového sálu pro praktickou výuku</w:t>
      </w:r>
      <w:r w:rsidR="003366B0" w:rsidRPr="00D3537F">
        <w:rPr>
          <w:rFonts w:ascii="Arial" w:hAnsi="Arial" w:cs="Arial"/>
          <w:shd w:val="clear" w:color="auto" w:fill="FFFFFF"/>
        </w:rPr>
        <w:t xml:space="preserve"> zubního lékařství</w:t>
      </w:r>
      <w:r w:rsidR="003366B0" w:rsidRPr="003366B0">
        <w:rPr>
          <w:rFonts w:ascii="Arial" w:hAnsi="Arial" w:cs="Arial"/>
          <w:shd w:val="clear" w:color="auto" w:fill="FFFFFF"/>
        </w:rPr>
        <w:t xml:space="preserve"> na pacientech</w:t>
      </w:r>
      <w:r w:rsidR="003366B0" w:rsidRPr="00D3537F">
        <w:rPr>
          <w:rFonts w:ascii="Arial" w:hAnsi="Arial" w:cs="Arial"/>
          <w:shd w:val="clear" w:color="auto" w:fill="FFFFFF"/>
        </w:rPr>
        <w:t xml:space="preserve"> (vytvořeny oddělené kóje).</w:t>
      </w:r>
    </w:p>
    <w:p w:rsidR="00F14025" w:rsidRPr="00D3537F" w:rsidRDefault="00FF519A" w:rsidP="00D3537F">
      <w:pPr>
        <w:spacing w:after="0" w:line="360" w:lineRule="auto"/>
        <w:jc w:val="both"/>
        <w:rPr>
          <w:rFonts w:ascii="Arial" w:hAnsi="Arial" w:cs="Arial"/>
          <w:shd w:val="clear" w:color="auto" w:fill="FFFFFF"/>
        </w:rPr>
      </w:pPr>
      <w:r w:rsidRPr="00D3537F">
        <w:rPr>
          <w:rFonts w:ascii="Arial" w:hAnsi="Arial" w:cs="Arial"/>
          <w:shd w:val="clear" w:color="auto" w:fill="FFFFFF"/>
        </w:rPr>
        <w:t xml:space="preserve">Oblast provozu – nová tajemnice </w:t>
      </w:r>
      <w:r w:rsidR="003366B0" w:rsidRPr="00D3537F">
        <w:rPr>
          <w:rFonts w:ascii="Arial" w:hAnsi="Arial" w:cs="Arial"/>
          <w:shd w:val="clear" w:color="auto" w:fill="FFFFFF"/>
        </w:rPr>
        <w:t>fakulty Ing. Tereza Lukášová</w:t>
      </w:r>
      <w:r w:rsidR="00DB4788">
        <w:rPr>
          <w:rFonts w:ascii="Arial" w:hAnsi="Arial" w:cs="Arial"/>
          <w:shd w:val="clear" w:color="auto" w:fill="FFFFFF"/>
        </w:rPr>
        <w:t>,</w:t>
      </w:r>
      <w:r w:rsidR="003366B0" w:rsidRPr="00D3537F">
        <w:rPr>
          <w:rFonts w:ascii="Arial" w:hAnsi="Arial" w:cs="Arial"/>
          <w:shd w:val="clear" w:color="auto" w:fill="FFFFFF"/>
        </w:rPr>
        <w:t xml:space="preserve"> </w:t>
      </w:r>
      <w:r w:rsidRPr="00D3537F">
        <w:rPr>
          <w:rFonts w:ascii="Arial" w:hAnsi="Arial" w:cs="Arial"/>
          <w:shd w:val="clear" w:color="auto" w:fill="FFFFFF"/>
        </w:rPr>
        <w:t xml:space="preserve">nastoupí </w:t>
      </w:r>
      <w:r w:rsidR="003366B0" w:rsidRPr="00D3537F">
        <w:rPr>
          <w:rFonts w:ascii="Arial" w:hAnsi="Arial" w:cs="Arial"/>
          <w:shd w:val="clear" w:color="auto" w:fill="FFFFFF"/>
        </w:rPr>
        <w:t xml:space="preserve">od </w:t>
      </w:r>
      <w:r w:rsidRPr="00D3537F">
        <w:rPr>
          <w:rFonts w:ascii="Arial" w:hAnsi="Arial" w:cs="Arial"/>
          <w:shd w:val="clear" w:color="auto" w:fill="FFFFFF"/>
        </w:rPr>
        <w:t>1.</w:t>
      </w:r>
      <w:r w:rsidR="00117882">
        <w:rPr>
          <w:rFonts w:ascii="Arial" w:hAnsi="Arial" w:cs="Arial"/>
          <w:shd w:val="clear" w:color="auto" w:fill="FFFFFF"/>
        </w:rPr>
        <w:t xml:space="preserve"> </w:t>
      </w:r>
      <w:r w:rsidRPr="00D3537F">
        <w:rPr>
          <w:rFonts w:ascii="Arial" w:hAnsi="Arial" w:cs="Arial"/>
          <w:shd w:val="clear" w:color="auto" w:fill="FFFFFF"/>
        </w:rPr>
        <w:t>11.</w:t>
      </w:r>
      <w:r w:rsidR="00117882">
        <w:rPr>
          <w:rFonts w:ascii="Arial" w:hAnsi="Arial" w:cs="Arial"/>
          <w:shd w:val="clear" w:color="auto" w:fill="FFFFFF"/>
        </w:rPr>
        <w:t xml:space="preserve"> </w:t>
      </w:r>
      <w:r w:rsidR="003366B0" w:rsidRPr="00D3537F">
        <w:rPr>
          <w:rFonts w:ascii="Arial" w:hAnsi="Arial" w:cs="Arial"/>
          <w:shd w:val="clear" w:color="auto" w:fill="FFFFFF"/>
        </w:rPr>
        <w:t>2021</w:t>
      </w:r>
      <w:r w:rsidRPr="00D3537F">
        <w:rPr>
          <w:rFonts w:ascii="Arial" w:hAnsi="Arial" w:cs="Arial"/>
          <w:shd w:val="clear" w:color="auto" w:fill="FFFFFF"/>
        </w:rPr>
        <w:t>, ve středu 22.</w:t>
      </w:r>
      <w:r w:rsidR="00117882">
        <w:rPr>
          <w:rFonts w:ascii="Arial" w:hAnsi="Arial" w:cs="Arial"/>
          <w:shd w:val="clear" w:color="auto" w:fill="FFFFFF"/>
        </w:rPr>
        <w:t xml:space="preserve"> </w:t>
      </w:r>
      <w:r w:rsidRPr="00D3537F">
        <w:rPr>
          <w:rFonts w:ascii="Arial" w:hAnsi="Arial" w:cs="Arial"/>
          <w:shd w:val="clear" w:color="auto" w:fill="FFFFFF"/>
        </w:rPr>
        <w:t xml:space="preserve">9. </w:t>
      </w:r>
      <w:r w:rsidR="003366B0" w:rsidRPr="00D3537F">
        <w:rPr>
          <w:rFonts w:ascii="Arial" w:hAnsi="Arial" w:cs="Arial"/>
          <w:shd w:val="clear" w:color="auto" w:fill="FFFFFF"/>
        </w:rPr>
        <w:t xml:space="preserve">2021 </w:t>
      </w:r>
      <w:r w:rsidRPr="00D3537F">
        <w:rPr>
          <w:rFonts w:ascii="Arial" w:hAnsi="Arial" w:cs="Arial"/>
          <w:shd w:val="clear" w:color="auto" w:fill="FFFFFF"/>
        </w:rPr>
        <w:t>se sejde krizový štáb, který naváže na kolegium rektora</w:t>
      </w:r>
      <w:r w:rsidR="00F14025" w:rsidRPr="00D3537F">
        <w:rPr>
          <w:rFonts w:ascii="Arial" w:hAnsi="Arial" w:cs="Arial"/>
          <w:shd w:val="clear" w:color="auto" w:fill="FFFFFF"/>
        </w:rPr>
        <w:t xml:space="preserve"> ve věci vývoje epidemiologické situace ve vztahu k provozu na fakultě</w:t>
      </w:r>
      <w:r w:rsidRPr="00D3537F">
        <w:rPr>
          <w:rFonts w:ascii="Arial" w:hAnsi="Arial" w:cs="Arial"/>
          <w:shd w:val="clear" w:color="auto" w:fill="FFFFFF"/>
        </w:rPr>
        <w:t>.</w:t>
      </w:r>
      <w:r w:rsidR="00F14025" w:rsidRPr="00D3537F">
        <w:rPr>
          <w:rFonts w:ascii="Arial" w:hAnsi="Arial" w:cs="Arial"/>
          <w:shd w:val="clear" w:color="auto" w:fill="FFFFFF"/>
        </w:rPr>
        <w:t xml:space="preserve"> Průběžné sledování ekonomické situace a výhledů do konce roku a v dalším období – inflace, ceny energií, vývoj minimální/zaručené mzdy, příjmy apod.</w:t>
      </w:r>
    </w:p>
    <w:p w:rsidR="00FF519A" w:rsidRPr="00D3537F" w:rsidRDefault="00FF519A" w:rsidP="00D3537F">
      <w:pPr>
        <w:spacing w:after="0" w:line="360" w:lineRule="auto"/>
        <w:jc w:val="both"/>
        <w:rPr>
          <w:rFonts w:ascii="Arial" w:hAnsi="Arial" w:cs="Arial"/>
          <w:shd w:val="clear" w:color="auto" w:fill="FFFFFF"/>
        </w:rPr>
      </w:pPr>
      <w:r w:rsidRPr="00D3537F">
        <w:rPr>
          <w:rFonts w:ascii="Arial" w:hAnsi="Arial" w:cs="Arial"/>
          <w:shd w:val="clear" w:color="auto" w:fill="FFFFFF"/>
        </w:rPr>
        <w:t xml:space="preserve">Oblast vědy – </w:t>
      </w:r>
      <w:r w:rsidR="00F14025" w:rsidRPr="00D3537F">
        <w:rPr>
          <w:rFonts w:ascii="Arial" w:hAnsi="Arial" w:cs="Arial"/>
          <w:shd w:val="clear" w:color="auto" w:fill="FFFFFF"/>
        </w:rPr>
        <w:t xml:space="preserve">nastavení financování z programu </w:t>
      </w:r>
      <w:proofErr w:type="spellStart"/>
      <w:r w:rsidR="00F14025" w:rsidRPr="00D3537F">
        <w:rPr>
          <w:rFonts w:ascii="Arial" w:hAnsi="Arial" w:cs="Arial"/>
          <w:shd w:val="clear" w:color="auto" w:fill="FFFFFF"/>
        </w:rPr>
        <w:t>C</w:t>
      </w:r>
      <w:r w:rsidRPr="00D3537F">
        <w:rPr>
          <w:rFonts w:ascii="Arial" w:hAnsi="Arial" w:cs="Arial"/>
          <w:shd w:val="clear" w:color="auto" w:fill="FFFFFF"/>
        </w:rPr>
        <w:t>ooper</w:t>
      </w:r>
      <w:r w:rsidR="00F27C7D">
        <w:rPr>
          <w:rFonts w:ascii="Arial" w:hAnsi="Arial" w:cs="Arial"/>
          <w:shd w:val="clear" w:color="auto" w:fill="FFFFFF"/>
        </w:rPr>
        <w:t>a</w:t>
      </w:r>
      <w:r w:rsidRPr="00D3537F">
        <w:rPr>
          <w:rFonts w:ascii="Arial" w:hAnsi="Arial" w:cs="Arial"/>
          <w:shd w:val="clear" w:color="auto" w:fill="FFFFFF"/>
        </w:rPr>
        <w:t>ti</w:t>
      </w:r>
      <w:r w:rsidR="00F14025" w:rsidRPr="00D3537F">
        <w:rPr>
          <w:rFonts w:ascii="Arial" w:hAnsi="Arial" w:cs="Arial"/>
          <w:shd w:val="clear" w:color="auto" w:fill="FFFFFF"/>
        </w:rPr>
        <w:t>o</w:t>
      </w:r>
      <w:proofErr w:type="spellEnd"/>
      <w:r w:rsidR="00F14025" w:rsidRPr="00D3537F">
        <w:rPr>
          <w:rFonts w:ascii="Arial" w:hAnsi="Arial" w:cs="Arial"/>
          <w:shd w:val="clear" w:color="auto" w:fill="FFFFFF"/>
        </w:rPr>
        <w:t xml:space="preserve"> a NPO (</w:t>
      </w:r>
      <w:r w:rsidRPr="00D3537F">
        <w:rPr>
          <w:rFonts w:ascii="Arial" w:hAnsi="Arial" w:cs="Arial"/>
          <w:shd w:val="clear" w:color="auto" w:fill="FFFFFF"/>
        </w:rPr>
        <w:t>národního programu obnovy</w:t>
      </w:r>
      <w:r w:rsidR="00F14025" w:rsidRPr="00D3537F">
        <w:rPr>
          <w:rFonts w:ascii="Arial" w:hAnsi="Arial" w:cs="Arial"/>
          <w:shd w:val="clear" w:color="auto" w:fill="FFFFFF"/>
        </w:rPr>
        <w:t xml:space="preserve">) dle stanovených ukazatelů a pro uvedené oblasti. Program </w:t>
      </w:r>
      <w:proofErr w:type="spellStart"/>
      <w:r w:rsidR="00F14025" w:rsidRPr="00F14025">
        <w:rPr>
          <w:rFonts w:ascii="Arial" w:hAnsi="Arial" w:cs="Arial"/>
          <w:shd w:val="clear" w:color="auto" w:fill="FFFFFF"/>
        </w:rPr>
        <w:t>Cooperatio</w:t>
      </w:r>
      <w:proofErr w:type="spellEnd"/>
      <w:r w:rsidR="00F14025" w:rsidRPr="00F14025">
        <w:rPr>
          <w:rFonts w:ascii="Arial" w:hAnsi="Arial" w:cs="Arial"/>
          <w:shd w:val="clear" w:color="auto" w:fill="FFFFFF"/>
        </w:rPr>
        <w:t xml:space="preserve"> na základě stávajících Progresů, zohledňuje kontinuitu (90 %) i částečně vědecký výkon (10 %)</w:t>
      </w:r>
      <w:r w:rsidR="00F14025" w:rsidRPr="00D3537F">
        <w:rPr>
          <w:rFonts w:ascii="Arial" w:hAnsi="Arial" w:cs="Arial"/>
          <w:shd w:val="clear" w:color="auto" w:fill="FFFFFF"/>
        </w:rPr>
        <w:t xml:space="preserve">, NPO </w:t>
      </w:r>
      <w:r w:rsidR="00F14025" w:rsidRPr="00F14025">
        <w:rPr>
          <w:rFonts w:ascii="Arial" w:hAnsi="Arial" w:cs="Arial"/>
          <w:shd w:val="clear" w:color="auto" w:fill="FFFFFF"/>
        </w:rPr>
        <w:t>(</w:t>
      </w:r>
      <w:proofErr w:type="spellStart"/>
      <w:r w:rsidR="00F14025" w:rsidRPr="00F14025">
        <w:rPr>
          <w:rFonts w:ascii="Arial" w:hAnsi="Arial" w:cs="Arial"/>
          <w:shd w:val="clear" w:color="auto" w:fill="FFFFFF"/>
        </w:rPr>
        <w:t>onko</w:t>
      </w:r>
      <w:proofErr w:type="spellEnd"/>
      <w:r w:rsidR="00F14025" w:rsidRPr="00F14025">
        <w:rPr>
          <w:rFonts w:ascii="Arial" w:hAnsi="Arial" w:cs="Arial"/>
          <w:shd w:val="clear" w:color="auto" w:fill="FFFFFF"/>
        </w:rPr>
        <w:t xml:space="preserve">, neuro, </w:t>
      </w:r>
      <w:proofErr w:type="spellStart"/>
      <w:r w:rsidR="00F14025" w:rsidRPr="00F14025">
        <w:rPr>
          <w:rFonts w:ascii="Arial" w:hAnsi="Arial" w:cs="Arial"/>
          <w:shd w:val="clear" w:color="auto" w:fill="FFFFFF"/>
        </w:rPr>
        <w:t>CarDia</w:t>
      </w:r>
      <w:proofErr w:type="spellEnd"/>
      <w:r w:rsidR="00F14025" w:rsidRPr="00F14025">
        <w:rPr>
          <w:rFonts w:ascii="Arial" w:hAnsi="Arial" w:cs="Arial"/>
          <w:shd w:val="clear" w:color="auto" w:fill="FFFFFF"/>
        </w:rPr>
        <w:t xml:space="preserve">, </w:t>
      </w:r>
      <w:proofErr w:type="spellStart"/>
      <w:r w:rsidR="00F14025" w:rsidRPr="00F14025">
        <w:rPr>
          <w:rFonts w:ascii="Arial" w:hAnsi="Arial" w:cs="Arial"/>
          <w:shd w:val="clear" w:color="auto" w:fill="FFFFFF"/>
        </w:rPr>
        <w:t>virol</w:t>
      </w:r>
      <w:proofErr w:type="spellEnd"/>
      <w:r w:rsidR="00F14025" w:rsidRPr="00F14025">
        <w:rPr>
          <w:rFonts w:ascii="Arial" w:hAnsi="Arial" w:cs="Arial"/>
          <w:shd w:val="clear" w:color="auto" w:fill="FFFFFF"/>
        </w:rPr>
        <w:t>)</w:t>
      </w:r>
      <w:r w:rsidR="00F14025" w:rsidRPr="00D3537F">
        <w:rPr>
          <w:rFonts w:ascii="Arial" w:hAnsi="Arial" w:cs="Arial"/>
          <w:shd w:val="clear" w:color="auto" w:fill="FFFFFF"/>
        </w:rPr>
        <w:t xml:space="preserve">. Dále děkan informoval o </w:t>
      </w:r>
      <w:r w:rsidR="007C5F29" w:rsidRPr="00D3537F">
        <w:rPr>
          <w:rFonts w:ascii="Arial" w:hAnsi="Arial" w:cs="Arial"/>
          <w:shd w:val="clear" w:color="auto" w:fill="FFFFFF"/>
        </w:rPr>
        <w:t>transfer</w:t>
      </w:r>
      <w:r w:rsidR="00F14025" w:rsidRPr="00D3537F">
        <w:rPr>
          <w:rFonts w:ascii="Arial" w:hAnsi="Arial" w:cs="Arial"/>
          <w:shd w:val="clear" w:color="auto" w:fill="FFFFFF"/>
        </w:rPr>
        <w:t>u</w:t>
      </w:r>
      <w:r w:rsidR="007C5F29" w:rsidRPr="00D3537F">
        <w:rPr>
          <w:rFonts w:ascii="Arial" w:hAnsi="Arial" w:cs="Arial"/>
          <w:shd w:val="clear" w:color="auto" w:fill="FFFFFF"/>
        </w:rPr>
        <w:t xml:space="preserve"> výsledků prof. Kmocha.</w:t>
      </w:r>
    </w:p>
    <w:p w:rsidR="00F14025" w:rsidRPr="00F14025" w:rsidRDefault="007C5F29" w:rsidP="00D3537F">
      <w:pPr>
        <w:spacing w:after="0" w:line="360" w:lineRule="auto"/>
        <w:jc w:val="both"/>
        <w:rPr>
          <w:rFonts w:ascii="Arial" w:hAnsi="Arial" w:cs="Arial"/>
          <w:shd w:val="clear" w:color="auto" w:fill="FFFFFF"/>
        </w:rPr>
      </w:pPr>
      <w:r w:rsidRPr="00D3537F">
        <w:rPr>
          <w:rFonts w:ascii="Arial" w:hAnsi="Arial" w:cs="Arial"/>
          <w:shd w:val="clear" w:color="auto" w:fill="FFFFFF"/>
        </w:rPr>
        <w:t>Mezinárodní vztahy – memoranda o porozumění s</w:t>
      </w:r>
      <w:r w:rsidR="00F14025" w:rsidRPr="00D3537F">
        <w:rPr>
          <w:rFonts w:ascii="Arial" w:hAnsi="Arial" w:cs="Arial"/>
          <w:shd w:val="clear" w:color="auto" w:fill="FFFFFF"/>
        </w:rPr>
        <w:t xml:space="preserve"> několika </w:t>
      </w:r>
      <w:r w:rsidRPr="00D3537F">
        <w:rPr>
          <w:rFonts w:ascii="Arial" w:hAnsi="Arial" w:cs="Arial"/>
          <w:shd w:val="clear" w:color="auto" w:fill="FFFFFF"/>
        </w:rPr>
        <w:t>Izraelskými nemocnicemi</w:t>
      </w:r>
      <w:r w:rsidR="00F27C7D">
        <w:rPr>
          <w:rFonts w:ascii="Arial" w:hAnsi="Arial" w:cs="Arial"/>
          <w:shd w:val="clear" w:color="auto" w:fill="FFFFFF"/>
        </w:rPr>
        <w:t xml:space="preserve"> </w:t>
      </w:r>
      <w:r w:rsidR="00F14025" w:rsidRPr="00D3537F">
        <w:rPr>
          <w:rFonts w:ascii="Arial" w:hAnsi="Arial" w:cs="Arial"/>
          <w:shd w:val="clear" w:color="auto" w:fill="FFFFFF"/>
        </w:rPr>
        <w:t xml:space="preserve">- </w:t>
      </w:r>
      <w:r w:rsidR="00F27C7D">
        <w:rPr>
          <w:rFonts w:ascii="Arial" w:hAnsi="Arial" w:cs="Arial"/>
          <w:shd w:val="clear" w:color="auto" w:fill="FFFFFF"/>
        </w:rPr>
        <w:t>m</w:t>
      </w:r>
      <w:r w:rsidR="00F14025" w:rsidRPr="00F14025">
        <w:rPr>
          <w:rFonts w:ascii="Arial" w:hAnsi="Arial" w:cs="Arial"/>
          <w:shd w:val="clear" w:color="auto" w:fill="FFFFFF"/>
        </w:rPr>
        <w:t>ožnost stážování studentů a možná vědecká spolupráce, projednáno postupně s garanty hlavních oborů</w:t>
      </w:r>
      <w:r w:rsidR="00F27C7D">
        <w:rPr>
          <w:rFonts w:ascii="Arial" w:hAnsi="Arial" w:cs="Arial"/>
          <w:shd w:val="clear" w:color="auto" w:fill="FFFFFF"/>
        </w:rPr>
        <w:t>.</w:t>
      </w:r>
    </w:p>
    <w:p w:rsidR="007C5F29" w:rsidRPr="00D3537F" w:rsidRDefault="007C5F29" w:rsidP="00D3537F">
      <w:pPr>
        <w:spacing w:after="0" w:line="360" w:lineRule="auto"/>
        <w:jc w:val="both"/>
        <w:rPr>
          <w:rFonts w:ascii="Arial" w:hAnsi="Arial" w:cs="Arial"/>
          <w:shd w:val="clear" w:color="auto" w:fill="FFFFFF"/>
        </w:rPr>
      </w:pPr>
    </w:p>
    <w:p w:rsidR="007C5F29" w:rsidRPr="00D3537F" w:rsidRDefault="007C5F29" w:rsidP="00D3537F">
      <w:pPr>
        <w:spacing w:after="0" w:line="360" w:lineRule="auto"/>
        <w:jc w:val="both"/>
        <w:rPr>
          <w:rFonts w:ascii="Arial" w:hAnsi="Arial" w:cs="Arial"/>
          <w:shd w:val="clear" w:color="auto" w:fill="FFFFFF"/>
        </w:rPr>
      </w:pPr>
      <w:r w:rsidRPr="00D3537F">
        <w:rPr>
          <w:rFonts w:ascii="Arial" w:hAnsi="Arial" w:cs="Arial"/>
          <w:shd w:val="clear" w:color="auto" w:fill="FFFFFF"/>
        </w:rPr>
        <w:t>Memorandum s</w:t>
      </w:r>
      <w:r w:rsidR="00F14025" w:rsidRPr="00D3537F">
        <w:rPr>
          <w:rFonts w:ascii="Arial" w:hAnsi="Arial" w:cs="Arial"/>
          <w:shd w:val="clear" w:color="auto" w:fill="FFFFFF"/>
        </w:rPr>
        <w:t> LF UPJŠ</w:t>
      </w:r>
      <w:r w:rsidRPr="00D3537F">
        <w:rPr>
          <w:rFonts w:ascii="Arial" w:hAnsi="Arial" w:cs="Arial"/>
          <w:shd w:val="clear" w:color="auto" w:fill="FFFFFF"/>
        </w:rPr>
        <w:t> Košic</w:t>
      </w:r>
      <w:r w:rsidR="00F14025" w:rsidRPr="00D3537F">
        <w:rPr>
          <w:rFonts w:ascii="Arial" w:hAnsi="Arial" w:cs="Arial"/>
          <w:shd w:val="clear" w:color="auto" w:fill="FFFFFF"/>
        </w:rPr>
        <w:t>e, která jakkoliv nezavazuje 1.</w:t>
      </w:r>
      <w:r w:rsidR="00117882">
        <w:rPr>
          <w:rFonts w:ascii="Arial" w:hAnsi="Arial" w:cs="Arial"/>
          <w:shd w:val="clear" w:color="auto" w:fill="FFFFFF"/>
        </w:rPr>
        <w:t xml:space="preserve"> </w:t>
      </w:r>
      <w:r w:rsidR="00F14025" w:rsidRPr="00D3537F">
        <w:rPr>
          <w:rFonts w:ascii="Arial" w:hAnsi="Arial" w:cs="Arial"/>
          <w:shd w:val="clear" w:color="auto" w:fill="FFFFFF"/>
        </w:rPr>
        <w:t xml:space="preserve">LF UK k rozšíření výuky. </w:t>
      </w:r>
      <w:r w:rsidRPr="00D3537F">
        <w:rPr>
          <w:rFonts w:ascii="Arial" w:hAnsi="Arial" w:cs="Arial"/>
          <w:shd w:val="clear" w:color="auto" w:fill="FFFFFF"/>
        </w:rPr>
        <w:t>Spolupráce s PREMED kurzy</w:t>
      </w:r>
      <w:r w:rsidR="00F14025" w:rsidRPr="00D3537F">
        <w:rPr>
          <w:rFonts w:ascii="Arial" w:hAnsi="Arial" w:cs="Arial"/>
          <w:shd w:val="clear" w:color="auto" w:fill="FFFFFF"/>
        </w:rPr>
        <w:t>, které</w:t>
      </w:r>
      <w:r w:rsidRPr="00D3537F">
        <w:rPr>
          <w:rFonts w:ascii="Arial" w:hAnsi="Arial" w:cs="Arial"/>
          <w:shd w:val="clear" w:color="auto" w:fill="FFFFFF"/>
        </w:rPr>
        <w:t xml:space="preserve"> probíhají v P</w:t>
      </w:r>
      <w:r w:rsidR="00F14025" w:rsidRPr="00D3537F">
        <w:rPr>
          <w:rFonts w:ascii="Arial" w:hAnsi="Arial" w:cs="Arial"/>
          <w:shd w:val="clear" w:color="auto" w:fill="FFFFFF"/>
        </w:rPr>
        <w:t>raze</w:t>
      </w:r>
      <w:r w:rsidRPr="00D3537F">
        <w:rPr>
          <w:rFonts w:ascii="Arial" w:hAnsi="Arial" w:cs="Arial"/>
          <w:shd w:val="clear" w:color="auto" w:fill="FFFFFF"/>
        </w:rPr>
        <w:t>, smlouva je uzavřena s</w:t>
      </w:r>
      <w:r w:rsidR="00F14025" w:rsidRPr="00D3537F">
        <w:rPr>
          <w:rFonts w:ascii="Arial" w:hAnsi="Arial" w:cs="Arial"/>
          <w:shd w:val="clear" w:color="auto" w:fill="FFFFFF"/>
        </w:rPr>
        <w:t> Ú</w:t>
      </w:r>
      <w:r w:rsidRPr="00D3537F">
        <w:rPr>
          <w:rFonts w:ascii="Arial" w:hAnsi="Arial" w:cs="Arial"/>
          <w:shd w:val="clear" w:color="auto" w:fill="FFFFFF"/>
        </w:rPr>
        <w:t>JOP</w:t>
      </w:r>
      <w:r w:rsidR="00F14025" w:rsidRPr="00D3537F">
        <w:rPr>
          <w:rFonts w:ascii="Arial" w:hAnsi="Arial" w:cs="Arial"/>
          <w:shd w:val="clear" w:color="auto" w:fill="FFFFFF"/>
        </w:rPr>
        <w:t>.</w:t>
      </w:r>
      <w:r w:rsidR="00485230">
        <w:rPr>
          <w:rFonts w:ascii="Arial" w:hAnsi="Arial" w:cs="Arial"/>
          <w:shd w:val="clear" w:color="auto" w:fill="FFFFFF"/>
        </w:rPr>
        <w:t xml:space="preserve"> </w:t>
      </w:r>
      <w:r w:rsidR="00B53425">
        <w:rPr>
          <w:rFonts w:ascii="Arial" w:hAnsi="Arial" w:cs="Arial"/>
          <w:shd w:val="clear" w:color="auto" w:fill="FFFFFF"/>
        </w:rPr>
        <w:t xml:space="preserve">Pro AS je kvalita výuky na 1. </w:t>
      </w:r>
      <w:r w:rsidR="009A63B0">
        <w:rPr>
          <w:rFonts w:ascii="Arial" w:hAnsi="Arial" w:cs="Arial"/>
          <w:shd w:val="clear" w:color="auto" w:fill="FFFFFF"/>
        </w:rPr>
        <w:t>LF</w:t>
      </w:r>
      <w:r w:rsidR="00B53425">
        <w:rPr>
          <w:rFonts w:ascii="Arial" w:hAnsi="Arial" w:cs="Arial"/>
          <w:shd w:val="clear" w:color="auto" w:fill="FFFFFF"/>
        </w:rPr>
        <w:t xml:space="preserve"> U</w:t>
      </w:r>
      <w:r w:rsidR="009A63B0">
        <w:rPr>
          <w:rFonts w:ascii="Arial" w:hAnsi="Arial" w:cs="Arial"/>
          <w:shd w:val="clear" w:color="auto" w:fill="FFFFFF"/>
        </w:rPr>
        <w:t>K</w:t>
      </w:r>
      <w:r w:rsidR="00B53425">
        <w:rPr>
          <w:rFonts w:ascii="Arial" w:hAnsi="Arial" w:cs="Arial"/>
          <w:shd w:val="clear" w:color="auto" w:fill="FFFFFF"/>
        </w:rPr>
        <w:t xml:space="preserve"> prioritní</w:t>
      </w:r>
      <w:r w:rsidR="009A63B0">
        <w:rPr>
          <w:rFonts w:ascii="Arial" w:hAnsi="Arial" w:cs="Arial"/>
          <w:shd w:val="clear" w:color="auto" w:fill="FFFFFF"/>
        </w:rPr>
        <w:t xml:space="preserve"> a v této souvislosti pan děkan sdělil, že v žádném případě nepřipustí</w:t>
      </w:r>
      <w:r w:rsidR="00B53425">
        <w:rPr>
          <w:rFonts w:ascii="Arial" w:hAnsi="Arial" w:cs="Arial"/>
          <w:shd w:val="clear" w:color="auto" w:fill="FFFFFF"/>
        </w:rPr>
        <w:t xml:space="preserve"> </w:t>
      </w:r>
      <w:r w:rsidR="009A63B0">
        <w:rPr>
          <w:rFonts w:ascii="Arial" w:hAnsi="Arial" w:cs="Arial"/>
          <w:shd w:val="clear" w:color="auto" w:fill="FFFFFF"/>
        </w:rPr>
        <w:t>snížení kvality výuky na 1. lékařské fakultě UK.</w:t>
      </w:r>
    </w:p>
    <w:p w:rsidR="00D30D73" w:rsidRPr="00D3537F" w:rsidRDefault="00D30D73" w:rsidP="00D3537F">
      <w:pPr>
        <w:pStyle w:val="Odstavecseseznamem"/>
        <w:spacing w:after="0" w:line="360" w:lineRule="auto"/>
        <w:ind w:left="0"/>
        <w:rPr>
          <w:rFonts w:ascii="Arial" w:hAnsi="Arial" w:cs="Arial"/>
        </w:rPr>
      </w:pPr>
    </w:p>
    <w:p w:rsidR="00D30D73" w:rsidRPr="00D3537F" w:rsidRDefault="00D30D73" w:rsidP="00D73DA4">
      <w:pPr>
        <w:pStyle w:val="Odstavecseseznamem"/>
        <w:spacing w:after="0" w:line="360" w:lineRule="auto"/>
        <w:ind w:left="0"/>
        <w:jc w:val="both"/>
        <w:rPr>
          <w:rFonts w:ascii="Arial" w:hAnsi="Arial" w:cs="Arial"/>
        </w:rPr>
      </w:pPr>
      <w:r w:rsidRPr="00D3537F">
        <w:rPr>
          <w:rFonts w:ascii="Arial" w:hAnsi="Arial" w:cs="Arial"/>
        </w:rPr>
        <w:t>D</w:t>
      </w:r>
      <w:r w:rsidR="00117882">
        <w:rPr>
          <w:rFonts w:ascii="Arial" w:hAnsi="Arial" w:cs="Arial"/>
        </w:rPr>
        <w:t>iskuze</w:t>
      </w:r>
      <w:r w:rsidRPr="00D3537F">
        <w:rPr>
          <w:rFonts w:ascii="Arial" w:hAnsi="Arial" w:cs="Arial"/>
        </w:rPr>
        <w:t xml:space="preserve"> – </w:t>
      </w:r>
      <w:r w:rsidR="00EC353E">
        <w:rPr>
          <w:rFonts w:ascii="Arial" w:hAnsi="Arial" w:cs="Arial"/>
        </w:rPr>
        <w:t xml:space="preserve">K. Smetana, J. </w:t>
      </w:r>
      <w:proofErr w:type="gramStart"/>
      <w:r w:rsidR="00EC353E">
        <w:rPr>
          <w:rFonts w:ascii="Arial" w:hAnsi="Arial" w:cs="Arial"/>
        </w:rPr>
        <w:t xml:space="preserve">Betka </w:t>
      </w:r>
      <w:r w:rsidR="00D73DA4">
        <w:rPr>
          <w:rFonts w:ascii="Arial" w:hAnsi="Arial" w:cs="Arial"/>
        </w:rPr>
        <w:t>-</w:t>
      </w:r>
      <w:r w:rsidR="00EC353E">
        <w:rPr>
          <w:rFonts w:ascii="Arial" w:hAnsi="Arial" w:cs="Arial"/>
        </w:rPr>
        <w:t xml:space="preserve"> </w:t>
      </w:r>
      <w:r w:rsidRPr="00D3537F">
        <w:rPr>
          <w:rFonts w:ascii="Arial" w:hAnsi="Arial" w:cs="Arial"/>
        </w:rPr>
        <w:t>vysvětlení</w:t>
      </w:r>
      <w:proofErr w:type="gramEnd"/>
      <w:r w:rsidRPr="00D3537F">
        <w:rPr>
          <w:rFonts w:ascii="Arial" w:hAnsi="Arial" w:cs="Arial"/>
        </w:rPr>
        <w:t xml:space="preserve"> informací ohledně spolupráce s </w:t>
      </w:r>
      <w:r w:rsidR="00F14025" w:rsidRPr="00D3537F">
        <w:rPr>
          <w:rFonts w:ascii="Arial" w:hAnsi="Arial" w:cs="Arial"/>
          <w:shd w:val="clear" w:color="auto" w:fill="FFFFFF"/>
        </w:rPr>
        <w:t>LF UPJŠ Košice.</w:t>
      </w:r>
    </w:p>
    <w:p w:rsidR="008B2DC3" w:rsidRPr="00D3537F" w:rsidRDefault="00151DA6" w:rsidP="00D3537F">
      <w:pPr>
        <w:pStyle w:val="Odstavecseseznamem"/>
        <w:spacing w:after="0" w:line="360" w:lineRule="auto"/>
        <w:ind w:left="0"/>
        <w:rPr>
          <w:rFonts w:ascii="Arial" w:hAnsi="Arial" w:cs="Arial"/>
        </w:rPr>
      </w:pPr>
      <w:r w:rsidRPr="00D3537F">
        <w:rPr>
          <w:rFonts w:ascii="Arial" w:hAnsi="Arial" w:cs="Arial"/>
        </w:rPr>
        <w:br/>
      </w:r>
      <w:r w:rsidR="0035328B" w:rsidRPr="00D3537F">
        <w:rPr>
          <w:rFonts w:ascii="Arial" w:hAnsi="Arial" w:cs="Arial"/>
        </w:rPr>
        <w:t>J.</w:t>
      </w:r>
      <w:r w:rsidR="00117882">
        <w:rPr>
          <w:rFonts w:ascii="Arial" w:hAnsi="Arial" w:cs="Arial"/>
        </w:rPr>
        <w:t xml:space="preserve"> </w:t>
      </w:r>
      <w:r w:rsidR="0035328B" w:rsidRPr="00D3537F">
        <w:rPr>
          <w:rFonts w:ascii="Arial" w:hAnsi="Arial" w:cs="Arial"/>
        </w:rPr>
        <w:t>Betka poděkovat děkanovi</w:t>
      </w:r>
      <w:r w:rsidR="003F5A13" w:rsidRPr="00D3537F">
        <w:rPr>
          <w:rFonts w:ascii="Arial" w:hAnsi="Arial" w:cs="Arial"/>
        </w:rPr>
        <w:t xml:space="preserve"> za poskytnuté informace.</w:t>
      </w:r>
      <w:r w:rsidR="00EC353E">
        <w:rPr>
          <w:rFonts w:ascii="Arial" w:hAnsi="Arial" w:cs="Arial"/>
        </w:rPr>
        <w:t xml:space="preserve"> Děkan fakulty vyslovil přání mít na příštím jednání AS větší prostor pro své sdělení, což vedení senátu pochopitelně umožní. </w:t>
      </w:r>
    </w:p>
    <w:p w:rsidR="0035328B" w:rsidRPr="00D3537F" w:rsidRDefault="0035328B" w:rsidP="00D3537F">
      <w:pPr>
        <w:pStyle w:val="Odstavecseseznamem"/>
        <w:spacing w:after="0" w:line="360" w:lineRule="auto"/>
        <w:ind w:left="0"/>
        <w:rPr>
          <w:rFonts w:ascii="Arial" w:hAnsi="Arial" w:cs="Arial"/>
        </w:rPr>
      </w:pPr>
    </w:p>
    <w:p w:rsidR="008B2DC3" w:rsidRPr="00D3537F" w:rsidRDefault="0012290B" w:rsidP="00D3537F">
      <w:pPr>
        <w:pStyle w:val="Odstavecseseznamem"/>
        <w:numPr>
          <w:ilvl w:val="0"/>
          <w:numId w:val="12"/>
        </w:numPr>
        <w:spacing w:after="0" w:line="360" w:lineRule="auto"/>
        <w:ind w:left="426"/>
        <w:jc w:val="both"/>
        <w:rPr>
          <w:rFonts w:ascii="Arial" w:hAnsi="Arial" w:cs="Arial"/>
          <w:b/>
          <w:bCs/>
        </w:rPr>
      </w:pPr>
      <w:r w:rsidRPr="00D3537F">
        <w:rPr>
          <w:rFonts w:ascii="Arial" w:hAnsi="Arial" w:cs="Arial"/>
          <w:b/>
          <w:bCs/>
        </w:rPr>
        <w:t>Prof. MUDr. M. Vrablík, Ph.D. – návrh nového Vnitřního mzdového předpisu</w:t>
      </w:r>
    </w:p>
    <w:p w:rsidR="0035328B" w:rsidRPr="00D3537F" w:rsidRDefault="0035328B" w:rsidP="00D3537F">
      <w:pPr>
        <w:pStyle w:val="Odstavecseseznamem"/>
        <w:spacing w:after="0" w:line="360" w:lineRule="auto"/>
        <w:ind w:left="0"/>
        <w:rPr>
          <w:rFonts w:ascii="Arial" w:hAnsi="Arial" w:cs="Arial"/>
        </w:rPr>
      </w:pPr>
    </w:p>
    <w:p w:rsidR="006D77F4" w:rsidRPr="00D3537F" w:rsidRDefault="0035328B" w:rsidP="00D3537F">
      <w:pPr>
        <w:pStyle w:val="Odstavecseseznamem"/>
        <w:spacing w:after="0" w:line="360" w:lineRule="auto"/>
        <w:ind w:left="0"/>
        <w:jc w:val="both"/>
        <w:rPr>
          <w:rFonts w:ascii="Arial" w:hAnsi="Arial" w:cs="Arial"/>
        </w:rPr>
      </w:pPr>
      <w:r w:rsidRPr="00D3537F">
        <w:rPr>
          <w:rFonts w:ascii="Arial" w:hAnsi="Arial" w:cs="Arial"/>
        </w:rPr>
        <w:t>M.</w:t>
      </w:r>
      <w:r w:rsidR="003F5A13" w:rsidRPr="00D3537F">
        <w:rPr>
          <w:rFonts w:ascii="Arial" w:hAnsi="Arial" w:cs="Arial"/>
        </w:rPr>
        <w:t xml:space="preserve"> </w:t>
      </w:r>
      <w:r w:rsidRPr="00D3537F">
        <w:rPr>
          <w:rFonts w:ascii="Arial" w:hAnsi="Arial" w:cs="Arial"/>
        </w:rPr>
        <w:t xml:space="preserve">Vráblík </w:t>
      </w:r>
      <w:r w:rsidR="00D30D73" w:rsidRPr="00D3537F">
        <w:rPr>
          <w:rFonts w:ascii="Arial" w:hAnsi="Arial" w:cs="Arial"/>
        </w:rPr>
        <w:t xml:space="preserve">byl zastoupen </w:t>
      </w:r>
      <w:r w:rsidR="0080436E" w:rsidRPr="00D3537F">
        <w:rPr>
          <w:rFonts w:ascii="Arial" w:hAnsi="Arial" w:cs="Arial"/>
        </w:rPr>
        <w:t>R.</w:t>
      </w:r>
      <w:r w:rsidR="00117882">
        <w:rPr>
          <w:rFonts w:ascii="Arial" w:hAnsi="Arial" w:cs="Arial"/>
        </w:rPr>
        <w:t xml:space="preserve"> </w:t>
      </w:r>
      <w:r w:rsidR="0060038F" w:rsidRPr="00D3537F">
        <w:rPr>
          <w:rFonts w:ascii="Arial" w:hAnsi="Arial" w:cs="Arial"/>
        </w:rPr>
        <w:t>Br</w:t>
      </w:r>
      <w:r w:rsidR="00117882">
        <w:rPr>
          <w:rFonts w:ascii="Arial" w:hAnsi="Arial" w:cs="Arial"/>
        </w:rPr>
        <w:t>ů</w:t>
      </w:r>
      <w:r w:rsidR="0060038F" w:rsidRPr="00D3537F">
        <w:rPr>
          <w:rFonts w:ascii="Arial" w:hAnsi="Arial" w:cs="Arial"/>
        </w:rPr>
        <w:t>hou</w:t>
      </w:r>
      <w:r w:rsidR="0080436E" w:rsidRPr="00D3537F">
        <w:rPr>
          <w:rFonts w:ascii="Arial" w:hAnsi="Arial" w:cs="Arial"/>
        </w:rPr>
        <w:t>, který krátce představil návrh nového Vnitřního mzdového předpisu tzn.</w:t>
      </w:r>
      <w:r w:rsidR="00D30D73" w:rsidRPr="00D3537F">
        <w:rPr>
          <w:rFonts w:ascii="Arial" w:hAnsi="Arial" w:cs="Arial"/>
        </w:rPr>
        <w:t xml:space="preserve"> pře</w:t>
      </w:r>
      <w:r w:rsidR="003C460A">
        <w:rPr>
          <w:rFonts w:ascii="Arial" w:hAnsi="Arial" w:cs="Arial"/>
        </w:rPr>
        <w:t>d</w:t>
      </w:r>
      <w:r w:rsidR="00D30D73" w:rsidRPr="00D3537F">
        <w:rPr>
          <w:rFonts w:ascii="Arial" w:hAnsi="Arial" w:cs="Arial"/>
        </w:rPr>
        <w:t xml:space="preserve">stavil nové podmínky pro možnosti odměňování </w:t>
      </w:r>
      <w:r w:rsidR="0080436E" w:rsidRPr="00D3537F">
        <w:rPr>
          <w:rFonts w:ascii="Arial" w:hAnsi="Arial" w:cs="Arial"/>
        </w:rPr>
        <w:t>zaměstnanců vyko</w:t>
      </w:r>
      <w:r w:rsidR="00060125">
        <w:rPr>
          <w:rFonts w:ascii="Arial" w:hAnsi="Arial" w:cs="Arial"/>
        </w:rPr>
        <w:t>n</w:t>
      </w:r>
      <w:r w:rsidR="0080436E" w:rsidRPr="00D3537F">
        <w:rPr>
          <w:rFonts w:ascii="Arial" w:hAnsi="Arial" w:cs="Arial"/>
        </w:rPr>
        <w:t>ávající pedagogickou a tvůrčí činnost na 1.LF UK, které byly</w:t>
      </w:r>
      <w:r w:rsidR="00D30D73" w:rsidRPr="00D3537F">
        <w:rPr>
          <w:rFonts w:ascii="Arial" w:hAnsi="Arial" w:cs="Arial"/>
        </w:rPr>
        <w:t xml:space="preserve"> schválen</w:t>
      </w:r>
      <w:r w:rsidR="0080436E" w:rsidRPr="00D3537F">
        <w:rPr>
          <w:rFonts w:ascii="Arial" w:hAnsi="Arial" w:cs="Arial"/>
        </w:rPr>
        <w:t>y</w:t>
      </w:r>
      <w:r w:rsidR="00D30D73" w:rsidRPr="00D3537F">
        <w:rPr>
          <w:rFonts w:ascii="Arial" w:hAnsi="Arial" w:cs="Arial"/>
        </w:rPr>
        <w:t xml:space="preserve"> legislativní komisí 1.LF UK. </w:t>
      </w:r>
      <w:r w:rsidRPr="00D3537F">
        <w:rPr>
          <w:rFonts w:ascii="Arial" w:hAnsi="Arial" w:cs="Arial"/>
        </w:rPr>
        <w:t xml:space="preserve">Blíže viz zaslané materiály </w:t>
      </w:r>
      <w:r w:rsidR="006D77F4" w:rsidRPr="00D3537F">
        <w:rPr>
          <w:rFonts w:ascii="Arial" w:hAnsi="Arial" w:cs="Arial"/>
        </w:rPr>
        <w:t xml:space="preserve">na jednání AS k danému bodu. </w:t>
      </w:r>
    </w:p>
    <w:p w:rsidR="006D77F4" w:rsidRPr="00D3537F" w:rsidRDefault="006D77F4" w:rsidP="00D3537F">
      <w:pPr>
        <w:pStyle w:val="Odstavecseseznamem"/>
        <w:spacing w:after="0" w:line="360" w:lineRule="auto"/>
        <w:ind w:left="0"/>
        <w:jc w:val="both"/>
        <w:rPr>
          <w:rFonts w:ascii="Arial" w:hAnsi="Arial" w:cs="Arial"/>
        </w:rPr>
      </w:pPr>
    </w:p>
    <w:p w:rsidR="0035328B" w:rsidRPr="00D3537F" w:rsidRDefault="006D77F4" w:rsidP="00D3537F">
      <w:pPr>
        <w:pStyle w:val="Odstavecseseznamem"/>
        <w:spacing w:after="0" w:line="360" w:lineRule="auto"/>
        <w:ind w:left="0"/>
        <w:jc w:val="both"/>
        <w:rPr>
          <w:rFonts w:ascii="Arial" w:hAnsi="Arial" w:cs="Arial"/>
        </w:rPr>
      </w:pPr>
      <w:r w:rsidRPr="00D3537F">
        <w:rPr>
          <w:rFonts w:ascii="Arial" w:hAnsi="Arial" w:cs="Arial"/>
        </w:rPr>
        <w:t>J.</w:t>
      </w:r>
      <w:r w:rsidR="00117882">
        <w:rPr>
          <w:rFonts w:ascii="Arial" w:hAnsi="Arial" w:cs="Arial"/>
        </w:rPr>
        <w:t xml:space="preserve"> </w:t>
      </w:r>
      <w:r w:rsidRPr="00D3537F">
        <w:rPr>
          <w:rFonts w:ascii="Arial" w:hAnsi="Arial" w:cs="Arial"/>
        </w:rPr>
        <w:t xml:space="preserve">Betka vyzval k diskuzi o daném bodu, </w:t>
      </w:r>
      <w:r w:rsidR="00D30D73" w:rsidRPr="00D3537F">
        <w:rPr>
          <w:rFonts w:ascii="Arial" w:hAnsi="Arial" w:cs="Arial"/>
        </w:rPr>
        <w:t>navrhl</w:t>
      </w:r>
      <w:r w:rsidR="00117882">
        <w:rPr>
          <w:rFonts w:ascii="Arial" w:hAnsi="Arial" w:cs="Arial"/>
        </w:rPr>
        <w:t>,</w:t>
      </w:r>
      <w:r w:rsidR="00D30D73" w:rsidRPr="00D3537F">
        <w:rPr>
          <w:rFonts w:ascii="Arial" w:hAnsi="Arial" w:cs="Arial"/>
        </w:rPr>
        <w:t xml:space="preserve"> zda </w:t>
      </w:r>
      <w:r w:rsidR="0080436E" w:rsidRPr="00D3537F">
        <w:rPr>
          <w:rFonts w:ascii="Arial" w:hAnsi="Arial" w:cs="Arial"/>
        </w:rPr>
        <w:t xml:space="preserve">členové </w:t>
      </w:r>
      <w:r w:rsidR="00D30D73" w:rsidRPr="00D3537F">
        <w:rPr>
          <w:rFonts w:ascii="Arial" w:hAnsi="Arial" w:cs="Arial"/>
        </w:rPr>
        <w:t xml:space="preserve">AS </w:t>
      </w:r>
      <w:r w:rsidR="0080436E" w:rsidRPr="00D3537F">
        <w:rPr>
          <w:rFonts w:ascii="Arial" w:hAnsi="Arial" w:cs="Arial"/>
        </w:rPr>
        <w:t xml:space="preserve">chtějí </w:t>
      </w:r>
      <w:r w:rsidR="00D30D73" w:rsidRPr="00D3537F">
        <w:rPr>
          <w:rFonts w:ascii="Arial" w:hAnsi="Arial" w:cs="Arial"/>
        </w:rPr>
        <w:t>probr</w:t>
      </w:r>
      <w:r w:rsidR="0080436E" w:rsidRPr="00D3537F">
        <w:rPr>
          <w:rFonts w:ascii="Arial" w:hAnsi="Arial" w:cs="Arial"/>
        </w:rPr>
        <w:t>at</w:t>
      </w:r>
      <w:r w:rsidR="00D30D73" w:rsidRPr="00D3537F">
        <w:rPr>
          <w:rFonts w:ascii="Arial" w:hAnsi="Arial" w:cs="Arial"/>
        </w:rPr>
        <w:t xml:space="preserve"> jednotliv</w:t>
      </w:r>
      <w:r w:rsidR="0080436E" w:rsidRPr="00D3537F">
        <w:rPr>
          <w:rFonts w:ascii="Arial" w:hAnsi="Arial" w:cs="Arial"/>
        </w:rPr>
        <w:t>á</w:t>
      </w:r>
      <w:r w:rsidR="00D30D73" w:rsidRPr="00D3537F">
        <w:rPr>
          <w:rFonts w:ascii="Arial" w:hAnsi="Arial" w:cs="Arial"/>
        </w:rPr>
        <w:t xml:space="preserve"> ustanovení</w:t>
      </w:r>
      <w:r w:rsidR="0080436E" w:rsidRPr="00D3537F">
        <w:rPr>
          <w:rFonts w:ascii="Arial" w:hAnsi="Arial" w:cs="Arial"/>
        </w:rPr>
        <w:t xml:space="preserve"> návrhu nového Vnitřního předpisu, což nebylo </w:t>
      </w:r>
      <w:r w:rsidR="00A85F2E" w:rsidRPr="00D3537F">
        <w:rPr>
          <w:rFonts w:ascii="Arial" w:hAnsi="Arial" w:cs="Arial"/>
        </w:rPr>
        <w:t xml:space="preserve">ze strany AS </w:t>
      </w:r>
      <w:r w:rsidR="0080436E" w:rsidRPr="00D3537F">
        <w:rPr>
          <w:rFonts w:ascii="Arial" w:hAnsi="Arial" w:cs="Arial"/>
        </w:rPr>
        <w:t>požadováno</w:t>
      </w:r>
      <w:r w:rsidR="00D30D73" w:rsidRPr="00D3537F">
        <w:rPr>
          <w:rFonts w:ascii="Arial" w:hAnsi="Arial" w:cs="Arial"/>
        </w:rPr>
        <w:t>.</w:t>
      </w:r>
      <w:r w:rsidR="0080436E" w:rsidRPr="00D3537F">
        <w:rPr>
          <w:rFonts w:ascii="Arial" w:hAnsi="Arial" w:cs="Arial"/>
        </w:rPr>
        <w:t xml:space="preserve"> E.</w:t>
      </w:r>
      <w:r w:rsidR="00D30D73" w:rsidRPr="00D3537F">
        <w:rPr>
          <w:rFonts w:ascii="Arial" w:hAnsi="Arial" w:cs="Arial"/>
        </w:rPr>
        <w:t xml:space="preserve"> </w:t>
      </w:r>
      <w:r w:rsidR="00D73DA4">
        <w:rPr>
          <w:rFonts w:ascii="Arial" w:hAnsi="Arial" w:cs="Arial"/>
        </w:rPr>
        <w:t xml:space="preserve"> </w:t>
      </w:r>
      <w:proofErr w:type="spellStart"/>
      <w:r w:rsidR="00D73DA4">
        <w:rPr>
          <w:rFonts w:ascii="Arial" w:hAnsi="Arial" w:cs="Arial"/>
        </w:rPr>
        <w:t>S</w:t>
      </w:r>
      <w:r w:rsidR="00D30D73" w:rsidRPr="00D3537F">
        <w:rPr>
          <w:rFonts w:ascii="Arial" w:hAnsi="Arial" w:cs="Arial"/>
        </w:rPr>
        <w:t>oubus</w:t>
      </w:r>
      <w:r w:rsidR="0080436E" w:rsidRPr="00D3537F">
        <w:rPr>
          <w:rFonts w:ascii="Arial" w:hAnsi="Arial" w:cs="Arial"/>
        </w:rPr>
        <w:t>to</w:t>
      </w:r>
      <w:r w:rsidR="00D30D73" w:rsidRPr="00D3537F">
        <w:rPr>
          <w:rFonts w:ascii="Arial" w:hAnsi="Arial" w:cs="Arial"/>
        </w:rPr>
        <w:t>vá</w:t>
      </w:r>
      <w:proofErr w:type="spellEnd"/>
      <w:r w:rsidR="00D30D73" w:rsidRPr="00D3537F">
        <w:rPr>
          <w:rFonts w:ascii="Arial" w:hAnsi="Arial" w:cs="Arial"/>
        </w:rPr>
        <w:t xml:space="preserve"> doplnila, že</w:t>
      </w:r>
      <w:r w:rsidR="00A85F2E" w:rsidRPr="00D3537F">
        <w:rPr>
          <w:rFonts w:ascii="Arial" w:hAnsi="Arial" w:cs="Arial"/>
        </w:rPr>
        <w:t xml:space="preserve"> Vnitřní mzdový předpis</w:t>
      </w:r>
      <w:r w:rsidR="00D30D73" w:rsidRPr="00D3537F">
        <w:rPr>
          <w:rFonts w:ascii="Arial" w:hAnsi="Arial" w:cs="Arial"/>
        </w:rPr>
        <w:t xml:space="preserve"> začn</w:t>
      </w:r>
      <w:r w:rsidR="00A85F2E" w:rsidRPr="00D3537F">
        <w:rPr>
          <w:rFonts w:ascii="Arial" w:hAnsi="Arial" w:cs="Arial"/>
        </w:rPr>
        <w:t>e</w:t>
      </w:r>
      <w:r w:rsidR="00D30D73" w:rsidRPr="00D3537F">
        <w:rPr>
          <w:rFonts w:ascii="Arial" w:hAnsi="Arial" w:cs="Arial"/>
        </w:rPr>
        <w:t xml:space="preserve"> platit</w:t>
      </w:r>
      <w:r w:rsidR="00A85F2E" w:rsidRPr="00D3537F">
        <w:rPr>
          <w:rFonts w:ascii="Arial" w:hAnsi="Arial" w:cs="Arial"/>
        </w:rPr>
        <w:t xml:space="preserve"> poté, co</w:t>
      </w:r>
      <w:r w:rsidR="00D30D73" w:rsidRPr="00D3537F">
        <w:rPr>
          <w:rFonts w:ascii="Arial" w:hAnsi="Arial" w:cs="Arial"/>
        </w:rPr>
        <w:t xml:space="preserve"> bude </w:t>
      </w:r>
      <w:r w:rsidR="00117882">
        <w:rPr>
          <w:rFonts w:ascii="Arial" w:hAnsi="Arial" w:cs="Arial"/>
        </w:rPr>
        <w:t xml:space="preserve">registrován </w:t>
      </w:r>
      <w:r w:rsidR="00D30D73" w:rsidRPr="00D3537F">
        <w:rPr>
          <w:rFonts w:ascii="Arial" w:hAnsi="Arial" w:cs="Arial"/>
        </w:rPr>
        <w:t xml:space="preserve">na </w:t>
      </w:r>
      <w:bookmarkStart w:id="0" w:name="_GoBack"/>
      <w:bookmarkEnd w:id="0"/>
      <w:r w:rsidR="00D30D73" w:rsidRPr="00D3537F">
        <w:rPr>
          <w:rFonts w:ascii="Arial" w:hAnsi="Arial" w:cs="Arial"/>
        </w:rPr>
        <w:t>M</w:t>
      </w:r>
      <w:r w:rsidR="00A85F2E" w:rsidRPr="00D3537F">
        <w:rPr>
          <w:rFonts w:ascii="Arial" w:hAnsi="Arial" w:cs="Arial"/>
        </w:rPr>
        <w:t>Š</w:t>
      </w:r>
      <w:r w:rsidR="00D30D73" w:rsidRPr="00D3537F">
        <w:rPr>
          <w:rFonts w:ascii="Arial" w:hAnsi="Arial" w:cs="Arial"/>
        </w:rPr>
        <w:t xml:space="preserve">MT </w:t>
      </w:r>
      <w:r w:rsidR="00A85F2E" w:rsidRPr="00D3537F">
        <w:rPr>
          <w:rFonts w:ascii="Arial" w:hAnsi="Arial" w:cs="Arial"/>
        </w:rPr>
        <w:t>Č</w:t>
      </w:r>
      <w:r w:rsidR="00D30D73" w:rsidRPr="00D3537F">
        <w:rPr>
          <w:rFonts w:ascii="Arial" w:hAnsi="Arial" w:cs="Arial"/>
        </w:rPr>
        <w:t>R. Bude dále upřesněno vnitřním předpisem fakulty a s</w:t>
      </w:r>
      <w:r w:rsidR="00A85F2E" w:rsidRPr="00D3537F">
        <w:rPr>
          <w:rFonts w:ascii="Arial" w:hAnsi="Arial" w:cs="Arial"/>
        </w:rPr>
        <w:t xml:space="preserve"> kladným </w:t>
      </w:r>
      <w:r w:rsidR="00D30D73" w:rsidRPr="00D3537F">
        <w:rPr>
          <w:rFonts w:ascii="Arial" w:hAnsi="Arial" w:cs="Arial"/>
        </w:rPr>
        <w:t xml:space="preserve">závěrem legislativní komise </w:t>
      </w:r>
      <w:r w:rsidR="00A85F2E" w:rsidRPr="00D3537F">
        <w:rPr>
          <w:rFonts w:ascii="Arial" w:hAnsi="Arial" w:cs="Arial"/>
        </w:rPr>
        <w:t>1.</w:t>
      </w:r>
      <w:r w:rsidR="00117882">
        <w:rPr>
          <w:rFonts w:ascii="Arial" w:hAnsi="Arial" w:cs="Arial"/>
        </w:rPr>
        <w:t xml:space="preserve"> </w:t>
      </w:r>
      <w:r w:rsidR="00A85F2E" w:rsidRPr="00D3537F">
        <w:rPr>
          <w:rFonts w:ascii="Arial" w:hAnsi="Arial" w:cs="Arial"/>
        </w:rPr>
        <w:t xml:space="preserve">LF UK </w:t>
      </w:r>
      <w:r w:rsidR="00D30D73" w:rsidRPr="00D3537F">
        <w:rPr>
          <w:rFonts w:ascii="Arial" w:hAnsi="Arial" w:cs="Arial"/>
        </w:rPr>
        <w:t xml:space="preserve">lze souhlasit. </w:t>
      </w:r>
    </w:p>
    <w:p w:rsidR="0012290B" w:rsidRPr="00D3537F" w:rsidRDefault="00151DA6" w:rsidP="002E6BCF">
      <w:pPr>
        <w:pStyle w:val="Odstavecseseznamem"/>
        <w:spacing w:after="0" w:line="360" w:lineRule="auto"/>
        <w:ind w:left="0"/>
        <w:jc w:val="both"/>
        <w:rPr>
          <w:rFonts w:ascii="Arial" w:hAnsi="Arial" w:cs="Arial"/>
          <w:b/>
          <w:bCs/>
          <w:shd w:val="clear" w:color="auto" w:fill="FFFFFF"/>
        </w:rPr>
      </w:pPr>
      <w:r w:rsidRPr="00D3537F">
        <w:rPr>
          <w:rFonts w:ascii="Arial" w:hAnsi="Arial" w:cs="Arial"/>
        </w:rPr>
        <w:br/>
      </w:r>
      <w:bookmarkStart w:id="1" w:name="_Hlk84841011"/>
      <w:r w:rsidRPr="00D3537F">
        <w:rPr>
          <w:rFonts w:ascii="Arial" w:hAnsi="Arial" w:cs="Arial"/>
          <w:b/>
          <w:bCs/>
          <w:shd w:val="clear" w:color="auto" w:fill="FFFFFF"/>
        </w:rPr>
        <w:t xml:space="preserve">AS 1. LF UK schvaluje </w:t>
      </w:r>
      <w:r w:rsidR="0065574C" w:rsidRPr="00D3537F">
        <w:rPr>
          <w:rFonts w:ascii="Arial" w:hAnsi="Arial" w:cs="Arial"/>
          <w:b/>
          <w:bCs/>
        </w:rPr>
        <w:t xml:space="preserve">návrh nového Vnitřního mzdového předpisu ve znění </w:t>
      </w:r>
      <w:r w:rsidR="00E92E29">
        <w:rPr>
          <w:rFonts w:ascii="Arial" w:hAnsi="Arial" w:cs="Arial"/>
          <w:b/>
          <w:bCs/>
        </w:rPr>
        <w:t>předloženém</w:t>
      </w:r>
      <w:r w:rsidR="0065574C" w:rsidRPr="00D3537F">
        <w:rPr>
          <w:rFonts w:ascii="Arial" w:hAnsi="Arial" w:cs="Arial"/>
          <w:b/>
          <w:bCs/>
        </w:rPr>
        <w:t xml:space="preserve"> legislativní komisí </w:t>
      </w:r>
      <w:r w:rsidR="00AA62D5">
        <w:rPr>
          <w:rFonts w:ascii="Arial" w:hAnsi="Arial" w:cs="Arial"/>
          <w:b/>
          <w:bCs/>
        </w:rPr>
        <w:t xml:space="preserve">AS </w:t>
      </w:r>
      <w:r w:rsidR="0065574C" w:rsidRPr="00D3537F">
        <w:rPr>
          <w:rFonts w:ascii="Arial" w:hAnsi="Arial" w:cs="Arial"/>
          <w:b/>
          <w:bCs/>
        </w:rPr>
        <w:t>UK</w:t>
      </w:r>
      <w:r w:rsidR="00D30D73" w:rsidRPr="00D3537F">
        <w:rPr>
          <w:rFonts w:ascii="Arial" w:hAnsi="Arial" w:cs="Arial"/>
          <w:b/>
          <w:bCs/>
          <w:shd w:val="clear" w:color="auto" w:fill="FFFFFF"/>
        </w:rPr>
        <w:t xml:space="preserve">. </w:t>
      </w:r>
    </w:p>
    <w:p w:rsidR="00151DA6" w:rsidRPr="00D3537F" w:rsidRDefault="00151DA6" w:rsidP="00D3537F">
      <w:pPr>
        <w:pStyle w:val="Odstavecseseznamem"/>
        <w:spacing w:after="0" w:line="360" w:lineRule="auto"/>
        <w:ind w:left="0"/>
        <w:rPr>
          <w:rFonts w:ascii="Arial" w:hAnsi="Arial" w:cs="Arial"/>
        </w:rPr>
      </w:pPr>
      <w:proofErr w:type="gramStart"/>
      <w:r w:rsidRPr="00D3537F">
        <w:rPr>
          <w:rFonts w:ascii="Arial" w:hAnsi="Arial" w:cs="Arial"/>
          <w:b/>
          <w:bCs/>
          <w:i/>
          <w:iCs/>
          <w:shd w:val="clear" w:color="auto" w:fill="FFFFFF"/>
        </w:rPr>
        <w:t>2</w:t>
      </w:r>
      <w:r w:rsidR="00A85F2E" w:rsidRPr="00D3537F">
        <w:rPr>
          <w:rFonts w:ascii="Arial" w:hAnsi="Arial" w:cs="Arial"/>
          <w:b/>
          <w:bCs/>
          <w:i/>
          <w:iCs/>
          <w:shd w:val="clear" w:color="auto" w:fill="FFFFFF"/>
        </w:rPr>
        <w:t>1</w:t>
      </w:r>
      <w:r w:rsidRPr="00D3537F">
        <w:rPr>
          <w:rFonts w:ascii="Arial" w:hAnsi="Arial" w:cs="Arial"/>
          <w:b/>
          <w:bCs/>
          <w:i/>
          <w:iCs/>
          <w:shd w:val="clear" w:color="auto" w:fill="FFFFFF"/>
        </w:rPr>
        <w:t xml:space="preserve"> :</w:t>
      </w:r>
      <w:proofErr w:type="gramEnd"/>
      <w:r w:rsidRPr="00D3537F">
        <w:rPr>
          <w:rFonts w:ascii="Arial" w:hAnsi="Arial" w:cs="Arial"/>
          <w:b/>
          <w:bCs/>
          <w:i/>
          <w:iCs/>
          <w:shd w:val="clear" w:color="auto" w:fill="FFFFFF"/>
        </w:rPr>
        <w:t xml:space="preserve"> 0 : 0 (pro : proti : zdrželo se) schváleno</w:t>
      </w:r>
      <w:r w:rsidRPr="00D3537F">
        <w:rPr>
          <w:rFonts w:ascii="Arial" w:hAnsi="Arial" w:cs="Arial"/>
        </w:rPr>
        <w:t xml:space="preserve"> </w:t>
      </w:r>
    </w:p>
    <w:bookmarkEnd w:id="1"/>
    <w:p w:rsidR="00F8094B" w:rsidRPr="00D3537F" w:rsidRDefault="00F8094B" w:rsidP="00D3537F">
      <w:pPr>
        <w:pStyle w:val="Odstavecseseznamem"/>
        <w:spacing w:after="0" w:line="360" w:lineRule="auto"/>
        <w:ind w:left="0"/>
        <w:rPr>
          <w:rFonts w:ascii="Arial" w:hAnsi="Arial" w:cs="Arial"/>
        </w:rPr>
      </w:pPr>
    </w:p>
    <w:p w:rsidR="00D30D73" w:rsidRPr="00D3537F" w:rsidRDefault="00D30D73" w:rsidP="00D3537F">
      <w:pPr>
        <w:pStyle w:val="Odstavecseseznamem"/>
        <w:numPr>
          <w:ilvl w:val="0"/>
          <w:numId w:val="12"/>
        </w:numPr>
        <w:spacing w:after="0" w:line="360" w:lineRule="auto"/>
        <w:ind w:left="426"/>
        <w:jc w:val="both"/>
        <w:rPr>
          <w:rFonts w:ascii="Arial" w:hAnsi="Arial" w:cs="Arial"/>
          <w:b/>
          <w:bCs/>
        </w:rPr>
      </w:pPr>
      <w:r w:rsidRPr="00D3537F">
        <w:rPr>
          <w:rFonts w:ascii="Arial" w:hAnsi="Arial" w:cs="Arial"/>
          <w:b/>
          <w:bCs/>
        </w:rPr>
        <w:t xml:space="preserve">Prof. MUDr. M. Vokurka, CSc. – schválení podmínek přijímacího řízení pro </w:t>
      </w:r>
      <w:proofErr w:type="spellStart"/>
      <w:r w:rsidRPr="00D3537F">
        <w:rPr>
          <w:rFonts w:ascii="Arial" w:hAnsi="Arial" w:cs="Arial"/>
          <w:b/>
          <w:bCs/>
        </w:rPr>
        <w:t>ak</w:t>
      </w:r>
      <w:proofErr w:type="spellEnd"/>
      <w:r w:rsidRPr="00D3537F">
        <w:rPr>
          <w:rFonts w:ascii="Arial" w:hAnsi="Arial" w:cs="Arial"/>
          <w:b/>
          <w:bCs/>
        </w:rPr>
        <w:t>. rok 2022/2023 pro studijní programy v anglickém jazyce</w:t>
      </w:r>
    </w:p>
    <w:p w:rsidR="0065574C" w:rsidRPr="00D3537F" w:rsidRDefault="0065574C" w:rsidP="00D3537F">
      <w:pPr>
        <w:spacing w:after="0" w:line="360" w:lineRule="auto"/>
        <w:ind w:left="66"/>
        <w:jc w:val="both"/>
        <w:rPr>
          <w:rFonts w:ascii="Arial" w:hAnsi="Arial" w:cs="Arial"/>
          <w:b/>
          <w:bCs/>
        </w:rPr>
      </w:pPr>
    </w:p>
    <w:p w:rsidR="0065574C" w:rsidRPr="00D3537F" w:rsidRDefault="0065574C" w:rsidP="00D3537F">
      <w:pPr>
        <w:spacing w:after="0" w:line="360" w:lineRule="auto"/>
        <w:ind w:left="66"/>
        <w:jc w:val="both"/>
        <w:rPr>
          <w:rFonts w:ascii="Arial" w:hAnsi="Arial" w:cs="Arial"/>
          <w:b/>
          <w:bCs/>
        </w:rPr>
      </w:pPr>
      <w:r w:rsidRPr="00D3537F">
        <w:rPr>
          <w:rFonts w:ascii="Arial" w:hAnsi="Arial" w:cs="Arial"/>
        </w:rPr>
        <w:t>M. Vokurka</w:t>
      </w:r>
      <w:r w:rsidRPr="00D3537F">
        <w:rPr>
          <w:rFonts w:ascii="Arial" w:hAnsi="Arial" w:cs="Arial"/>
          <w:b/>
          <w:bCs/>
        </w:rPr>
        <w:t xml:space="preserve"> </w:t>
      </w:r>
      <w:r w:rsidRPr="00D3537F">
        <w:rPr>
          <w:rFonts w:ascii="Arial" w:hAnsi="Arial" w:cs="Arial"/>
        </w:rPr>
        <w:t>v souladu s Řádem přijímacího řízení UK čl. 3 odst. 3 předložil ke schválení AS 1.</w:t>
      </w:r>
      <w:r w:rsidR="00117882">
        <w:rPr>
          <w:rFonts w:ascii="Arial" w:hAnsi="Arial" w:cs="Arial"/>
        </w:rPr>
        <w:t xml:space="preserve"> </w:t>
      </w:r>
      <w:r w:rsidRPr="00D3537F">
        <w:rPr>
          <w:rFonts w:ascii="Arial" w:hAnsi="Arial" w:cs="Arial"/>
        </w:rPr>
        <w:t xml:space="preserve">LF UK Podmínky přijímacího řízení pro akademický rok 2022/2023 pro studijní programy v anglickém jazyce General </w:t>
      </w:r>
      <w:proofErr w:type="spellStart"/>
      <w:r w:rsidRPr="00D3537F">
        <w:rPr>
          <w:rFonts w:ascii="Arial" w:hAnsi="Arial" w:cs="Arial"/>
        </w:rPr>
        <w:t>Medicine</w:t>
      </w:r>
      <w:proofErr w:type="spellEnd"/>
      <w:r w:rsidRPr="00D3537F">
        <w:rPr>
          <w:rFonts w:ascii="Arial" w:hAnsi="Arial" w:cs="Arial"/>
        </w:rPr>
        <w:t xml:space="preserve"> a </w:t>
      </w:r>
      <w:proofErr w:type="spellStart"/>
      <w:r w:rsidRPr="00D3537F">
        <w:rPr>
          <w:rFonts w:ascii="Arial" w:hAnsi="Arial" w:cs="Arial"/>
        </w:rPr>
        <w:t>Dentistry</w:t>
      </w:r>
      <w:proofErr w:type="spellEnd"/>
      <w:r w:rsidRPr="00D3537F">
        <w:rPr>
          <w:rFonts w:ascii="Arial" w:hAnsi="Arial" w:cs="Arial"/>
        </w:rPr>
        <w:t>.</w:t>
      </w:r>
      <w:r w:rsidR="00CB3BAD" w:rsidRPr="00D3537F">
        <w:rPr>
          <w:rFonts w:ascii="Arial" w:hAnsi="Arial" w:cs="Arial"/>
        </w:rPr>
        <w:t xml:space="preserve"> Blíže viz zaslané materiály na jednání AS k danému bodu.</w:t>
      </w:r>
    </w:p>
    <w:p w:rsidR="00D73DA4" w:rsidRDefault="00D30D73" w:rsidP="00D73DA4">
      <w:pPr>
        <w:spacing w:after="0" w:line="360" w:lineRule="auto"/>
        <w:ind w:left="66"/>
        <w:jc w:val="both"/>
        <w:rPr>
          <w:rFonts w:eastAsia="Times New Roman"/>
        </w:rPr>
      </w:pPr>
      <w:r w:rsidRPr="00D3537F">
        <w:rPr>
          <w:rFonts w:ascii="Arial" w:hAnsi="Arial" w:cs="Arial"/>
        </w:rPr>
        <w:t>Sché</w:t>
      </w:r>
      <w:r w:rsidR="00EC353E">
        <w:rPr>
          <w:rFonts w:ascii="Arial" w:hAnsi="Arial" w:cs="Arial"/>
        </w:rPr>
        <w:t>ma přijímacích řízení je obdobné</w:t>
      </w:r>
      <w:r w:rsidRPr="00D3537F">
        <w:rPr>
          <w:rFonts w:ascii="Arial" w:hAnsi="Arial" w:cs="Arial"/>
        </w:rPr>
        <w:t xml:space="preserve"> jako bylo v minulosti. </w:t>
      </w:r>
      <w:r w:rsidR="00D73DA4">
        <w:rPr>
          <w:rFonts w:ascii="Arial" w:eastAsia="Times New Roman" w:hAnsi="Arial" w:cs="Arial"/>
        </w:rPr>
        <w:t xml:space="preserve">Byla prezentována snaha využít renomovanou mezinárodní firmu pro testové část řízení. Umožnilo by to studentům dělat testy </w:t>
      </w:r>
      <w:r w:rsidR="00D73DA4">
        <w:rPr>
          <w:rFonts w:ascii="Arial" w:eastAsia="Times New Roman" w:hAnsi="Arial" w:cs="Arial"/>
        </w:rPr>
        <w:lastRenderedPageBreak/>
        <w:t xml:space="preserve">v domovských zemích, protože tato firma má po světe své pobočky. Jakákoliv kooperace se soukromým subjektem je nutná na základě smlouvy, která nyní není jasně dojednána. Vlastní způsob konání přijímacích zkoušek je podobný jako v minulosti – 2 kolové, znalostní test (biologie, chemie a fyzika) a pohovor, který je jasně upraven a strukturován pro lepší objektivitu. </w:t>
      </w:r>
    </w:p>
    <w:p w:rsidR="00D30D73" w:rsidRPr="00D3537F" w:rsidRDefault="00D30D73" w:rsidP="00D3537F">
      <w:pPr>
        <w:spacing w:after="0" w:line="360" w:lineRule="auto"/>
        <w:ind w:left="66"/>
        <w:jc w:val="both"/>
        <w:rPr>
          <w:rFonts w:ascii="Arial" w:hAnsi="Arial" w:cs="Arial"/>
        </w:rPr>
      </w:pPr>
    </w:p>
    <w:p w:rsidR="0060038F" w:rsidRPr="00D3537F" w:rsidRDefault="00CB3BAD" w:rsidP="00D3537F">
      <w:pPr>
        <w:spacing w:after="0" w:line="360" w:lineRule="auto"/>
        <w:ind w:left="66"/>
        <w:jc w:val="both"/>
        <w:rPr>
          <w:rFonts w:ascii="Arial" w:hAnsi="Arial" w:cs="Arial"/>
        </w:rPr>
      </w:pPr>
      <w:r w:rsidRPr="00D3537F">
        <w:rPr>
          <w:rFonts w:ascii="Arial" w:hAnsi="Arial" w:cs="Arial"/>
        </w:rPr>
        <w:t>E.</w:t>
      </w:r>
      <w:r w:rsidR="00117882">
        <w:rPr>
          <w:rFonts w:ascii="Arial" w:hAnsi="Arial" w:cs="Arial"/>
        </w:rPr>
        <w:t xml:space="preserve"> </w:t>
      </w:r>
      <w:proofErr w:type="spellStart"/>
      <w:r w:rsidRPr="00D3537F">
        <w:rPr>
          <w:rFonts w:ascii="Arial" w:hAnsi="Arial" w:cs="Arial"/>
        </w:rPr>
        <w:t>Br</w:t>
      </w:r>
      <w:r w:rsidR="00BB22CF" w:rsidRPr="00D3537F">
        <w:rPr>
          <w:rFonts w:ascii="Arial" w:hAnsi="Arial" w:cs="Arial"/>
        </w:rPr>
        <w:t>izman</w:t>
      </w:r>
      <w:proofErr w:type="spellEnd"/>
      <w:r w:rsidR="00BB22CF" w:rsidRPr="00D3537F">
        <w:rPr>
          <w:rFonts w:ascii="Arial" w:hAnsi="Arial" w:cs="Arial"/>
        </w:rPr>
        <w:t xml:space="preserve"> – doplnil další informace ohledně př</w:t>
      </w:r>
      <w:r w:rsidRPr="00D3537F">
        <w:rPr>
          <w:rFonts w:ascii="Arial" w:hAnsi="Arial" w:cs="Arial"/>
        </w:rPr>
        <w:t>i</w:t>
      </w:r>
      <w:r w:rsidR="00BB22CF" w:rsidRPr="00D3537F">
        <w:rPr>
          <w:rFonts w:ascii="Arial" w:hAnsi="Arial" w:cs="Arial"/>
        </w:rPr>
        <w:t>jímacích zkoušek</w:t>
      </w:r>
      <w:r w:rsidRPr="00D3537F">
        <w:rPr>
          <w:rFonts w:ascii="Arial" w:hAnsi="Arial" w:cs="Arial"/>
        </w:rPr>
        <w:t xml:space="preserve"> pro studijní programy v anglickém jazyce s tím, že je </w:t>
      </w:r>
      <w:r w:rsidR="00BB22CF" w:rsidRPr="00D3537F">
        <w:rPr>
          <w:rFonts w:ascii="Arial" w:hAnsi="Arial" w:cs="Arial"/>
        </w:rPr>
        <w:t>snaha</w:t>
      </w:r>
      <w:r w:rsidRPr="00D3537F">
        <w:rPr>
          <w:rFonts w:ascii="Arial" w:hAnsi="Arial" w:cs="Arial"/>
        </w:rPr>
        <w:t>,</w:t>
      </w:r>
      <w:r w:rsidR="00BB22CF" w:rsidRPr="00D3537F">
        <w:rPr>
          <w:rFonts w:ascii="Arial" w:hAnsi="Arial" w:cs="Arial"/>
        </w:rPr>
        <w:t xml:space="preserve"> aby studenti neopo</w:t>
      </w:r>
      <w:r w:rsidRPr="00D3537F">
        <w:rPr>
          <w:rFonts w:ascii="Arial" w:hAnsi="Arial" w:cs="Arial"/>
        </w:rPr>
        <w:t>u</w:t>
      </w:r>
      <w:r w:rsidR="00BB22CF" w:rsidRPr="00D3537F">
        <w:rPr>
          <w:rFonts w:ascii="Arial" w:hAnsi="Arial" w:cs="Arial"/>
        </w:rPr>
        <w:t>ště</w:t>
      </w:r>
      <w:r w:rsidR="00117882">
        <w:rPr>
          <w:rFonts w:ascii="Arial" w:hAnsi="Arial" w:cs="Arial"/>
        </w:rPr>
        <w:t>li</w:t>
      </w:r>
      <w:r w:rsidR="00BB22CF" w:rsidRPr="00D3537F">
        <w:rPr>
          <w:rFonts w:ascii="Arial" w:hAnsi="Arial" w:cs="Arial"/>
        </w:rPr>
        <w:t xml:space="preserve"> studijní program</w:t>
      </w:r>
      <w:r w:rsidRPr="00D3537F">
        <w:rPr>
          <w:rFonts w:ascii="Arial" w:hAnsi="Arial" w:cs="Arial"/>
        </w:rPr>
        <w:t xml:space="preserve"> na 1.</w:t>
      </w:r>
      <w:r w:rsidR="00117882">
        <w:rPr>
          <w:rFonts w:ascii="Arial" w:hAnsi="Arial" w:cs="Arial"/>
        </w:rPr>
        <w:t xml:space="preserve"> </w:t>
      </w:r>
      <w:r w:rsidRPr="00D3537F">
        <w:rPr>
          <w:rFonts w:ascii="Arial" w:hAnsi="Arial" w:cs="Arial"/>
        </w:rPr>
        <w:t>LF</w:t>
      </w:r>
      <w:r w:rsidR="00BB22CF" w:rsidRPr="00D3537F">
        <w:rPr>
          <w:rFonts w:ascii="Arial" w:hAnsi="Arial" w:cs="Arial"/>
        </w:rPr>
        <w:t xml:space="preserve"> v průběhu studia, tzn. přijímat studenty na nejvyšší možné úrovni. Představil přiklad testu pro přijímací řízení</w:t>
      </w:r>
      <w:r w:rsidRPr="00D3537F">
        <w:rPr>
          <w:rFonts w:ascii="Arial" w:hAnsi="Arial" w:cs="Arial"/>
        </w:rPr>
        <w:t xml:space="preserve">, který je běžný na </w:t>
      </w:r>
      <w:r w:rsidR="00EC353E">
        <w:rPr>
          <w:rFonts w:ascii="Arial" w:hAnsi="Arial" w:cs="Arial"/>
        </w:rPr>
        <w:t xml:space="preserve">některých </w:t>
      </w:r>
      <w:r w:rsidRPr="00D3537F">
        <w:rPr>
          <w:rFonts w:ascii="Arial" w:hAnsi="Arial" w:cs="Arial"/>
        </w:rPr>
        <w:t xml:space="preserve">lékařských fakultách v západních zemích. </w:t>
      </w:r>
      <w:r w:rsidR="00BB22CF" w:rsidRPr="00D3537F">
        <w:rPr>
          <w:rFonts w:ascii="Arial" w:hAnsi="Arial" w:cs="Arial"/>
        </w:rPr>
        <w:t xml:space="preserve"> </w:t>
      </w:r>
    </w:p>
    <w:p w:rsidR="0060038F" w:rsidRPr="00D3537F" w:rsidRDefault="0060038F" w:rsidP="00D3537F">
      <w:pPr>
        <w:spacing w:after="0" w:line="360" w:lineRule="auto"/>
        <w:ind w:left="66"/>
        <w:jc w:val="both"/>
        <w:rPr>
          <w:rFonts w:ascii="Arial" w:hAnsi="Arial" w:cs="Arial"/>
        </w:rPr>
      </w:pPr>
    </w:p>
    <w:p w:rsidR="00DE4E04" w:rsidRPr="00D3537F" w:rsidRDefault="00CB3BAD" w:rsidP="00D3537F">
      <w:pPr>
        <w:spacing w:after="0" w:line="360" w:lineRule="auto"/>
        <w:ind w:left="66"/>
        <w:jc w:val="both"/>
        <w:rPr>
          <w:rFonts w:ascii="Arial" w:hAnsi="Arial" w:cs="Arial"/>
        </w:rPr>
      </w:pPr>
      <w:r w:rsidRPr="00D3537F">
        <w:rPr>
          <w:rFonts w:ascii="Arial" w:hAnsi="Arial" w:cs="Arial"/>
        </w:rPr>
        <w:t xml:space="preserve">J. </w:t>
      </w:r>
      <w:r w:rsidR="0060038F" w:rsidRPr="00D3537F">
        <w:rPr>
          <w:rFonts w:ascii="Arial" w:hAnsi="Arial" w:cs="Arial"/>
        </w:rPr>
        <w:t>Bet</w:t>
      </w:r>
      <w:r w:rsidRPr="00D3537F">
        <w:rPr>
          <w:rFonts w:ascii="Arial" w:hAnsi="Arial" w:cs="Arial"/>
        </w:rPr>
        <w:t>ka</w:t>
      </w:r>
      <w:r w:rsidR="0060038F" w:rsidRPr="00D3537F">
        <w:rPr>
          <w:rFonts w:ascii="Arial" w:hAnsi="Arial" w:cs="Arial"/>
        </w:rPr>
        <w:t xml:space="preserve"> uvedl</w:t>
      </w:r>
      <w:r w:rsidRPr="00D3537F">
        <w:rPr>
          <w:rFonts w:ascii="Arial" w:hAnsi="Arial" w:cs="Arial"/>
        </w:rPr>
        <w:t xml:space="preserve">, </w:t>
      </w:r>
      <w:r w:rsidR="0060038F" w:rsidRPr="00D3537F">
        <w:rPr>
          <w:rFonts w:ascii="Arial" w:hAnsi="Arial" w:cs="Arial"/>
        </w:rPr>
        <w:t xml:space="preserve">že </w:t>
      </w:r>
      <w:r w:rsidR="0040746D">
        <w:rPr>
          <w:rFonts w:ascii="Arial" w:hAnsi="Arial" w:cs="Arial"/>
        </w:rPr>
        <w:t>bohužel zaslaný materiál obdržel AS ve velmi hraničním termínu. Jeho neschválení by však mělo problematický dopad na fakultu v příštím roce. Navrhovaná struktura přijímacího řízení je částečně odlišná od</w:t>
      </w:r>
      <w:r w:rsidR="0060038F" w:rsidRPr="00D3537F">
        <w:rPr>
          <w:rFonts w:ascii="Arial" w:hAnsi="Arial" w:cs="Arial"/>
        </w:rPr>
        <w:t xml:space="preserve"> </w:t>
      </w:r>
      <w:r w:rsidRPr="00D3537F">
        <w:rPr>
          <w:rFonts w:ascii="Arial" w:hAnsi="Arial" w:cs="Arial"/>
        </w:rPr>
        <w:t xml:space="preserve">zaběhnuté formy </w:t>
      </w:r>
      <w:r w:rsidR="0040746D" w:rsidRPr="00D3537F">
        <w:rPr>
          <w:rFonts w:ascii="Arial" w:hAnsi="Arial" w:cs="Arial"/>
        </w:rPr>
        <w:t>přijímacího</w:t>
      </w:r>
      <w:r w:rsidR="0060038F" w:rsidRPr="00D3537F">
        <w:rPr>
          <w:rFonts w:ascii="Arial" w:hAnsi="Arial" w:cs="Arial"/>
        </w:rPr>
        <w:t xml:space="preserve"> řízení</w:t>
      </w:r>
      <w:r w:rsidR="0040746D">
        <w:rPr>
          <w:rFonts w:ascii="Arial" w:hAnsi="Arial" w:cs="Arial"/>
        </w:rPr>
        <w:t xml:space="preserve">. </w:t>
      </w:r>
    </w:p>
    <w:p w:rsidR="00DE4E04" w:rsidRPr="00D3537F" w:rsidRDefault="00DE4E04" w:rsidP="00D3537F">
      <w:pPr>
        <w:spacing w:after="0" w:line="360" w:lineRule="auto"/>
        <w:ind w:left="66"/>
        <w:jc w:val="both"/>
        <w:rPr>
          <w:rFonts w:ascii="Arial" w:hAnsi="Arial" w:cs="Arial"/>
        </w:rPr>
      </w:pPr>
    </w:p>
    <w:p w:rsidR="00D30D73" w:rsidRDefault="00DE4E04" w:rsidP="00D3537F">
      <w:pPr>
        <w:spacing w:after="0" w:line="360" w:lineRule="auto"/>
        <w:ind w:left="66"/>
        <w:jc w:val="both"/>
        <w:rPr>
          <w:rFonts w:ascii="Arial" w:hAnsi="Arial" w:cs="Arial"/>
        </w:rPr>
      </w:pPr>
      <w:r w:rsidRPr="00D3537F">
        <w:rPr>
          <w:rFonts w:ascii="Arial" w:hAnsi="Arial" w:cs="Arial"/>
        </w:rPr>
        <w:t>R.</w:t>
      </w:r>
      <w:r w:rsidR="00117882">
        <w:rPr>
          <w:rFonts w:ascii="Arial" w:hAnsi="Arial" w:cs="Arial"/>
        </w:rPr>
        <w:t xml:space="preserve"> </w:t>
      </w:r>
      <w:r w:rsidRPr="00D3537F">
        <w:rPr>
          <w:rFonts w:ascii="Arial" w:hAnsi="Arial" w:cs="Arial"/>
        </w:rPr>
        <w:t>Br</w:t>
      </w:r>
      <w:r w:rsidR="00F27C7D">
        <w:rPr>
          <w:rFonts w:ascii="Arial" w:hAnsi="Arial" w:cs="Arial"/>
        </w:rPr>
        <w:t>ů</w:t>
      </w:r>
      <w:r w:rsidRPr="00D3537F">
        <w:rPr>
          <w:rFonts w:ascii="Arial" w:hAnsi="Arial" w:cs="Arial"/>
        </w:rPr>
        <w:t xml:space="preserve">ha se vyjádřil za </w:t>
      </w:r>
      <w:r w:rsidR="0060038F" w:rsidRPr="00D3537F">
        <w:rPr>
          <w:rFonts w:ascii="Arial" w:hAnsi="Arial" w:cs="Arial"/>
        </w:rPr>
        <w:t>legislativní komis</w:t>
      </w:r>
      <w:r w:rsidRPr="00D3537F">
        <w:rPr>
          <w:rFonts w:ascii="Arial" w:hAnsi="Arial" w:cs="Arial"/>
        </w:rPr>
        <w:t>i 1.</w:t>
      </w:r>
      <w:r w:rsidR="00117882">
        <w:rPr>
          <w:rFonts w:ascii="Arial" w:hAnsi="Arial" w:cs="Arial"/>
        </w:rPr>
        <w:t xml:space="preserve"> </w:t>
      </w:r>
      <w:r w:rsidRPr="00D3537F">
        <w:rPr>
          <w:rFonts w:ascii="Arial" w:hAnsi="Arial" w:cs="Arial"/>
        </w:rPr>
        <w:t xml:space="preserve">LF UK s tím, že komise neměla pro nastudování návrhu </w:t>
      </w:r>
      <w:r w:rsidR="0060038F" w:rsidRPr="00D3537F">
        <w:rPr>
          <w:rFonts w:ascii="Arial" w:hAnsi="Arial" w:cs="Arial"/>
        </w:rPr>
        <w:t>příliš času. Komise</w:t>
      </w:r>
      <w:r w:rsidRPr="00D3537F">
        <w:rPr>
          <w:rFonts w:ascii="Arial" w:hAnsi="Arial" w:cs="Arial"/>
        </w:rPr>
        <w:t xml:space="preserve"> nicméně konstatuje, že se </w:t>
      </w:r>
      <w:r w:rsidR="0060038F" w:rsidRPr="00D3537F">
        <w:rPr>
          <w:rFonts w:ascii="Arial" w:hAnsi="Arial" w:cs="Arial"/>
        </w:rPr>
        <w:t>jedná o nový přístup</w:t>
      </w:r>
      <w:r w:rsidRPr="00D3537F">
        <w:rPr>
          <w:rFonts w:ascii="Arial" w:hAnsi="Arial" w:cs="Arial"/>
        </w:rPr>
        <w:t xml:space="preserve"> v přijímacím řízení</w:t>
      </w:r>
      <w:r w:rsidR="0040746D">
        <w:rPr>
          <w:rFonts w:ascii="Arial" w:hAnsi="Arial" w:cs="Arial"/>
        </w:rPr>
        <w:t xml:space="preserve">. </w:t>
      </w:r>
      <w:r w:rsidRPr="00D3537F">
        <w:rPr>
          <w:rFonts w:ascii="Arial" w:hAnsi="Arial" w:cs="Arial"/>
        </w:rPr>
        <w:t xml:space="preserve"> </w:t>
      </w:r>
      <w:r w:rsidR="0040746D">
        <w:rPr>
          <w:rFonts w:ascii="Arial" w:hAnsi="Arial" w:cs="Arial"/>
        </w:rPr>
        <w:t>N</w:t>
      </w:r>
      <w:r w:rsidRPr="00D3537F">
        <w:rPr>
          <w:rFonts w:ascii="Arial" w:hAnsi="Arial" w:cs="Arial"/>
        </w:rPr>
        <w:t xml:space="preserve">eshledávají </w:t>
      </w:r>
      <w:r w:rsidR="0040746D">
        <w:rPr>
          <w:rFonts w:ascii="Arial" w:hAnsi="Arial" w:cs="Arial"/>
        </w:rPr>
        <w:t xml:space="preserve">však </w:t>
      </w:r>
      <w:r w:rsidRPr="00D3537F">
        <w:rPr>
          <w:rFonts w:ascii="Arial" w:hAnsi="Arial" w:cs="Arial"/>
        </w:rPr>
        <w:t>žádnou</w:t>
      </w:r>
      <w:r w:rsidR="0060038F" w:rsidRPr="00D3537F">
        <w:rPr>
          <w:rFonts w:ascii="Arial" w:hAnsi="Arial" w:cs="Arial"/>
        </w:rPr>
        <w:t xml:space="preserve"> kontroverz</w:t>
      </w:r>
      <w:r w:rsidRPr="00D3537F">
        <w:rPr>
          <w:rFonts w:ascii="Arial" w:hAnsi="Arial" w:cs="Arial"/>
        </w:rPr>
        <w:t>i</w:t>
      </w:r>
      <w:r w:rsidR="0060038F" w:rsidRPr="00D3537F">
        <w:rPr>
          <w:rFonts w:ascii="Arial" w:hAnsi="Arial" w:cs="Arial"/>
        </w:rPr>
        <w:t xml:space="preserve"> s</w:t>
      </w:r>
      <w:r w:rsidRPr="00D3537F">
        <w:rPr>
          <w:rFonts w:ascii="Arial" w:hAnsi="Arial" w:cs="Arial"/>
        </w:rPr>
        <w:t xml:space="preserve"> příslušnými </w:t>
      </w:r>
      <w:r w:rsidR="0060038F" w:rsidRPr="00D3537F">
        <w:rPr>
          <w:rFonts w:ascii="Arial" w:hAnsi="Arial" w:cs="Arial"/>
        </w:rPr>
        <w:t>legislativními normami, a proto doporučuj</w:t>
      </w:r>
      <w:r w:rsidRPr="00D3537F">
        <w:rPr>
          <w:rFonts w:ascii="Arial" w:hAnsi="Arial" w:cs="Arial"/>
        </w:rPr>
        <w:t>í</w:t>
      </w:r>
      <w:r w:rsidR="0060038F" w:rsidRPr="00D3537F">
        <w:rPr>
          <w:rFonts w:ascii="Arial" w:hAnsi="Arial" w:cs="Arial"/>
        </w:rPr>
        <w:t xml:space="preserve"> přijetí usnesení navržené </w:t>
      </w:r>
      <w:r w:rsidRPr="00D3537F">
        <w:rPr>
          <w:rFonts w:ascii="Arial" w:hAnsi="Arial" w:cs="Arial"/>
        </w:rPr>
        <w:t>M. Vokurkou</w:t>
      </w:r>
      <w:r w:rsidR="0040746D">
        <w:rPr>
          <w:rFonts w:ascii="Arial" w:hAnsi="Arial" w:cs="Arial"/>
        </w:rPr>
        <w:t>.</w:t>
      </w:r>
    </w:p>
    <w:p w:rsidR="005A62DA" w:rsidRDefault="005A62DA" w:rsidP="00D3537F">
      <w:pPr>
        <w:spacing w:after="0" w:line="360" w:lineRule="auto"/>
        <w:ind w:left="66"/>
        <w:jc w:val="both"/>
        <w:rPr>
          <w:rFonts w:ascii="Arial" w:hAnsi="Arial" w:cs="Arial"/>
        </w:rPr>
      </w:pPr>
    </w:p>
    <w:p w:rsidR="0040746D" w:rsidRDefault="0040746D" w:rsidP="00D3537F">
      <w:pPr>
        <w:spacing w:after="0" w:line="360" w:lineRule="auto"/>
        <w:ind w:left="66"/>
        <w:jc w:val="both"/>
        <w:rPr>
          <w:rFonts w:ascii="Arial" w:hAnsi="Arial" w:cs="Arial"/>
        </w:rPr>
      </w:pPr>
      <w:r>
        <w:rPr>
          <w:rFonts w:ascii="Arial" w:hAnsi="Arial" w:cs="Arial"/>
        </w:rPr>
        <w:t xml:space="preserve">J. Bříza se vyjádřil za ekonomickou komisi, která, pokud nebude </w:t>
      </w:r>
      <w:r w:rsidR="00133118">
        <w:rPr>
          <w:rFonts w:ascii="Arial" w:hAnsi="Arial" w:cs="Arial"/>
        </w:rPr>
        <w:t xml:space="preserve">přizvána placená zahraniční agentura </w:t>
      </w:r>
      <w:r w:rsidR="008941D1">
        <w:rPr>
          <w:rFonts w:ascii="Arial" w:hAnsi="Arial" w:cs="Arial"/>
        </w:rPr>
        <w:t xml:space="preserve">mít </w:t>
      </w:r>
      <w:r w:rsidR="00133118">
        <w:rPr>
          <w:rFonts w:ascii="Arial" w:hAnsi="Arial" w:cs="Arial"/>
        </w:rPr>
        <w:t xml:space="preserve">s návrhem problém. </w:t>
      </w:r>
    </w:p>
    <w:p w:rsidR="005A62DA" w:rsidRPr="00D3537F" w:rsidRDefault="005A62DA" w:rsidP="00D3537F">
      <w:pPr>
        <w:spacing w:after="0" w:line="360" w:lineRule="auto"/>
        <w:ind w:left="66"/>
        <w:jc w:val="both"/>
        <w:rPr>
          <w:rFonts w:ascii="Arial" w:hAnsi="Arial" w:cs="Arial"/>
        </w:rPr>
      </w:pPr>
    </w:p>
    <w:p w:rsidR="00876A98" w:rsidRDefault="00133118" w:rsidP="00D3537F">
      <w:pPr>
        <w:spacing w:after="0" w:line="360" w:lineRule="auto"/>
        <w:ind w:left="66"/>
        <w:jc w:val="both"/>
        <w:rPr>
          <w:rFonts w:ascii="Arial" w:hAnsi="Arial" w:cs="Arial"/>
        </w:rPr>
      </w:pPr>
      <w:r w:rsidRPr="00D3537F">
        <w:rPr>
          <w:rFonts w:ascii="Arial" w:hAnsi="Arial" w:cs="Arial"/>
        </w:rPr>
        <w:t>J.</w:t>
      </w:r>
      <w:r>
        <w:rPr>
          <w:rFonts w:ascii="Arial" w:hAnsi="Arial" w:cs="Arial"/>
        </w:rPr>
        <w:t xml:space="preserve"> </w:t>
      </w:r>
      <w:r w:rsidRPr="00D3537F">
        <w:rPr>
          <w:rFonts w:ascii="Arial" w:hAnsi="Arial" w:cs="Arial"/>
        </w:rPr>
        <w:t>Betka</w:t>
      </w:r>
      <w:r w:rsidR="00E477AE">
        <w:rPr>
          <w:rFonts w:ascii="Arial" w:hAnsi="Arial" w:cs="Arial"/>
        </w:rPr>
        <w:t xml:space="preserve"> </w:t>
      </w:r>
      <w:r w:rsidR="00152309" w:rsidRPr="00D3537F">
        <w:rPr>
          <w:rFonts w:ascii="Arial" w:hAnsi="Arial" w:cs="Arial"/>
        </w:rPr>
        <w:t xml:space="preserve">uvedl, že čas na prostudování </w:t>
      </w:r>
      <w:r w:rsidR="00DE4E04" w:rsidRPr="00D3537F">
        <w:rPr>
          <w:rFonts w:ascii="Arial" w:hAnsi="Arial" w:cs="Arial"/>
        </w:rPr>
        <w:t xml:space="preserve">návrhu </w:t>
      </w:r>
      <w:r w:rsidR="00152309" w:rsidRPr="00D3537F">
        <w:rPr>
          <w:rFonts w:ascii="Arial" w:hAnsi="Arial" w:cs="Arial"/>
        </w:rPr>
        <w:t>byl velmi krátký, 1.</w:t>
      </w:r>
      <w:r w:rsidR="00DE4E04" w:rsidRPr="00D3537F">
        <w:rPr>
          <w:rFonts w:ascii="Arial" w:hAnsi="Arial" w:cs="Arial"/>
        </w:rPr>
        <w:t>L</w:t>
      </w:r>
      <w:r w:rsidR="00152309" w:rsidRPr="00D3537F">
        <w:rPr>
          <w:rFonts w:ascii="Arial" w:hAnsi="Arial" w:cs="Arial"/>
        </w:rPr>
        <w:t xml:space="preserve">F UK si zakládá </w:t>
      </w:r>
      <w:r w:rsidR="008941D1">
        <w:rPr>
          <w:rFonts w:ascii="Arial" w:hAnsi="Arial" w:cs="Arial"/>
        </w:rPr>
        <w:t xml:space="preserve">dlouhodobě </w:t>
      </w:r>
      <w:r w:rsidR="00152309" w:rsidRPr="00D3537F">
        <w:rPr>
          <w:rFonts w:ascii="Arial" w:hAnsi="Arial" w:cs="Arial"/>
        </w:rPr>
        <w:t>na transparen</w:t>
      </w:r>
      <w:r w:rsidR="00DE4E04" w:rsidRPr="00D3537F">
        <w:rPr>
          <w:rFonts w:ascii="Arial" w:hAnsi="Arial" w:cs="Arial"/>
        </w:rPr>
        <w:t>tnosti a objektivitě</w:t>
      </w:r>
      <w:r w:rsidR="00152309" w:rsidRPr="00D3537F">
        <w:rPr>
          <w:rFonts w:ascii="Arial" w:hAnsi="Arial" w:cs="Arial"/>
        </w:rPr>
        <w:t xml:space="preserve"> přijímacího řízení</w:t>
      </w:r>
      <w:r w:rsidR="00DE4E04" w:rsidRPr="00D3537F">
        <w:rPr>
          <w:rFonts w:ascii="Arial" w:hAnsi="Arial" w:cs="Arial"/>
        </w:rPr>
        <w:t xml:space="preserve">. </w:t>
      </w:r>
      <w:r w:rsidR="008941D1">
        <w:rPr>
          <w:rFonts w:ascii="Arial" w:hAnsi="Arial" w:cs="Arial"/>
        </w:rPr>
        <w:t xml:space="preserve">Doufá, že nová forma přijímacího řízení nenaruší tento trend. </w:t>
      </w:r>
      <w:r w:rsidR="002E6BCF">
        <w:rPr>
          <w:rFonts w:ascii="Arial" w:hAnsi="Arial" w:cs="Arial"/>
        </w:rPr>
        <w:t xml:space="preserve">Na dotaz, proč nebyl zaslán materiál i studijní komisi, odpověděl, že dosud se tak nikdy nestalo, ale příště již bude </w:t>
      </w:r>
      <w:r w:rsidR="00A257DD">
        <w:rPr>
          <w:rFonts w:ascii="Arial" w:hAnsi="Arial" w:cs="Arial"/>
        </w:rPr>
        <w:t xml:space="preserve">materiál </w:t>
      </w:r>
      <w:r w:rsidR="002E6BCF">
        <w:rPr>
          <w:rFonts w:ascii="Arial" w:hAnsi="Arial" w:cs="Arial"/>
        </w:rPr>
        <w:t xml:space="preserve">zaslán </w:t>
      </w:r>
      <w:r w:rsidR="00A257DD">
        <w:rPr>
          <w:rFonts w:ascii="Arial" w:hAnsi="Arial" w:cs="Arial"/>
        </w:rPr>
        <w:t>všem třem komisím, tedy i studijní</w:t>
      </w:r>
      <w:r w:rsidR="002E6BCF">
        <w:rPr>
          <w:rFonts w:ascii="Arial" w:hAnsi="Arial" w:cs="Arial"/>
        </w:rPr>
        <w:t>.</w:t>
      </w:r>
    </w:p>
    <w:p w:rsidR="00E477AE" w:rsidRPr="00D3537F" w:rsidRDefault="00E477AE" w:rsidP="00D3537F">
      <w:pPr>
        <w:spacing w:after="0" w:line="360" w:lineRule="auto"/>
        <w:ind w:left="66"/>
        <w:jc w:val="both"/>
        <w:rPr>
          <w:rFonts w:ascii="Arial" w:hAnsi="Arial" w:cs="Arial"/>
        </w:rPr>
      </w:pPr>
    </w:p>
    <w:p w:rsidR="00876A98" w:rsidRPr="00D3537F" w:rsidRDefault="00876A98" w:rsidP="00D3537F">
      <w:pPr>
        <w:spacing w:after="0" w:line="360" w:lineRule="auto"/>
        <w:ind w:left="66"/>
        <w:jc w:val="both"/>
        <w:rPr>
          <w:rFonts w:ascii="Arial" w:hAnsi="Arial" w:cs="Arial"/>
        </w:rPr>
      </w:pPr>
      <w:r w:rsidRPr="00D3537F">
        <w:rPr>
          <w:rFonts w:ascii="Arial" w:hAnsi="Arial" w:cs="Arial"/>
        </w:rPr>
        <w:t xml:space="preserve">Diskuze – </w:t>
      </w:r>
      <w:r w:rsidR="00DE4E04" w:rsidRPr="00D3537F">
        <w:rPr>
          <w:rFonts w:ascii="Arial" w:hAnsi="Arial" w:cs="Arial"/>
        </w:rPr>
        <w:t>E.</w:t>
      </w:r>
      <w:r w:rsidR="00117882">
        <w:rPr>
          <w:rFonts w:ascii="Arial" w:hAnsi="Arial" w:cs="Arial"/>
        </w:rPr>
        <w:t xml:space="preserve"> </w:t>
      </w:r>
      <w:proofErr w:type="spellStart"/>
      <w:r w:rsidR="00DE4E04" w:rsidRPr="00D3537F">
        <w:rPr>
          <w:rFonts w:ascii="Arial" w:hAnsi="Arial" w:cs="Arial"/>
        </w:rPr>
        <w:t>B</w:t>
      </w:r>
      <w:r w:rsidRPr="00D3537F">
        <w:rPr>
          <w:rFonts w:ascii="Arial" w:hAnsi="Arial" w:cs="Arial"/>
        </w:rPr>
        <w:t>rizman</w:t>
      </w:r>
      <w:proofErr w:type="spellEnd"/>
      <w:r w:rsidRPr="00D3537F">
        <w:rPr>
          <w:rFonts w:ascii="Arial" w:hAnsi="Arial" w:cs="Arial"/>
        </w:rPr>
        <w:t xml:space="preserve">, </w:t>
      </w:r>
      <w:r w:rsidR="00DE4E04" w:rsidRPr="00D3537F">
        <w:rPr>
          <w:rFonts w:ascii="Arial" w:hAnsi="Arial" w:cs="Arial"/>
        </w:rPr>
        <w:t>M. V</w:t>
      </w:r>
      <w:r w:rsidRPr="00D3537F">
        <w:rPr>
          <w:rFonts w:ascii="Arial" w:hAnsi="Arial" w:cs="Arial"/>
        </w:rPr>
        <w:t xml:space="preserve">okurka, </w:t>
      </w:r>
      <w:r w:rsidR="00DE4E04" w:rsidRPr="00D3537F">
        <w:rPr>
          <w:rFonts w:ascii="Arial" w:hAnsi="Arial" w:cs="Arial"/>
        </w:rPr>
        <w:t>Š.</w:t>
      </w:r>
      <w:r w:rsidR="00117882">
        <w:rPr>
          <w:rFonts w:ascii="Arial" w:hAnsi="Arial" w:cs="Arial"/>
        </w:rPr>
        <w:t xml:space="preserve"> </w:t>
      </w:r>
      <w:r w:rsidR="00DE4E04" w:rsidRPr="00D3537F">
        <w:rPr>
          <w:rFonts w:ascii="Arial" w:hAnsi="Arial" w:cs="Arial"/>
        </w:rPr>
        <w:t>H</w:t>
      </w:r>
      <w:r w:rsidRPr="00D3537F">
        <w:rPr>
          <w:rFonts w:ascii="Arial" w:hAnsi="Arial" w:cs="Arial"/>
        </w:rPr>
        <w:t xml:space="preserve">avránek, </w:t>
      </w:r>
      <w:r w:rsidR="00DE4E04" w:rsidRPr="00D3537F">
        <w:rPr>
          <w:rFonts w:ascii="Arial" w:hAnsi="Arial" w:cs="Arial"/>
        </w:rPr>
        <w:t>Z.</w:t>
      </w:r>
      <w:r w:rsidR="00117882">
        <w:rPr>
          <w:rFonts w:ascii="Arial" w:hAnsi="Arial" w:cs="Arial"/>
        </w:rPr>
        <w:t xml:space="preserve"> </w:t>
      </w:r>
      <w:r w:rsidR="00DE4E04" w:rsidRPr="00D3537F">
        <w:rPr>
          <w:rFonts w:ascii="Arial" w:hAnsi="Arial" w:cs="Arial"/>
        </w:rPr>
        <w:t>K</w:t>
      </w:r>
      <w:r w:rsidRPr="00D3537F">
        <w:rPr>
          <w:rFonts w:ascii="Arial" w:hAnsi="Arial" w:cs="Arial"/>
        </w:rPr>
        <w:t>rška,</w:t>
      </w:r>
      <w:r w:rsidR="00DE4E04" w:rsidRPr="00D3537F">
        <w:rPr>
          <w:rFonts w:ascii="Arial" w:hAnsi="Arial" w:cs="Arial"/>
        </w:rPr>
        <w:t xml:space="preserve"> A.</w:t>
      </w:r>
      <w:r w:rsidR="00117882">
        <w:rPr>
          <w:rFonts w:ascii="Arial" w:hAnsi="Arial" w:cs="Arial"/>
        </w:rPr>
        <w:t xml:space="preserve"> </w:t>
      </w:r>
      <w:r w:rsidR="00DE4E04" w:rsidRPr="00D3537F">
        <w:rPr>
          <w:rFonts w:ascii="Arial" w:hAnsi="Arial" w:cs="Arial"/>
        </w:rPr>
        <w:t>Ž</w:t>
      </w:r>
      <w:r w:rsidRPr="00D3537F">
        <w:rPr>
          <w:rFonts w:ascii="Arial" w:hAnsi="Arial" w:cs="Arial"/>
        </w:rPr>
        <w:t xml:space="preserve">ák, </w:t>
      </w:r>
      <w:r w:rsidR="00DE4E04" w:rsidRPr="00D3537F">
        <w:rPr>
          <w:rFonts w:ascii="Arial" w:hAnsi="Arial" w:cs="Arial"/>
        </w:rPr>
        <w:t>M.</w:t>
      </w:r>
      <w:r w:rsidR="00117882">
        <w:rPr>
          <w:rFonts w:ascii="Arial" w:hAnsi="Arial" w:cs="Arial"/>
        </w:rPr>
        <w:t xml:space="preserve"> </w:t>
      </w:r>
      <w:r w:rsidR="00DE4E04" w:rsidRPr="00D3537F">
        <w:rPr>
          <w:rFonts w:ascii="Arial" w:hAnsi="Arial" w:cs="Arial"/>
        </w:rPr>
        <w:t>P</w:t>
      </w:r>
      <w:r w:rsidRPr="00D3537F">
        <w:rPr>
          <w:rFonts w:ascii="Arial" w:hAnsi="Arial" w:cs="Arial"/>
        </w:rPr>
        <w:t xml:space="preserve">ehr, </w:t>
      </w:r>
      <w:r w:rsidR="00117882">
        <w:rPr>
          <w:rFonts w:ascii="Arial" w:hAnsi="Arial" w:cs="Arial"/>
        </w:rPr>
        <w:t>M</w:t>
      </w:r>
      <w:r w:rsidR="00DE4E04" w:rsidRPr="00D3537F">
        <w:rPr>
          <w:rFonts w:ascii="Arial" w:hAnsi="Arial" w:cs="Arial"/>
        </w:rPr>
        <w:t>.</w:t>
      </w:r>
      <w:r w:rsidR="00117882">
        <w:rPr>
          <w:rFonts w:ascii="Arial" w:hAnsi="Arial" w:cs="Arial"/>
        </w:rPr>
        <w:t xml:space="preserve"> </w:t>
      </w:r>
      <w:r w:rsidR="00DE4E04" w:rsidRPr="00D3537F">
        <w:rPr>
          <w:rFonts w:ascii="Arial" w:hAnsi="Arial" w:cs="Arial"/>
        </w:rPr>
        <w:t>M</w:t>
      </w:r>
      <w:r w:rsidRPr="00D3537F">
        <w:rPr>
          <w:rFonts w:ascii="Arial" w:hAnsi="Arial" w:cs="Arial"/>
        </w:rPr>
        <w:t>lček,</w:t>
      </w:r>
      <w:r w:rsidR="00117882">
        <w:rPr>
          <w:rFonts w:ascii="Arial" w:hAnsi="Arial" w:cs="Arial"/>
        </w:rPr>
        <w:t xml:space="preserve"> M. </w:t>
      </w:r>
      <w:proofErr w:type="spellStart"/>
      <w:r w:rsidR="00117882">
        <w:rPr>
          <w:rFonts w:ascii="Arial" w:hAnsi="Arial" w:cs="Arial"/>
        </w:rPr>
        <w:t>Woellersdorfer</w:t>
      </w:r>
      <w:proofErr w:type="spellEnd"/>
      <w:r w:rsidR="00117882">
        <w:rPr>
          <w:rFonts w:ascii="Arial" w:hAnsi="Arial" w:cs="Arial"/>
        </w:rPr>
        <w:t>,</w:t>
      </w:r>
      <w:r w:rsidR="00DE4E04" w:rsidRPr="00D3537F">
        <w:rPr>
          <w:rFonts w:ascii="Arial" w:hAnsi="Arial" w:cs="Arial"/>
        </w:rPr>
        <w:t xml:space="preserve"> E. </w:t>
      </w:r>
      <w:proofErr w:type="spellStart"/>
      <w:r w:rsidR="00DE4E04" w:rsidRPr="00D3537F">
        <w:rPr>
          <w:rFonts w:ascii="Arial" w:hAnsi="Arial" w:cs="Arial"/>
        </w:rPr>
        <w:t>S</w:t>
      </w:r>
      <w:r w:rsidR="00514004" w:rsidRPr="00D3537F">
        <w:rPr>
          <w:rFonts w:ascii="Arial" w:hAnsi="Arial" w:cs="Arial"/>
        </w:rPr>
        <w:t>oubustov</w:t>
      </w:r>
      <w:r w:rsidR="00DE4E04" w:rsidRPr="00D3537F">
        <w:rPr>
          <w:rFonts w:ascii="Arial" w:hAnsi="Arial" w:cs="Arial"/>
        </w:rPr>
        <w:t>á</w:t>
      </w:r>
      <w:proofErr w:type="spellEnd"/>
      <w:r w:rsidR="002E6BCF">
        <w:rPr>
          <w:rFonts w:ascii="Arial" w:hAnsi="Arial" w:cs="Arial"/>
        </w:rPr>
        <w:t>.</w:t>
      </w:r>
    </w:p>
    <w:p w:rsidR="00876A98" w:rsidRPr="00D3537F" w:rsidRDefault="00876A98" w:rsidP="00D3537F">
      <w:pPr>
        <w:spacing w:after="0" w:line="360" w:lineRule="auto"/>
        <w:ind w:left="66"/>
        <w:jc w:val="both"/>
        <w:rPr>
          <w:rFonts w:ascii="Arial" w:hAnsi="Arial" w:cs="Arial"/>
        </w:rPr>
      </w:pPr>
    </w:p>
    <w:p w:rsidR="00514004" w:rsidRPr="00D3537F" w:rsidRDefault="00DE4E04" w:rsidP="00D3537F">
      <w:pPr>
        <w:spacing w:after="0" w:line="360" w:lineRule="auto"/>
        <w:ind w:left="66"/>
        <w:jc w:val="both"/>
        <w:rPr>
          <w:rFonts w:ascii="Arial" w:hAnsi="Arial" w:cs="Arial"/>
        </w:rPr>
      </w:pPr>
      <w:r w:rsidRPr="00D3537F">
        <w:rPr>
          <w:rFonts w:ascii="Arial" w:hAnsi="Arial" w:cs="Arial"/>
        </w:rPr>
        <w:t xml:space="preserve">J. </w:t>
      </w:r>
      <w:r w:rsidR="00514004" w:rsidRPr="00D3537F">
        <w:rPr>
          <w:rFonts w:ascii="Arial" w:hAnsi="Arial" w:cs="Arial"/>
        </w:rPr>
        <w:t xml:space="preserve">Betka ukončil debatu a doporučil AS přijmout </w:t>
      </w:r>
      <w:r w:rsidRPr="00D3537F">
        <w:rPr>
          <w:rFonts w:ascii="Arial" w:hAnsi="Arial" w:cs="Arial"/>
        </w:rPr>
        <w:t>návrh s tím, že</w:t>
      </w:r>
      <w:r w:rsidR="00514004" w:rsidRPr="00D3537F">
        <w:rPr>
          <w:rFonts w:ascii="Arial" w:hAnsi="Arial" w:cs="Arial"/>
        </w:rPr>
        <w:t xml:space="preserve"> </w:t>
      </w:r>
      <w:r w:rsidR="008941D1">
        <w:rPr>
          <w:rFonts w:ascii="Arial" w:hAnsi="Arial" w:cs="Arial"/>
        </w:rPr>
        <w:t xml:space="preserve">bychom měli s odstupem vyhodnotit, zda tato forma přijímacího řízení zlepšila profil kandidátů studia na fakultě  To si však vyžaduje časový odstup. </w:t>
      </w:r>
      <w:r w:rsidR="00514004" w:rsidRPr="00D3537F">
        <w:rPr>
          <w:rFonts w:ascii="Arial" w:hAnsi="Arial" w:cs="Arial"/>
        </w:rPr>
        <w:t xml:space="preserve"> </w:t>
      </w:r>
    </w:p>
    <w:p w:rsidR="00514004" w:rsidRPr="00D3537F" w:rsidRDefault="00514004" w:rsidP="00D3537F">
      <w:pPr>
        <w:spacing w:after="0" w:line="360" w:lineRule="auto"/>
        <w:jc w:val="both"/>
        <w:rPr>
          <w:rFonts w:ascii="Arial" w:hAnsi="Arial" w:cs="Arial"/>
        </w:rPr>
      </w:pPr>
    </w:p>
    <w:p w:rsidR="0065574C" w:rsidRPr="00D3537F" w:rsidRDefault="0065574C" w:rsidP="00D3537F">
      <w:pPr>
        <w:pStyle w:val="Odstavecseseznamem"/>
        <w:spacing w:after="0" w:line="360" w:lineRule="auto"/>
        <w:ind w:left="0"/>
        <w:jc w:val="both"/>
        <w:rPr>
          <w:rFonts w:ascii="Arial" w:hAnsi="Arial" w:cs="Arial"/>
          <w:b/>
          <w:bCs/>
          <w:shd w:val="clear" w:color="auto" w:fill="FFFFFF"/>
        </w:rPr>
      </w:pPr>
      <w:r w:rsidRPr="00D3537F">
        <w:rPr>
          <w:rFonts w:ascii="Arial" w:hAnsi="Arial" w:cs="Arial"/>
          <w:b/>
          <w:bCs/>
          <w:shd w:val="clear" w:color="auto" w:fill="FFFFFF"/>
        </w:rPr>
        <w:lastRenderedPageBreak/>
        <w:t xml:space="preserve">AS 1. LF UK schvaluje </w:t>
      </w:r>
      <w:r w:rsidR="00DE4E04" w:rsidRPr="00D3537F">
        <w:rPr>
          <w:rFonts w:ascii="Arial" w:hAnsi="Arial" w:cs="Arial"/>
          <w:b/>
          <w:bCs/>
        </w:rPr>
        <w:t xml:space="preserve">podmínky přijímacího řízení a počtu přijímaných uchazečů pro akademický rok 2022/2023 pro studijní programy v anglickém jazyce General </w:t>
      </w:r>
      <w:proofErr w:type="spellStart"/>
      <w:r w:rsidR="00DE4E04" w:rsidRPr="00D3537F">
        <w:rPr>
          <w:rFonts w:ascii="Arial" w:hAnsi="Arial" w:cs="Arial"/>
          <w:b/>
          <w:bCs/>
        </w:rPr>
        <w:t>Medicine</w:t>
      </w:r>
      <w:proofErr w:type="spellEnd"/>
      <w:r w:rsidR="00DE4E04" w:rsidRPr="00D3537F">
        <w:rPr>
          <w:rFonts w:ascii="Arial" w:hAnsi="Arial" w:cs="Arial"/>
          <w:b/>
          <w:bCs/>
        </w:rPr>
        <w:t xml:space="preserve"> a </w:t>
      </w:r>
      <w:proofErr w:type="spellStart"/>
      <w:r w:rsidR="00DE4E04" w:rsidRPr="00D3537F">
        <w:rPr>
          <w:rFonts w:ascii="Arial" w:hAnsi="Arial" w:cs="Arial"/>
          <w:b/>
          <w:bCs/>
        </w:rPr>
        <w:t>Dentistry</w:t>
      </w:r>
      <w:proofErr w:type="spellEnd"/>
      <w:r w:rsidR="00DE4E04" w:rsidRPr="00D3537F">
        <w:rPr>
          <w:rFonts w:ascii="Arial" w:hAnsi="Arial" w:cs="Arial"/>
          <w:b/>
          <w:bCs/>
        </w:rPr>
        <w:t xml:space="preserve">.   </w:t>
      </w:r>
    </w:p>
    <w:p w:rsidR="0065574C" w:rsidRPr="00D3537F" w:rsidRDefault="0065574C" w:rsidP="002E6BCF">
      <w:pPr>
        <w:pStyle w:val="Odstavecseseznamem"/>
        <w:spacing w:after="0" w:line="360" w:lineRule="auto"/>
        <w:ind w:left="0"/>
        <w:rPr>
          <w:rFonts w:ascii="Arial" w:hAnsi="Arial" w:cs="Arial"/>
        </w:rPr>
      </w:pPr>
      <w:proofErr w:type="gramStart"/>
      <w:r w:rsidRPr="00D3537F">
        <w:rPr>
          <w:rFonts w:ascii="Arial" w:hAnsi="Arial" w:cs="Arial"/>
          <w:b/>
          <w:bCs/>
          <w:i/>
          <w:iCs/>
          <w:shd w:val="clear" w:color="auto" w:fill="FFFFFF"/>
        </w:rPr>
        <w:t>2</w:t>
      </w:r>
      <w:r w:rsidR="00DE4E04" w:rsidRPr="00D3537F">
        <w:rPr>
          <w:rFonts w:ascii="Arial" w:hAnsi="Arial" w:cs="Arial"/>
          <w:b/>
          <w:bCs/>
          <w:i/>
          <w:iCs/>
          <w:shd w:val="clear" w:color="auto" w:fill="FFFFFF"/>
        </w:rPr>
        <w:t>0</w:t>
      </w:r>
      <w:r w:rsidRPr="00D3537F">
        <w:rPr>
          <w:rFonts w:ascii="Arial" w:hAnsi="Arial" w:cs="Arial"/>
          <w:b/>
          <w:bCs/>
          <w:i/>
          <w:iCs/>
          <w:shd w:val="clear" w:color="auto" w:fill="FFFFFF"/>
        </w:rPr>
        <w:t xml:space="preserve"> :</w:t>
      </w:r>
      <w:proofErr w:type="gramEnd"/>
      <w:r w:rsidRPr="00D3537F">
        <w:rPr>
          <w:rFonts w:ascii="Arial" w:hAnsi="Arial" w:cs="Arial"/>
          <w:b/>
          <w:bCs/>
          <w:i/>
          <w:iCs/>
          <w:shd w:val="clear" w:color="auto" w:fill="FFFFFF"/>
        </w:rPr>
        <w:t xml:space="preserve"> </w:t>
      </w:r>
      <w:r w:rsidR="00117882">
        <w:rPr>
          <w:rFonts w:ascii="Arial" w:hAnsi="Arial" w:cs="Arial"/>
          <w:b/>
          <w:bCs/>
          <w:i/>
          <w:iCs/>
          <w:shd w:val="clear" w:color="auto" w:fill="FFFFFF"/>
        </w:rPr>
        <w:t>0</w:t>
      </w:r>
      <w:r w:rsidRPr="00D3537F">
        <w:rPr>
          <w:rFonts w:ascii="Arial" w:hAnsi="Arial" w:cs="Arial"/>
          <w:b/>
          <w:bCs/>
          <w:i/>
          <w:iCs/>
          <w:shd w:val="clear" w:color="auto" w:fill="FFFFFF"/>
        </w:rPr>
        <w:t xml:space="preserve"> : </w:t>
      </w:r>
      <w:r w:rsidR="00117882">
        <w:rPr>
          <w:rFonts w:ascii="Arial" w:hAnsi="Arial" w:cs="Arial"/>
          <w:b/>
          <w:bCs/>
          <w:i/>
          <w:iCs/>
          <w:shd w:val="clear" w:color="auto" w:fill="FFFFFF"/>
        </w:rPr>
        <w:t>1</w:t>
      </w:r>
      <w:r w:rsidRPr="00D3537F">
        <w:rPr>
          <w:rFonts w:ascii="Arial" w:hAnsi="Arial" w:cs="Arial"/>
          <w:b/>
          <w:bCs/>
          <w:i/>
          <w:iCs/>
          <w:shd w:val="clear" w:color="auto" w:fill="FFFFFF"/>
        </w:rPr>
        <w:t xml:space="preserve"> (pro : proti : zdrželo se) schváleno</w:t>
      </w:r>
      <w:r w:rsidRPr="00D3537F">
        <w:rPr>
          <w:rFonts w:ascii="Arial" w:hAnsi="Arial" w:cs="Arial"/>
        </w:rPr>
        <w:t xml:space="preserve"> </w:t>
      </w:r>
    </w:p>
    <w:p w:rsidR="00085748" w:rsidRPr="00D3537F" w:rsidRDefault="00085748" w:rsidP="00D3537F">
      <w:pPr>
        <w:spacing w:after="0" w:line="360" w:lineRule="auto"/>
        <w:ind w:left="66"/>
        <w:jc w:val="both"/>
        <w:rPr>
          <w:rFonts w:ascii="Arial" w:hAnsi="Arial" w:cs="Arial"/>
          <w:b/>
          <w:bCs/>
        </w:rPr>
      </w:pPr>
    </w:p>
    <w:p w:rsidR="00BB22CF" w:rsidRPr="00D3537F" w:rsidRDefault="00BB22CF" w:rsidP="00D3537F">
      <w:pPr>
        <w:pStyle w:val="Odstavecseseznamem"/>
        <w:numPr>
          <w:ilvl w:val="0"/>
          <w:numId w:val="12"/>
        </w:numPr>
        <w:spacing w:after="0" w:line="360" w:lineRule="auto"/>
        <w:ind w:left="426"/>
        <w:jc w:val="both"/>
        <w:rPr>
          <w:rFonts w:ascii="Arial" w:hAnsi="Arial" w:cs="Arial"/>
          <w:b/>
          <w:bCs/>
        </w:rPr>
      </w:pPr>
      <w:r w:rsidRPr="00D3537F">
        <w:rPr>
          <w:rFonts w:ascii="Arial" w:hAnsi="Arial" w:cs="Arial"/>
          <w:b/>
          <w:bCs/>
        </w:rPr>
        <w:t>Informace zástupce(ů) senátu 1. LF z jednání AS UK</w:t>
      </w:r>
    </w:p>
    <w:p w:rsidR="008B2DC3" w:rsidRPr="00D3537F" w:rsidRDefault="008B2DC3" w:rsidP="00D3537F">
      <w:pPr>
        <w:spacing w:after="0" w:line="360" w:lineRule="auto"/>
        <w:jc w:val="both"/>
        <w:rPr>
          <w:rFonts w:ascii="Arial" w:hAnsi="Arial" w:cs="Arial"/>
          <w:b/>
          <w:bCs/>
        </w:rPr>
      </w:pPr>
    </w:p>
    <w:p w:rsidR="008E622A" w:rsidRPr="00D3537F" w:rsidRDefault="00E4592E" w:rsidP="00D3537F">
      <w:pPr>
        <w:spacing w:after="0" w:line="360" w:lineRule="auto"/>
        <w:ind w:left="66"/>
        <w:jc w:val="both"/>
        <w:rPr>
          <w:rFonts w:ascii="Arial" w:hAnsi="Arial" w:cs="Arial"/>
        </w:rPr>
      </w:pPr>
      <w:r w:rsidRPr="00D3537F">
        <w:rPr>
          <w:rFonts w:ascii="Arial" w:hAnsi="Arial" w:cs="Arial"/>
        </w:rPr>
        <w:t xml:space="preserve">J. </w:t>
      </w:r>
      <w:proofErr w:type="spellStart"/>
      <w:r w:rsidR="006143DA" w:rsidRPr="00D3537F">
        <w:rPr>
          <w:rFonts w:ascii="Arial" w:hAnsi="Arial" w:cs="Arial"/>
        </w:rPr>
        <w:t>Raboch</w:t>
      </w:r>
      <w:proofErr w:type="spellEnd"/>
      <w:r w:rsidR="006143DA" w:rsidRPr="00D3537F">
        <w:rPr>
          <w:rFonts w:ascii="Arial" w:hAnsi="Arial" w:cs="Arial"/>
        </w:rPr>
        <w:t xml:space="preserve"> </w:t>
      </w:r>
      <w:r w:rsidRPr="00D3537F">
        <w:rPr>
          <w:rFonts w:ascii="Arial" w:hAnsi="Arial" w:cs="Arial"/>
        </w:rPr>
        <w:t xml:space="preserve">informoval o jednání AS UK </w:t>
      </w:r>
      <w:r w:rsidR="00FB4029" w:rsidRPr="00D3537F">
        <w:rPr>
          <w:rFonts w:ascii="Arial" w:hAnsi="Arial" w:cs="Arial"/>
        </w:rPr>
        <w:t xml:space="preserve">a </w:t>
      </w:r>
      <w:r w:rsidR="008E622A" w:rsidRPr="00D3537F">
        <w:rPr>
          <w:rFonts w:ascii="Arial" w:hAnsi="Arial" w:cs="Arial"/>
        </w:rPr>
        <w:t>představení</w:t>
      </w:r>
      <w:r w:rsidR="00FB4029" w:rsidRPr="00D3537F">
        <w:rPr>
          <w:rFonts w:ascii="Arial" w:hAnsi="Arial" w:cs="Arial"/>
        </w:rPr>
        <w:t xml:space="preserve"> dvou</w:t>
      </w:r>
      <w:r w:rsidR="008E622A" w:rsidRPr="00D3537F">
        <w:rPr>
          <w:rFonts w:ascii="Arial" w:hAnsi="Arial" w:cs="Arial"/>
        </w:rPr>
        <w:t xml:space="preserve"> kandidátů na rektora. </w:t>
      </w:r>
      <w:r w:rsidR="00B516A6">
        <w:rPr>
          <w:rFonts w:ascii="Arial" w:hAnsi="Arial" w:cs="Arial"/>
        </w:rPr>
        <w:t>Představení</w:t>
      </w:r>
      <w:r w:rsidR="00FB4029" w:rsidRPr="00D3537F">
        <w:rPr>
          <w:rFonts w:ascii="Arial" w:hAnsi="Arial" w:cs="Arial"/>
        </w:rPr>
        <w:t xml:space="preserve"> kandidátů na </w:t>
      </w:r>
      <w:r w:rsidR="00B516A6">
        <w:rPr>
          <w:rFonts w:ascii="Arial" w:hAnsi="Arial" w:cs="Arial"/>
        </w:rPr>
        <w:t xml:space="preserve">funkci </w:t>
      </w:r>
      <w:r w:rsidR="00FB4029" w:rsidRPr="00D3537F">
        <w:rPr>
          <w:rFonts w:ascii="Arial" w:hAnsi="Arial" w:cs="Arial"/>
        </w:rPr>
        <w:t xml:space="preserve">rektora </w:t>
      </w:r>
      <w:r w:rsidR="00B516A6">
        <w:rPr>
          <w:rFonts w:ascii="Arial" w:hAnsi="Arial" w:cs="Arial"/>
        </w:rPr>
        <w:t>akademické obci</w:t>
      </w:r>
      <w:r w:rsidR="00FB4029" w:rsidRPr="00D3537F">
        <w:rPr>
          <w:rFonts w:ascii="Arial" w:hAnsi="Arial" w:cs="Arial"/>
        </w:rPr>
        <w:t xml:space="preserve"> proběhne</w:t>
      </w:r>
      <w:r w:rsidR="008E622A" w:rsidRPr="00D3537F">
        <w:rPr>
          <w:rFonts w:ascii="Arial" w:hAnsi="Arial" w:cs="Arial"/>
        </w:rPr>
        <w:t xml:space="preserve"> v pátek 15.10.2021</w:t>
      </w:r>
      <w:r w:rsidR="00B516A6">
        <w:rPr>
          <w:rFonts w:ascii="Arial" w:hAnsi="Arial" w:cs="Arial"/>
        </w:rPr>
        <w:t xml:space="preserve"> v 10,00 hodin</w:t>
      </w:r>
      <w:r w:rsidR="00E477AE">
        <w:rPr>
          <w:rFonts w:ascii="Arial" w:hAnsi="Arial" w:cs="Arial"/>
        </w:rPr>
        <w:t xml:space="preserve">, bude </w:t>
      </w:r>
      <w:proofErr w:type="spellStart"/>
      <w:r w:rsidR="00E477AE">
        <w:rPr>
          <w:rFonts w:ascii="Arial" w:hAnsi="Arial" w:cs="Arial"/>
        </w:rPr>
        <w:t>streamovaná</w:t>
      </w:r>
      <w:proofErr w:type="spellEnd"/>
      <w:r w:rsidR="00E477AE">
        <w:rPr>
          <w:rFonts w:ascii="Arial" w:hAnsi="Arial" w:cs="Arial"/>
        </w:rPr>
        <w:t xml:space="preserve"> a záznam bude akademické obci k dispozici.</w:t>
      </w:r>
      <w:r w:rsidR="008E622A" w:rsidRPr="00D3537F">
        <w:rPr>
          <w:rFonts w:ascii="Arial" w:hAnsi="Arial" w:cs="Arial"/>
        </w:rPr>
        <w:t xml:space="preserve"> </w:t>
      </w:r>
      <w:r w:rsidR="00420ACC">
        <w:rPr>
          <w:rFonts w:ascii="Arial" w:hAnsi="Arial" w:cs="Arial"/>
        </w:rPr>
        <w:t>Dále byla z</w:t>
      </w:r>
      <w:r w:rsidR="00FB4029" w:rsidRPr="00D3537F">
        <w:rPr>
          <w:rFonts w:ascii="Arial" w:hAnsi="Arial" w:cs="Arial"/>
        </w:rPr>
        <w:t>míněna p</w:t>
      </w:r>
      <w:r w:rsidR="008E622A" w:rsidRPr="00D3537F">
        <w:rPr>
          <w:rFonts w:ascii="Arial" w:hAnsi="Arial" w:cs="Arial"/>
        </w:rPr>
        <w:t>roblematika kampusu Albertov</w:t>
      </w:r>
      <w:r w:rsidR="00FB4029" w:rsidRPr="00D3537F">
        <w:rPr>
          <w:rFonts w:ascii="Arial" w:hAnsi="Arial" w:cs="Arial"/>
        </w:rPr>
        <w:t>.</w:t>
      </w:r>
    </w:p>
    <w:p w:rsidR="004945F7" w:rsidRPr="00D3537F" w:rsidRDefault="004945F7" w:rsidP="00D3537F">
      <w:pPr>
        <w:spacing w:after="0" w:line="360" w:lineRule="auto"/>
        <w:jc w:val="both"/>
        <w:rPr>
          <w:rFonts w:ascii="Arial" w:hAnsi="Arial" w:cs="Arial"/>
          <w:b/>
          <w:bCs/>
        </w:rPr>
      </w:pPr>
    </w:p>
    <w:p w:rsidR="008E622A" w:rsidRPr="00D3537F" w:rsidRDefault="008E622A" w:rsidP="00D3537F">
      <w:pPr>
        <w:spacing w:after="0" w:line="360" w:lineRule="auto"/>
        <w:jc w:val="both"/>
        <w:rPr>
          <w:rFonts w:ascii="Arial" w:hAnsi="Arial" w:cs="Arial"/>
        </w:rPr>
      </w:pPr>
      <w:r w:rsidRPr="00D3537F">
        <w:rPr>
          <w:rFonts w:ascii="Arial" w:hAnsi="Arial" w:cs="Arial"/>
        </w:rPr>
        <w:t>D</w:t>
      </w:r>
      <w:r w:rsidR="00B516A6">
        <w:rPr>
          <w:rFonts w:ascii="Arial" w:hAnsi="Arial" w:cs="Arial"/>
        </w:rPr>
        <w:t>iskuze</w:t>
      </w:r>
      <w:r w:rsidR="00FB4029" w:rsidRPr="00D3537F">
        <w:rPr>
          <w:rFonts w:ascii="Arial" w:hAnsi="Arial" w:cs="Arial"/>
        </w:rPr>
        <w:t>: M.</w:t>
      </w:r>
      <w:r w:rsidR="00B516A6">
        <w:rPr>
          <w:rFonts w:ascii="Arial" w:hAnsi="Arial" w:cs="Arial"/>
        </w:rPr>
        <w:t xml:space="preserve"> </w:t>
      </w:r>
      <w:r w:rsidRPr="00D3537F">
        <w:rPr>
          <w:rFonts w:ascii="Arial" w:hAnsi="Arial" w:cs="Arial"/>
        </w:rPr>
        <w:t xml:space="preserve">Pehr, </w:t>
      </w:r>
      <w:r w:rsidR="00FB4029" w:rsidRPr="00D3537F">
        <w:rPr>
          <w:rFonts w:ascii="Arial" w:hAnsi="Arial" w:cs="Arial"/>
        </w:rPr>
        <w:t>J.</w:t>
      </w:r>
      <w:r w:rsidR="00B516A6">
        <w:rPr>
          <w:rFonts w:ascii="Arial" w:hAnsi="Arial" w:cs="Arial"/>
        </w:rPr>
        <w:t xml:space="preserve"> </w:t>
      </w:r>
      <w:proofErr w:type="spellStart"/>
      <w:r w:rsidRPr="00D3537F">
        <w:rPr>
          <w:rFonts w:ascii="Arial" w:hAnsi="Arial" w:cs="Arial"/>
        </w:rPr>
        <w:t>Marcoň</w:t>
      </w:r>
      <w:proofErr w:type="spellEnd"/>
      <w:r w:rsidRPr="00D3537F">
        <w:rPr>
          <w:rFonts w:ascii="Arial" w:hAnsi="Arial" w:cs="Arial"/>
        </w:rPr>
        <w:t xml:space="preserve">, </w:t>
      </w:r>
      <w:r w:rsidR="00FB4029" w:rsidRPr="00D3537F">
        <w:rPr>
          <w:rFonts w:ascii="Arial" w:hAnsi="Arial" w:cs="Arial"/>
        </w:rPr>
        <w:t xml:space="preserve">Z. </w:t>
      </w:r>
      <w:r w:rsidRPr="00D3537F">
        <w:rPr>
          <w:rFonts w:ascii="Arial" w:hAnsi="Arial" w:cs="Arial"/>
        </w:rPr>
        <w:t xml:space="preserve">Krška, </w:t>
      </w:r>
      <w:r w:rsidR="00FB4029" w:rsidRPr="00D3537F">
        <w:rPr>
          <w:rFonts w:ascii="Arial" w:hAnsi="Arial" w:cs="Arial"/>
        </w:rPr>
        <w:t xml:space="preserve">A. </w:t>
      </w:r>
      <w:r w:rsidRPr="00D3537F">
        <w:rPr>
          <w:rFonts w:ascii="Arial" w:hAnsi="Arial" w:cs="Arial"/>
        </w:rPr>
        <w:t xml:space="preserve">Pařízek, </w:t>
      </w:r>
    </w:p>
    <w:p w:rsidR="008E622A" w:rsidRPr="00D3537F" w:rsidRDefault="008E622A" w:rsidP="00D3537F">
      <w:pPr>
        <w:spacing w:after="0" w:line="360" w:lineRule="auto"/>
        <w:jc w:val="both"/>
        <w:rPr>
          <w:rFonts w:ascii="Arial" w:hAnsi="Arial" w:cs="Arial"/>
          <w:b/>
          <w:bCs/>
        </w:rPr>
      </w:pPr>
    </w:p>
    <w:p w:rsidR="008E622A" w:rsidRPr="00D3537F" w:rsidRDefault="008E622A" w:rsidP="00D3537F">
      <w:pPr>
        <w:pStyle w:val="Odstavecseseznamem"/>
        <w:numPr>
          <w:ilvl w:val="0"/>
          <w:numId w:val="12"/>
        </w:numPr>
        <w:spacing w:after="0" w:line="360" w:lineRule="auto"/>
        <w:ind w:left="426"/>
        <w:jc w:val="both"/>
        <w:rPr>
          <w:rFonts w:ascii="Arial" w:hAnsi="Arial" w:cs="Arial"/>
          <w:b/>
          <w:bCs/>
        </w:rPr>
      </w:pPr>
      <w:r w:rsidRPr="00D3537F">
        <w:rPr>
          <w:rFonts w:ascii="Arial" w:hAnsi="Arial" w:cs="Arial"/>
          <w:b/>
          <w:bCs/>
        </w:rPr>
        <w:t xml:space="preserve">Prof. MUDr. J. Betka, DrSc. – termíny zasedání AS v roce 2022 </w:t>
      </w:r>
    </w:p>
    <w:p w:rsidR="00D3537F" w:rsidRPr="00D3537F" w:rsidRDefault="00D3537F" w:rsidP="00D3537F">
      <w:pPr>
        <w:spacing w:after="0" w:line="360" w:lineRule="auto"/>
        <w:jc w:val="both"/>
        <w:rPr>
          <w:rFonts w:ascii="Arial" w:hAnsi="Arial" w:cs="Arial"/>
          <w:b/>
          <w:bCs/>
        </w:rPr>
      </w:pPr>
    </w:p>
    <w:p w:rsidR="00D3537F" w:rsidRPr="00D3537F" w:rsidRDefault="00D3537F" w:rsidP="00D3537F">
      <w:pPr>
        <w:spacing w:after="0" w:line="360" w:lineRule="auto"/>
        <w:jc w:val="both"/>
        <w:rPr>
          <w:rFonts w:ascii="Arial" w:hAnsi="Arial" w:cs="Arial"/>
        </w:rPr>
      </w:pPr>
      <w:r w:rsidRPr="00D3537F">
        <w:rPr>
          <w:rFonts w:ascii="Arial" w:hAnsi="Arial" w:cs="Arial"/>
        </w:rPr>
        <w:t>J.</w:t>
      </w:r>
      <w:r w:rsidR="00B516A6">
        <w:rPr>
          <w:rFonts w:ascii="Arial" w:hAnsi="Arial" w:cs="Arial"/>
        </w:rPr>
        <w:t xml:space="preserve"> </w:t>
      </w:r>
      <w:r w:rsidRPr="00D3537F">
        <w:rPr>
          <w:rFonts w:ascii="Arial" w:hAnsi="Arial" w:cs="Arial"/>
        </w:rPr>
        <w:t>Betka uvedl navržené termíny pro zasedání AS v roce 2022 a vyzval přítomné členy AS k co největší účasti na budoucích jednání</w:t>
      </w:r>
      <w:r w:rsidR="00E477AE">
        <w:rPr>
          <w:rFonts w:ascii="Arial" w:hAnsi="Arial" w:cs="Arial"/>
        </w:rPr>
        <w:t>ch</w:t>
      </w:r>
      <w:r w:rsidRPr="00D3537F">
        <w:rPr>
          <w:rFonts w:ascii="Arial" w:hAnsi="Arial" w:cs="Arial"/>
        </w:rPr>
        <w:t xml:space="preserve"> AS. Navržené termíny AS jsou následující (začátek jednání AS vždy od 14 hodin</w:t>
      </w:r>
      <w:r w:rsidR="00E477AE">
        <w:rPr>
          <w:rFonts w:ascii="Arial" w:hAnsi="Arial" w:cs="Arial"/>
        </w:rPr>
        <w:t xml:space="preserve"> ve velké zasedací místnosti děkanátu</w:t>
      </w:r>
      <w:r w:rsidRPr="00D3537F">
        <w:rPr>
          <w:rFonts w:ascii="Arial" w:hAnsi="Arial" w:cs="Arial"/>
        </w:rPr>
        <w:t>):</w:t>
      </w:r>
    </w:p>
    <w:p w:rsidR="00D3537F" w:rsidRPr="00D3537F" w:rsidRDefault="00D3537F" w:rsidP="00D3537F">
      <w:pPr>
        <w:spacing w:after="0" w:line="360" w:lineRule="auto"/>
        <w:jc w:val="both"/>
        <w:rPr>
          <w:rFonts w:ascii="Arial" w:hAnsi="Arial" w:cs="Arial"/>
        </w:rPr>
      </w:pPr>
    </w:p>
    <w:p w:rsidR="00D3537F" w:rsidRPr="00D3537F" w:rsidRDefault="00D3537F" w:rsidP="00D3537F">
      <w:pPr>
        <w:spacing w:after="0" w:line="360" w:lineRule="auto"/>
        <w:rPr>
          <w:rFonts w:ascii="Arial" w:hAnsi="Arial" w:cs="Arial"/>
        </w:rPr>
      </w:pPr>
      <w:bookmarkStart w:id="2" w:name="_Hlk83138099"/>
      <w:r w:rsidRPr="00D3537F">
        <w:rPr>
          <w:rFonts w:ascii="Arial" w:hAnsi="Arial" w:cs="Arial"/>
        </w:rPr>
        <w:t>17. ledna 2022</w:t>
      </w:r>
    </w:p>
    <w:p w:rsidR="00D3537F" w:rsidRPr="00D3537F" w:rsidRDefault="00D3537F" w:rsidP="00D3537F">
      <w:pPr>
        <w:spacing w:after="0" w:line="360" w:lineRule="auto"/>
        <w:rPr>
          <w:rFonts w:ascii="Arial" w:hAnsi="Arial" w:cs="Arial"/>
        </w:rPr>
      </w:pPr>
      <w:r w:rsidRPr="00D3537F">
        <w:rPr>
          <w:rFonts w:ascii="Arial" w:hAnsi="Arial" w:cs="Arial"/>
        </w:rPr>
        <w:t>14. února 2022</w:t>
      </w:r>
    </w:p>
    <w:p w:rsidR="00D3537F" w:rsidRPr="00D3537F" w:rsidRDefault="00D3537F" w:rsidP="00D3537F">
      <w:pPr>
        <w:spacing w:after="0" w:line="360" w:lineRule="auto"/>
        <w:rPr>
          <w:rFonts w:ascii="Arial" w:hAnsi="Arial" w:cs="Arial"/>
        </w:rPr>
      </w:pPr>
      <w:r w:rsidRPr="00D3537F">
        <w:rPr>
          <w:rFonts w:ascii="Arial" w:hAnsi="Arial" w:cs="Arial"/>
        </w:rPr>
        <w:t>11. dubna 2022</w:t>
      </w:r>
    </w:p>
    <w:p w:rsidR="00D3537F" w:rsidRPr="00D3537F" w:rsidRDefault="00D3537F" w:rsidP="00D3537F">
      <w:pPr>
        <w:spacing w:after="0" w:line="360" w:lineRule="auto"/>
        <w:rPr>
          <w:rFonts w:ascii="Arial" w:hAnsi="Arial" w:cs="Arial"/>
        </w:rPr>
      </w:pPr>
      <w:r w:rsidRPr="00D3537F">
        <w:rPr>
          <w:rFonts w:ascii="Arial" w:hAnsi="Arial" w:cs="Arial"/>
        </w:rPr>
        <w:t>16. května 2022</w:t>
      </w:r>
    </w:p>
    <w:p w:rsidR="00D3537F" w:rsidRPr="00D3537F" w:rsidRDefault="00D3537F" w:rsidP="00D3537F">
      <w:pPr>
        <w:spacing w:after="0" w:line="360" w:lineRule="auto"/>
        <w:rPr>
          <w:rFonts w:ascii="Arial" w:hAnsi="Arial" w:cs="Arial"/>
          <w:i/>
        </w:rPr>
      </w:pPr>
      <w:r w:rsidRPr="00D3537F">
        <w:rPr>
          <w:rFonts w:ascii="Arial" w:hAnsi="Arial" w:cs="Arial"/>
        </w:rPr>
        <w:t xml:space="preserve">20. června 2022           </w:t>
      </w:r>
      <w:r w:rsidRPr="00D3537F">
        <w:rPr>
          <w:rFonts w:ascii="Arial" w:hAnsi="Arial" w:cs="Arial"/>
          <w:i/>
        </w:rPr>
        <w:t xml:space="preserve">          </w:t>
      </w:r>
    </w:p>
    <w:p w:rsidR="00D3537F" w:rsidRPr="00D3537F" w:rsidRDefault="00D3537F" w:rsidP="00D3537F">
      <w:pPr>
        <w:spacing w:after="0" w:line="360" w:lineRule="auto"/>
        <w:rPr>
          <w:rFonts w:ascii="Arial" w:hAnsi="Arial" w:cs="Arial"/>
        </w:rPr>
      </w:pPr>
      <w:r w:rsidRPr="00D3537F">
        <w:rPr>
          <w:rFonts w:ascii="Arial" w:hAnsi="Arial" w:cs="Arial"/>
        </w:rPr>
        <w:t>12. září 2022</w:t>
      </w:r>
    </w:p>
    <w:p w:rsidR="00D3537F" w:rsidRPr="00D3537F" w:rsidRDefault="00D3537F" w:rsidP="00D3537F">
      <w:pPr>
        <w:spacing w:after="0" w:line="360" w:lineRule="auto"/>
        <w:rPr>
          <w:rFonts w:ascii="Arial" w:hAnsi="Arial" w:cs="Arial"/>
        </w:rPr>
      </w:pPr>
      <w:r w:rsidRPr="00D3537F">
        <w:rPr>
          <w:rFonts w:ascii="Arial" w:hAnsi="Arial" w:cs="Arial"/>
        </w:rPr>
        <w:t xml:space="preserve">17. října 2022            </w:t>
      </w:r>
    </w:p>
    <w:p w:rsidR="00D3537F" w:rsidRPr="00D3537F" w:rsidRDefault="00D3537F" w:rsidP="00D3537F">
      <w:pPr>
        <w:spacing w:after="0" w:line="360" w:lineRule="auto"/>
        <w:rPr>
          <w:rFonts w:ascii="Arial" w:hAnsi="Arial" w:cs="Arial"/>
          <w:i/>
        </w:rPr>
      </w:pPr>
      <w:r w:rsidRPr="00D3537F">
        <w:rPr>
          <w:rFonts w:ascii="Arial" w:hAnsi="Arial" w:cs="Arial"/>
        </w:rPr>
        <w:t xml:space="preserve">14. listopadu 2022           </w:t>
      </w:r>
    </w:p>
    <w:bookmarkEnd w:id="2"/>
    <w:p w:rsidR="00D3537F" w:rsidRPr="00D3537F" w:rsidRDefault="00D3537F" w:rsidP="00D3537F">
      <w:pPr>
        <w:spacing w:after="0" w:line="360" w:lineRule="auto"/>
        <w:jc w:val="both"/>
        <w:rPr>
          <w:rFonts w:ascii="Arial" w:hAnsi="Arial" w:cs="Arial"/>
          <w:b/>
          <w:bCs/>
        </w:rPr>
      </w:pPr>
    </w:p>
    <w:p w:rsidR="00D3537F" w:rsidRPr="00D3537F" w:rsidRDefault="00D3537F" w:rsidP="00D3537F">
      <w:pPr>
        <w:pStyle w:val="Odstavecseseznamem"/>
        <w:spacing w:after="0" w:line="360" w:lineRule="auto"/>
        <w:ind w:left="0"/>
        <w:jc w:val="both"/>
        <w:rPr>
          <w:rFonts w:ascii="Arial" w:hAnsi="Arial" w:cs="Arial"/>
          <w:b/>
          <w:bCs/>
          <w:shd w:val="clear" w:color="auto" w:fill="FFFFFF"/>
        </w:rPr>
      </w:pPr>
      <w:r w:rsidRPr="00D3537F">
        <w:rPr>
          <w:rFonts w:ascii="Arial" w:hAnsi="Arial" w:cs="Arial"/>
          <w:b/>
          <w:bCs/>
          <w:shd w:val="clear" w:color="auto" w:fill="FFFFFF"/>
        </w:rPr>
        <w:t xml:space="preserve">AS 1. LF UK schvaluje </w:t>
      </w:r>
      <w:r w:rsidRPr="00D3537F">
        <w:rPr>
          <w:rFonts w:ascii="Arial" w:hAnsi="Arial" w:cs="Arial"/>
          <w:b/>
          <w:bCs/>
        </w:rPr>
        <w:t>navržené termíny pro zasedání AS v roce 2022.</w:t>
      </w:r>
    </w:p>
    <w:p w:rsidR="00D3537F" w:rsidRPr="00D3537F" w:rsidRDefault="00D3537F" w:rsidP="00D3537F">
      <w:pPr>
        <w:pStyle w:val="Odstavecseseznamem"/>
        <w:spacing w:after="0" w:line="360" w:lineRule="auto"/>
        <w:ind w:left="0"/>
        <w:rPr>
          <w:rFonts w:ascii="Arial" w:hAnsi="Arial" w:cs="Arial"/>
        </w:rPr>
      </w:pPr>
      <w:proofErr w:type="gramStart"/>
      <w:r w:rsidRPr="00D3537F">
        <w:rPr>
          <w:rFonts w:ascii="Arial" w:hAnsi="Arial" w:cs="Arial"/>
          <w:b/>
          <w:bCs/>
          <w:i/>
          <w:iCs/>
          <w:shd w:val="clear" w:color="auto" w:fill="FFFFFF"/>
        </w:rPr>
        <w:t>21 :</w:t>
      </w:r>
      <w:proofErr w:type="gramEnd"/>
      <w:r w:rsidRPr="00D3537F">
        <w:rPr>
          <w:rFonts w:ascii="Arial" w:hAnsi="Arial" w:cs="Arial"/>
          <w:b/>
          <w:bCs/>
          <w:i/>
          <w:iCs/>
          <w:shd w:val="clear" w:color="auto" w:fill="FFFFFF"/>
        </w:rPr>
        <w:t xml:space="preserve"> 0 : 0 (pro : proti : zdrželo se) schváleno</w:t>
      </w:r>
      <w:r w:rsidRPr="00D3537F">
        <w:rPr>
          <w:rFonts w:ascii="Arial" w:hAnsi="Arial" w:cs="Arial"/>
        </w:rPr>
        <w:t xml:space="preserve"> </w:t>
      </w:r>
    </w:p>
    <w:p w:rsidR="008E622A" w:rsidRPr="00D3537F" w:rsidRDefault="008E622A" w:rsidP="00D3537F">
      <w:pPr>
        <w:spacing w:after="0" w:line="360" w:lineRule="auto"/>
        <w:jc w:val="both"/>
        <w:rPr>
          <w:rFonts w:ascii="Arial" w:hAnsi="Arial" w:cs="Arial"/>
          <w:b/>
          <w:bCs/>
        </w:rPr>
      </w:pPr>
    </w:p>
    <w:p w:rsidR="004945F7" w:rsidRPr="00D3537F" w:rsidRDefault="004945F7" w:rsidP="00D3537F">
      <w:pPr>
        <w:pStyle w:val="Odstavecseseznamem"/>
        <w:numPr>
          <w:ilvl w:val="0"/>
          <w:numId w:val="12"/>
        </w:numPr>
        <w:spacing w:after="0" w:line="360" w:lineRule="auto"/>
        <w:ind w:left="426"/>
        <w:jc w:val="both"/>
        <w:rPr>
          <w:rFonts w:ascii="Arial" w:hAnsi="Arial" w:cs="Arial"/>
          <w:b/>
          <w:bCs/>
        </w:rPr>
      </w:pPr>
      <w:r w:rsidRPr="00D3537F">
        <w:rPr>
          <w:rFonts w:ascii="Arial" w:hAnsi="Arial" w:cs="Arial"/>
          <w:b/>
          <w:bCs/>
        </w:rPr>
        <w:t>Různé</w:t>
      </w:r>
    </w:p>
    <w:p w:rsidR="003E594B" w:rsidRPr="00D3537F" w:rsidRDefault="003E594B" w:rsidP="00D3537F">
      <w:pPr>
        <w:spacing w:after="0" w:line="360" w:lineRule="auto"/>
        <w:ind w:left="66"/>
        <w:jc w:val="both"/>
        <w:rPr>
          <w:rFonts w:ascii="Arial" w:hAnsi="Arial" w:cs="Arial"/>
          <w:b/>
          <w:bCs/>
        </w:rPr>
      </w:pPr>
    </w:p>
    <w:p w:rsidR="00510712" w:rsidRDefault="00BC3698" w:rsidP="00D3537F">
      <w:pPr>
        <w:spacing w:after="0" w:line="360" w:lineRule="auto"/>
        <w:jc w:val="both"/>
        <w:rPr>
          <w:rFonts w:ascii="Arial" w:hAnsi="Arial" w:cs="Arial"/>
          <w:b/>
        </w:rPr>
      </w:pPr>
      <w:r w:rsidRPr="00D3537F">
        <w:rPr>
          <w:rFonts w:ascii="Arial" w:hAnsi="Arial" w:cs="Arial"/>
        </w:rPr>
        <w:t>Závěrečné s</w:t>
      </w:r>
      <w:r w:rsidR="00510712" w:rsidRPr="00D3537F">
        <w:rPr>
          <w:rFonts w:ascii="Arial" w:hAnsi="Arial" w:cs="Arial"/>
        </w:rPr>
        <w:t xml:space="preserve">lovo </w:t>
      </w:r>
      <w:r w:rsidR="00FE3DEC" w:rsidRPr="00D3537F">
        <w:rPr>
          <w:rFonts w:ascii="Arial" w:hAnsi="Arial" w:cs="Arial"/>
        </w:rPr>
        <w:t xml:space="preserve">prof. </w:t>
      </w:r>
      <w:r w:rsidR="00510712" w:rsidRPr="00D3537F">
        <w:rPr>
          <w:rFonts w:ascii="Arial" w:hAnsi="Arial" w:cs="Arial"/>
        </w:rPr>
        <w:t>J.</w:t>
      </w:r>
      <w:r w:rsidR="00FE3DEC" w:rsidRPr="00D3537F">
        <w:rPr>
          <w:rFonts w:ascii="Arial" w:hAnsi="Arial" w:cs="Arial"/>
        </w:rPr>
        <w:t xml:space="preserve"> </w:t>
      </w:r>
      <w:proofErr w:type="spellStart"/>
      <w:r w:rsidR="00510712" w:rsidRPr="00D3537F">
        <w:rPr>
          <w:rFonts w:ascii="Arial" w:hAnsi="Arial" w:cs="Arial"/>
        </w:rPr>
        <w:t>Betky</w:t>
      </w:r>
      <w:proofErr w:type="spellEnd"/>
      <w:r w:rsidR="00510712" w:rsidRPr="00D3537F">
        <w:rPr>
          <w:rFonts w:ascii="Arial" w:hAnsi="Arial" w:cs="Arial"/>
        </w:rPr>
        <w:t xml:space="preserve"> ke čl</w:t>
      </w:r>
      <w:r w:rsidRPr="00D3537F">
        <w:rPr>
          <w:rFonts w:ascii="Arial" w:hAnsi="Arial" w:cs="Arial"/>
        </w:rPr>
        <w:t>e</w:t>
      </w:r>
      <w:r w:rsidR="00510712" w:rsidRPr="00D3537F">
        <w:rPr>
          <w:rFonts w:ascii="Arial" w:hAnsi="Arial" w:cs="Arial"/>
        </w:rPr>
        <w:t>n</w:t>
      </w:r>
      <w:r w:rsidRPr="00D3537F">
        <w:rPr>
          <w:rFonts w:ascii="Arial" w:hAnsi="Arial" w:cs="Arial"/>
        </w:rPr>
        <w:t xml:space="preserve">ům AS. </w:t>
      </w:r>
      <w:r w:rsidR="002B2710">
        <w:rPr>
          <w:rFonts w:ascii="Arial" w:hAnsi="Arial" w:cs="Arial"/>
        </w:rPr>
        <w:t>Příští</w:t>
      </w:r>
      <w:r w:rsidRPr="00D3537F">
        <w:rPr>
          <w:rFonts w:ascii="Arial" w:hAnsi="Arial" w:cs="Arial"/>
        </w:rPr>
        <w:t xml:space="preserve"> jednání AS</w:t>
      </w:r>
      <w:r w:rsidR="00636E1C" w:rsidRPr="00D3537F">
        <w:rPr>
          <w:rFonts w:ascii="Arial" w:hAnsi="Arial" w:cs="Arial"/>
        </w:rPr>
        <w:t xml:space="preserve"> </w:t>
      </w:r>
      <w:r w:rsidR="00B516A6">
        <w:rPr>
          <w:rFonts w:ascii="Arial" w:hAnsi="Arial" w:cs="Arial"/>
        </w:rPr>
        <w:t>se koná</w:t>
      </w:r>
      <w:r w:rsidRPr="00D3537F">
        <w:rPr>
          <w:rFonts w:ascii="Arial" w:hAnsi="Arial" w:cs="Arial"/>
        </w:rPr>
        <w:t xml:space="preserve"> </w:t>
      </w:r>
      <w:r w:rsidR="002B2710" w:rsidRPr="002B2710">
        <w:rPr>
          <w:rFonts w:ascii="Arial" w:hAnsi="Arial" w:cs="Arial"/>
          <w:b/>
        </w:rPr>
        <w:t>18</w:t>
      </w:r>
      <w:r w:rsidR="00D3537F" w:rsidRPr="002B2710">
        <w:rPr>
          <w:rFonts w:ascii="Arial" w:hAnsi="Arial" w:cs="Arial"/>
          <w:b/>
        </w:rPr>
        <w:t>.</w:t>
      </w:r>
      <w:r w:rsidR="002B2710">
        <w:rPr>
          <w:rFonts w:ascii="Arial" w:hAnsi="Arial" w:cs="Arial"/>
          <w:b/>
        </w:rPr>
        <w:t xml:space="preserve"> </w:t>
      </w:r>
      <w:r w:rsidR="00D3537F" w:rsidRPr="002B2710">
        <w:rPr>
          <w:rFonts w:ascii="Arial" w:hAnsi="Arial" w:cs="Arial"/>
          <w:b/>
        </w:rPr>
        <w:t>10.</w:t>
      </w:r>
      <w:r w:rsidR="002B2710">
        <w:rPr>
          <w:rFonts w:ascii="Arial" w:hAnsi="Arial" w:cs="Arial"/>
          <w:b/>
        </w:rPr>
        <w:t xml:space="preserve"> </w:t>
      </w:r>
      <w:r w:rsidR="00D3537F" w:rsidRPr="002B2710">
        <w:rPr>
          <w:rFonts w:ascii="Arial" w:hAnsi="Arial" w:cs="Arial"/>
          <w:b/>
        </w:rPr>
        <w:t>2021</w:t>
      </w:r>
      <w:r w:rsidR="00071AFA" w:rsidRPr="002B2710">
        <w:rPr>
          <w:rFonts w:ascii="Arial" w:hAnsi="Arial" w:cs="Arial"/>
          <w:b/>
        </w:rPr>
        <w:t xml:space="preserve"> od 14:00 </w:t>
      </w:r>
      <w:r w:rsidR="00510712" w:rsidRPr="002B2710">
        <w:rPr>
          <w:rFonts w:ascii="Arial" w:hAnsi="Arial" w:cs="Arial"/>
          <w:b/>
        </w:rPr>
        <w:t>hodin</w:t>
      </w:r>
      <w:r w:rsidRPr="002B2710">
        <w:rPr>
          <w:rFonts w:ascii="Arial" w:hAnsi="Arial" w:cs="Arial"/>
          <w:b/>
        </w:rPr>
        <w:t xml:space="preserve">. </w:t>
      </w:r>
    </w:p>
    <w:p w:rsidR="000B312C" w:rsidRPr="00D3537F" w:rsidRDefault="00BC3698" w:rsidP="00D3537F">
      <w:pPr>
        <w:spacing w:after="0" w:line="360" w:lineRule="auto"/>
        <w:jc w:val="both"/>
        <w:rPr>
          <w:rFonts w:ascii="Arial" w:hAnsi="Arial" w:cs="Arial"/>
        </w:rPr>
      </w:pPr>
      <w:r w:rsidRPr="00D3537F">
        <w:rPr>
          <w:rFonts w:ascii="Arial" w:hAnsi="Arial" w:cs="Arial"/>
          <w:shd w:val="clear" w:color="auto" w:fill="FFFFFF"/>
        </w:rPr>
        <w:t>Zasedání bylo ukončeno v</w:t>
      </w:r>
      <w:r w:rsidR="00071AFA" w:rsidRPr="00D3537F">
        <w:rPr>
          <w:rFonts w:ascii="Arial" w:hAnsi="Arial" w:cs="Arial"/>
          <w:shd w:val="clear" w:color="auto" w:fill="FFFFFF"/>
        </w:rPr>
        <w:t> 15:</w:t>
      </w:r>
      <w:r w:rsidR="008E622A" w:rsidRPr="00D3537F">
        <w:rPr>
          <w:rFonts w:ascii="Arial" w:hAnsi="Arial" w:cs="Arial"/>
          <w:shd w:val="clear" w:color="auto" w:fill="FFFFFF"/>
        </w:rPr>
        <w:t>45</w:t>
      </w:r>
      <w:r w:rsidRPr="00D3537F">
        <w:rPr>
          <w:rFonts w:ascii="Arial" w:hAnsi="Arial" w:cs="Arial"/>
          <w:shd w:val="clear" w:color="auto" w:fill="FFFFFF"/>
        </w:rPr>
        <w:t xml:space="preserve"> hodin.</w:t>
      </w:r>
    </w:p>
    <w:sectPr w:rsidR="000B312C" w:rsidRPr="00D3537F" w:rsidSect="007D381D">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425B9" w16cex:dateUtc="2021-09-21T07:34:00Z"/>
  <w16cex:commentExtensible w16cex:durableId="24F426FE" w16cex:dateUtc="2021-09-21T07:40:00Z"/>
  <w16cex:commentExtensible w16cex:durableId="24F4275D" w16cex:dateUtc="2021-09-21T07:41:00Z"/>
  <w16cex:commentExtensible w16cex:durableId="24F43661" w16cex:dateUtc="2021-09-21T08:45:00Z"/>
  <w16cex:commentExtensible w16cex:durableId="24F4377F" w16cex:dateUtc="2021-09-21T08:50: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225D"/>
    <w:multiLevelType w:val="hybridMultilevel"/>
    <w:tmpl w:val="158CFBB2"/>
    <w:lvl w:ilvl="0" w:tplc="A9747002">
      <w:start w:val="1"/>
      <w:numFmt w:val="bullet"/>
      <w:lvlText w:val="•"/>
      <w:lvlJc w:val="left"/>
      <w:pPr>
        <w:tabs>
          <w:tab w:val="num" w:pos="720"/>
        </w:tabs>
        <w:ind w:left="720" w:hanging="360"/>
      </w:pPr>
      <w:rPr>
        <w:rFonts w:ascii="Arial" w:hAnsi="Arial" w:hint="default"/>
      </w:rPr>
    </w:lvl>
    <w:lvl w:ilvl="1" w:tplc="82E4F642" w:tentative="1">
      <w:start w:val="1"/>
      <w:numFmt w:val="bullet"/>
      <w:lvlText w:val="•"/>
      <w:lvlJc w:val="left"/>
      <w:pPr>
        <w:tabs>
          <w:tab w:val="num" w:pos="1440"/>
        </w:tabs>
        <w:ind w:left="1440" w:hanging="360"/>
      </w:pPr>
      <w:rPr>
        <w:rFonts w:ascii="Arial" w:hAnsi="Arial" w:hint="default"/>
      </w:rPr>
    </w:lvl>
    <w:lvl w:ilvl="2" w:tplc="E6085738" w:tentative="1">
      <w:start w:val="1"/>
      <w:numFmt w:val="bullet"/>
      <w:lvlText w:val="•"/>
      <w:lvlJc w:val="left"/>
      <w:pPr>
        <w:tabs>
          <w:tab w:val="num" w:pos="2160"/>
        </w:tabs>
        <w:ind w:left="2160" w:hanging="360"/>
      </w:pPr>
      <w:rPr>
        <w:rFonts w:ascii="Arial" w:hAnsi="Arial" w:hint="default"/>
      </w:rPr>
    </w:lvl>
    <w:lvl w:ilvl="3" w:tplc="555C1B0C" w:tentative="1">
      <w:start w:val="1"/>
      <w:numFmt w:val="bullet"/>
      <w:lvlText w:val="•"/>
      <w:lvlJc w:val="left"/>
      <w:pPr>
        <w:tabs>
          <w:tab w:val="num" w:pos="2880"/>
        </w:tabs>
        <w:ind w:left="2880" w:hanging="360"/>
      </w:pPr>
      <w:rPr>
        <w:rFonts w:ascii="Arial" w:hAnsi="Arial" w:hint="default"/>
      </w:rPr>
    </w:lvl>
    <w:lvl w:ilvl="4" w:tplc="FFE6D7D8" w:tentative="1">
      <w:start w:val="1"/>
      <w:numFmt w:val="bullet"/>
      <w:lvlText w:val="•"/>
      <w:lvlJc w:val="left"/>
      <w:pPr>
        <w:tabs>
          <w:tab w:val="num" w:pos="3600"/>
        </w:tabs>
        <w:ind w:left="3600" w:hanging="360"/>
      </w:pPr>
      <w:rPr>
        <w:rFonts w:ascii="Arial" w:hAnsi="Arial" w:hint="default"/>
      </w:rPr>
    </w:lvl>
    <w:lvl w:ilvl="5" w:tplc="FCB43884" w:tentative="1">
      <w:start w:val="1"/>
      <w:numFmt w:val="bullet"/>
      <w:lvlText w:val="•"/>
      <w:lvlJc w:val="left"/>
      <w:pPr>
        <w:tabs>
          <w:tab w:val="num" w:pos="4320"/>
        </w:tabs>
        <w:ind w:left="4320" w:hanging="360"/>
      </w:pPr>
      <w:rPr>
        <w:rFonts w:ascii="Arial" w:hAnsi="Arial" w:hint="default"/>
      </w:rPr>
    </w:lvl>
    <w:lvl w:ilvl="6" w:tplc="802A2C88" w:tentative="1">
      <w:start w:val="1"/>
      <w:numFmt w:val="bullet"/>
      <w:lvlText w:val="•"/>
      <w:lvlJc w:val="left"/>
      <w:pPr>
        <w:tabs>
          <w:tab w:val="num" w:pos="5040"/>
        </w:tabs>
        <w:ind w:left="5040" w:hanging="360"/>
      </w:pPr>
      <w:rPr>
        <w:rFonts w:ascii="Arial" w:hAnsi="Arial" w:hint="default"/>
      </w:rPr>
    </w:lvl>
    <w:lvl w:ilvl="7" w:tplc="E2486FD8" w:tentative="1">
      <w:start w:val="1"/>
      <w:numFmt w:val="bullet"/>
      <w:lvlText w:val="•"/>
      <w:lvlJc w:val="left"/>
      <w:pPr>
        <w:tabs>
          <w:tab w:val="num" w:pos="5760"/>
        </w:tabs>
        <w:ind w:left="5760" w:hanging="360"/>
      </w:pPr>
      <w:rPr>
        <w:rFonts w:ascii="Arial" w:hAnsi="Arial" w:hint="default"/>
      </w:rPr>
    </w:lvl>
    <w:lvl w:ilvl="8" w:tplc="1F520C2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7305AA"/>
    <w:multiLevelType w:val="hybridMultilevel"/>
    <w:tmpl w:val="D9E83302"/>
    <w:lvl w:ilvl="0" w:tplc="52BEA5AA">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427C9"/>
    <w:multiLevelType w:val="hybridMultilevel"/>
    <w:tmpl w:val="D9E83302"/>
    <w:lvl w:ilvl="0" w:tplc="52BEA5AA">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6F33A1"/>
    <w:multiLevelType w:val="hybridMultilevel"/>
    <w:tmpl w:val="97D09C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C233DB"/>
    <w:multiLevelType w:val="hybridMultilevel"/>
    <w:tmpl w:val="D9E83302"/>
    <w:lvl w:ilvl="0" w:tplc="52BEA5AA">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6C1620"/>
    <w:multiLevelType w:val="hybridMultilevel"/>
    <w:tmpl w:val="E556997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D10211"/>
    <w:multiLevelType w:val="hybridMultilevel"/>
    <w:tmpl w:val="F2009826"/>
    <w:lvl w:ilvl="0" w:tplc="6366C5F6">
      <w:start w:val="1"/>
      <w:numFmt w:val="bullet"/>
      <w:lvlText w:val="•"/>
      <w:lvlJc w:val="left"/>
      <w:pPr>
        <w:tabs>
          <w:tab w:val="num" w:pos="720"/>
        </w:tabs>
        <w:ind w:left="720" w:hanging="360"/>
      </w:pPr>
      <w:rPr>
        <w:rFonts w:ascii="Arial" w:hAnsi="Arial" w:hint="default"/>
      </w:rPr>
    </w:lvl>
    <w:lvl w:ilvl="1" w:tplc="266C81C2" w:tentative="1">
      <w:start w:val="1"/>
      <w:numFmt w:val="bullet"/>
      <w:lvlText w:val="•"/>
      <w:lvlJc w:val="left"/>
      <w:pPr>
        <w:tabs>
          <w:tab w:val="num" w:pos="1440"/>
        </w:tabs>
        <w:ind w:left="1440" w:hanging="360"/>
      </w:pPr>
      <w:rPr>
        <w:rFonts w:ascii="Arial" w:hAnsi="Arial" w:hint="default"/>
      </w:rPr>
    </w:lvl>
    <w:lvl w:ilvl="2" w:tplc="7D3AAE28" w:tentative="1">
      <w:start w:val="1"/>
      <w:numFmt w:val="bullet"/>
      <w:lvlText w:val="•"/>
      <w:lvlJc w:val="left"/>
      <w:pPr>
        <w:tabs>
          <w:tab w:val="num" w:pos="2160"/>
        </w:tabs>
        <w:ind w:left="2160" w:hanging="360"/>
      </w:pPr>
      <w:rPr>
        <w:rFonts w:ascii="Arial" w:hAnsi="Arial" w:hint="default"/>
      </w:rPr>
    </w:lvl>
    <w:lvl w:ilvl="3" w:tplc="A88CA22A" w:tentative="1">
      <w:start w:val="1"/>
      <w:numFmt w:val="bullet"/>
      <w:lvlText w:val="•"/>
      <w:lvlJc w:val="left"/>
      <w:pPr>
        <w:tabs>
          <w:tab w:val="num" w:pos="2880"/>
        </w:tabs>
        <w:ind w:left="2880" w:hanging="360"/>
      </w:pPr>
      <w:rPr>
        <w:rFonts w:ascii="Arial" w:hAnsi="Arial" w:hint="default"/>
      </w:rPr>
    </w:lvl>
    <w:lvl w:ilvl="4" w:tplc="939E81AE" w:tentative="1">
      <w:start w:val="1"/>
      <w:numFmt w:val="bullet"/>
      <w:lvlText w:val="•"/>
      <w:lvlJc w:val="left"/>
      <w:pPr>
        <w:tabs>
          <w:tab w:val="num" w:pos="3600"/>
        </w:tabs>
        <w:ind w:left="3600" w:hanging="360"/>
      </w:pPr>
      <w:rPr>
        <w:rFonts w:ascii="Arial" w:hAnsi="Arial" w:hint="default"/>
      </w:rPr>
    </w:lvl>
    <w:lvl w:ilvl="5" w:tplc="849CE3E2" w:tentative="1">
      <w:start w:val="1"/>
      <w:numFmt w:val="bullet"/>
      <w:lvlText w:val="•"/>
      <w:lvlJc w:val="left"/>
      <w:pPr>
        <w:tabs>
          <w:tab w:val="num" w:pos="4320"/>
        </w:tabs>
        <w:ind w:left="4320" w:hanging="360"/>
      </w:pPr>
      <w:rPr>
        <w:rFonts w:ascii="Arial" w:hAnsi="Arial" w:hint="default"/>
      </w:rPr>
    </w:lvl>
    <w:lvl w:ilvl="6" w:tplc="F25C6D10" w:tentative="1">
      <w:start w:val="1"/>
      <w:numFmt w:val="bullet"/>
      <w:lvlText w:val="•"/>
      <w:lvlJc w:val="left"/>
      <w:pPr>
        <w:tabs>
          <w:tab w:val="num" w:pos="5040"/>
        </w:tabs>
        <w:ind w:left="5040" w:hanging="360"/>
      </w:pPr>
      <w:rPr>
        <w:rFonts w:ascii="Arial" w:hAnsi="Arial" w:hint="default"/>
      </w:rPr>
    </w:lvl>
    <w:lvl w:ilvl="7" w:tplc="7708072C" w:tentative="1">
      <w:start w:val="1"/>
      <w:numFmt w:val="bullet"/>
      <w:lvlText w:val="•"/>
      <w:lvlJc w:val="left"/>
      <w:pPr>
        <w:tabs>
          <w:tab w:val="num" w:pos="5760"/>
        </w:tabs>
        <w:ind w:left="5760" w:hanging="360"/>
      </w:pPr>
      <w:rPr>
        <w:rFonts w:ascii="Arial" w:hAnsi="Arial" w:hint="default"/>
      </w:rPr>
    </w:lvl>
    <w:lvl w:ilvl="8" w:tplc="8208C9F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D2107C"/>
    <w:multiLevelType w:val="hybridMultilevel"/>
    <w:tmpl w:val="D9E83302"/>
    <w:lvl w:ilvl="0" w:tplc="52BEA5AA">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F15BFC"/>
    <w:multiLevelType w:val="hybridMultilevel"/>
    <w:tmpl w:val="537E68D4"/>
    <w:lvl w:ilvl="0" w:tplc="1326D602">
      <w:start w:val="1"/>
      <w:numFmt w:val="bullet"/>
      <w:lvlText w:val="•"/>
      <w:lvlJc w:val="left"/>
      <w:pPr>
        <w:tabs>
          <w:tab w:val="num" w:pos="720"/>
        </w:tabs>
        <w:ind w:left="720" w:hanging="360"/>
      </w:pPr>
      <w:rPr>
        <w:rFonts w:ascii="Arial" w:hAnsi="Arial" w:hint="default"/>
      </w:rPr>
    </w:lvl>
    <w:lvl w:ilvl="1" w:tplc="A8EE32B0" w:tentative="1">
      <w:start w:val="1"/>
      <w:numFmt w:val="bullet"/>
      <w:lvlText w:val="•"/>
      <w:lvlJc w:val="left"/>
      <w:pPr>
        <w:tabs>
          <w:tab w:val="num" w:pos="1440"/>
        </w:tabs>
        <w:ind w:left="1440" w:hanging="360"/>
      </w:pPr>
      <w:rPr>
        <w:rFonts w:ascii="Arial" w:hAnsi="Arial" w:hint="default"/>
      </w:rPr>
    </w:lvl>
    <w:lvl w:ilvl="2" w:tplc="FE06C03E" w:tentative="1">
      <w:start w:val="1"/>
      <w:numFmt w:val="bullet"/>
      <w:lvlText w:val="•"/>
      <w:lvlJc w:val="left"/>
      <w:pPr>
        <w:tabs>
          <w:tab w:val="num" w:pos="2160"/>
        </w:tabs>
        <w:ind w:left="2160" w:hanging="360"/>
      </w:pPr>
      <w:rPr>
        <w:rFonts w:ascii="Arial" w:hAnsi="Arial" w:hint="default"/>
      </w:rPr>
    </w:lvl>
    <w:lvl w:ilvl="3" w:tplc="A672D51E" w:tentative="1">
      <w:start w:val="1"/>
      <w:numFmt w:val="bullet"/>
      <w:lvlText w:val="•"/>
      <w:lvlJc w:val="left"/>
      <w:pPr>
        <w:tabs>
          <w:tab w:val="num" w:pos="2880"/>
        </w:tabs>
        <w:ind w:left="2880" w:hanging="360"/>
      </w:pPr>
      <w:rPr>
        <w:rFonts w:ascii="Arial" w:hAnsi="Arial" w:hint="default"/>
      </w:rPr>
    </w:lvl>
    <w:lvl w:ilvl="4" w:tplc="5922D232" w:tentative="1">
      <w:start w:val="1"/>
      <w:numFmt w:val="bullet"/>
      <w:lvlText w:val="•"/>
      <w:lvlJc w:val="left"/>
      <w:pPr>
        <w:tabs>
          <w:tab w:val="num" w:pos="3600"/>
        </w:tabs>
        <w:ind w:left="3600" w:hanging="360"/>
      </w:pPr>
      <w:rPr>
        <w:rFonts w:ascii="Arial" w:hAnsi="Arial" w:hint="default"/>
      </w:rPr>
    </w:lvl>
    <w:lvl w:ilvl="5" w:tplc="649295D4" w:tentative="1">
      <w:start w:val="1"/>
      <w:numFmt w:val="bullet"/>
      <w:lvlText w:val="•"/>
      <w:lvlJc w:val="left"/>
      <w:pPr>
        <w:tabs>
          <w:tab w:val="num" w:pos="4320"/>
        </w:tabs>
        <w:ind w:left="4320" w:hanging="360"/>
      </w:pPr>
      <w:rPr>
        <w:rFonts w:ascii="Arial" w:hAnsi="Arial" w:hint="default"/>
      </w:rPr>
    </w:lvl>
    <w:lvl w:ilvl="6" w:tplc="552E5168" w:tentative="1">
      <w:start w:val="1"/>
      <w:numFmt w:val="bullet"/>
      <w:lvlText w:val="•"/>
      <w:lvlJc w:val="left"/>
      <w:pPr>
        <w:tabs>
          <w:tab w:val="num" w:pos="5040"/>
        </w:tabs>
        <w:ind w:left="5040" w:hanging="360"/>
      </w:pPr>
      <w:rPr>
        <w:rFonts w:ascii="Arial" w:hAnsi="Arial" w:hint="default"/>
      </w:rPr>
    </w:lvl>
    <w:lvl w:ilvl="7" w:tplc="73C48ED2" w:tentative="1">
      <w:start w:val="1"/>
      <w:numFmt w:val="bullet"/>
      <w:lvlText w:val="•"/>
      <w:lvlJc w:val="left"/>
      <w:pPr>
        <w:tabs>
          <w:tab w:val="num" w:pos="5760"/>
        </w:tabs>
        <w:ind w:left="5760" w:hanging="360"/>
      </w:pPr>
      <w:rPr>
        <w:rFonts w:ascii="Arial" w:hAnsi="Arial" w:hint="default"/>
      </w:rPr>
    </w:lvl>
    <w:lvl w:ilvl="8" w:tplc="9C96CD3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F7A1B99"/>
    <w:multiLevelType w:val="hybridMultilevel"/>
    <w:tmpl w:val="D9E83302"/>
    <w:lvl w:ilvl="0" w:tplc="52BEA5AA">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5D04A6"/>
    <w:multiLevelType w:val="hybridMultilevel"/>
    <w:tmpl w:val="1DBC156C"/>
    <w:lvl w:ilvl="0" w:tplc="04050015">
      <w:start w:val="13"/>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242689"/>
    <w:multiLevelType w:val="hybridMultilevel"/>
    <w:tmpl w:val="D9E83302"/>
    <w:lvl w:ilvl="0" w:tplc="52BEA5AA">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7000AB"/>
    <w:multiLevelType w:val="hybridMultilevel"/>
    <w:tmpl w:val="C17C2D38"/>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096D3A"/>
    <w:multiLevelType w:val="hybridMultilevel"/>
    <w:tmpl w:val="D9E83302"/>
    <w:lvl w:ilvl="0" w:tplc="52BEA5AA">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0779FD"/>
    <w:multiLevelType w:val="hybridMultilevel"/>
    <w:tmpl w:val="D9E83302"/>
    <w:lvl w:ilvl="0" w:tplc="52BEA5AA">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0726652"/>
    <w:multiLevelType w:val="hybridMultilevel"/>
    <w:tmpl w:val="D9E83302"/>
    <w:lvl w:ilvl="0" w:tplc="52BEA5AA">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0D43B6"/>
    <w:multiLevelType w:val="hybridMultilevel"/>
    <w:tmpl w:val="992CBEC2"/>
    <w:lvl w:ilvl="0" w:tplc="C36A6504">
      <w:start w:val="1"/>
      <w:numFmt w:val="bullet"/>
      <w:lvlText w:val="•"/>
      <w:lvlJc w:val="left"/>
      <w:pPr>
        <w:tabs>
          <w:tab w:val="num" w:pos="720"/>
        </w:tabs>
        <w:ind w:left="720" w:hanging="360"/>
      </w:pPr>
      <w:rPr>
        <w:rFonts w:ascii="Arial" w:hAnsi="Arial" w:hint="default"/>
      </w:rPr>
    </w:lvl>
    <w:lvl w:ilvl="1" w:tplc="DD8264E6" w:tentative="1">
      <w:start w:val="1"/>
      <w:numFmt w:val="bullet"/>
      <w:lvlText w:val="•"/>
      <w:lvlJc w:val="left"/>
      <w:pPr>
        <w:tabs>
          <w:tab w:val="num" w:pos="1440"/>
        </w:tabs>
        <w:ind w:left="1440" w:hanging="360"/>
      </w:pPr>
      <w:rPr>
        <w:rFonts w:ascii="Arial" w:hAnsi="Arial" w:hint="default"/>
      </w:rPr>
    </w:lvl>
    <w:lvl w:ilvl="2" w:tplc="2DA2E504" w:tentative="1">
      <w:start w:val="1"/>
      <w:numFmt w:val="bullet"/>
      <w:lvlText w:val="•"/>
      <w:lvlJc w:val="left"/>
      <w:pPr>
        <w:tabs>
          <w:tab w:val="num" w:pos="2160"/>
        </w:tabs>
        <w:ind w:left="2160" w:hanging="360"/>
      </w:pPr>
      <w:rPr>
        <w:rFonts w:ascii="Arial" w:hAnsi="Arial" w:hint="default"/>
      </w:rPr>
    </w:lvl>
    <w:lvl w:ilvl="3" w:tplc="7EDADB48" w:tentative="1">
      <w:start w:val="1"/>
      <w:numFmt w:val="bullet"/>
      <w:lvlText w:val="•"/>
      <w:lvlJc w:val="left"/>
      <w:pPr>
        <w:tabs>
          <w:tab w:val="num" w:pos="2880"/>
        </w:tabs>
        <w:ind w:left="2880" w:hanging="360"/>
      </w:pPr>
      <w:rPr>
        <w:rFonts w:ascii="Arial" w:hAnsi="Arial" w:hint="default"/>
      </w:rPr>
    </w:lvl>
    <w:lvl w:ilvl="4" w:tplc="15C487F0" w:tentative="1">
      <w:start w:val="1"/>
      <w:numFmt w:val="bullet"/>
      <w:lvlText w:val="•"/>
      <w:lvlJc w:val="left"/>
      <w:pPr>
        <w:tabs>
          <w:tab w:val="num" w:pos="3600"/>
        </w:tabs>
        <w:ind w:left="3600" w:hanging="360"/>
      </w:pPr>
      <w:rPr>
        <w:rFonts w:ascii="Arial" w:hAnsi="Arial" w:hint="default"/>
      </w:rPr>
    </w:lvl>
    <w:lvl w:ilvl="5" w:tplc="9396483A" w:tentative="1">
      <w:start w:val="1"/>
      <w:numFmt w:val="bullet"/>
      <w:lvlText w:val="•"/>
      <w:lvlJc w:val="left"/>
      <w:pPr>
        <w:tabs>
          <w:tab w:val="num" w:pos="4320"/>
        </w:tabs>
        <w:ind w:left="4320" w:hanging="360"/>
      </w:pPr>
      <w:rPr>
        <w:rFonts w:ascii="Arial" w:hAnsi="Arial" w:hint="default"/>
      </w:rPr>
    </w:lvl>
    <w:lvl w:ilvl="6" w:tplc="685ACA42" w:tentative="1">
      <w:start w:val="1"/>
      <w:numFmt w:val="bullet"/>
      <w:lvlText w:val="•"/>
      <w:lvlJc w:val="left"/>
      <w:pPr>
        <w:tabs>
          <w:tab w:val="num" w:pos="5040"/>
        </w:tabs>
        <w:ind w:left="5040" w:hanging="360"/>
      </w:pPr>
      <w:rPr>
        <w:rFonts w:ascii="Arial" w:hAnsi="Arial" w:hint="default"/>
      </w:rPr>
    </w:lvl>
    <w:lvl w:ilvl="7" w:tplc="C602D87E" w:tentative="1">
      <w:start w:val="1"/>
      <w:numFmt w:val="bullet"/>
      <w:lvlText w:val="•"/>
      <w:lvlJc w:val="left"/>
      <w:pPr>
        <w:tabs>
          <w:tab w:val="num" w:pos="5760"/>
        </w:tabs>
        <w:ind w:left="5760" w:hanging="360"/>
      </w:pPr>
      <w:rPr>
        <w:rFonts w:ascii="Arial" w:hAnsi="Arial" w:hint="default"/>
      </w:rPr>
    </w:lvl>
    <w:lvl w:ilvl="8" w:tplc="F488A45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0F96C23"/>
    <w:multiLevelType w:val="hybridMultilevel"/>
    <w:tmpl w:val="79006EB4"/>
    <w:lvl w:ilvl="0" w:tplc="72047B10">
      <w:start w:val="1"/>
      <w:numFmt w:val="bullet"/>
      <w:lvlText w:val="•"/>
      <w:lvlJc w:val="left"/>
      <w:pPr>
        <w:tabs>
          <w:tab w:val="num" w:pos="720"/>
        </w:tabs>
        <w:ind w:left="720" w:hanging="360"/>
      </w:pPr>
      <w:rPr>
        <w:rFonts w:ascii="Arial" w:hAnsi="Arial" w:hint="default"/>
      </w:rPr>
    </w:lvl>
    <w:lvl w:ilvl="1" w:tplc="7C0417F8" w:tentative="1">
      <w:start w:val="1"/>
      <w:numFmt w:val="bullet"/>
      <w:lvlText w:val="•"/>
      <w:lvlJc w:val="left"/>
      <w:pPr>
        <w:tabs>
          <w:tab w:val="num" w:pos="1440"/>
        </w:tabs>
        <w:ind w:left="1440" w:hanging="360"/>
      </w:pPr>
      <w:rPr>
        <w:rFonts w:ascii="Arial" w:hAnsi="Arial" w:hint="default"/>
      </w:rPr>
    </w:lvl>
    <w:lvl w:ilvl="2" w:tplc="F496D700" w:tentative="1">
      <w:start w:val="1"/>
      <w:numFmt w:val="bullet"/>
      <w:lvlText w:val="•"/>
      <w:lvlJc w:val="left"/>
      <w:pPr>
        <w:tabs>
          <w:tab w:val="num" w:pos="2160"/>
        </w:tabs>
        <w:ind w:left="2160" w:hanging="360"/>
      </w:pPr>
      <w:rPr>
        <w:rFonts w:ascii="Arial" w:hAnsi="Arial" w:hint="default"/>
      </w:rPr>
    </w:lvl>
    <w:lvl w:ilvl="3" w:tplc="CF1C1ED0" w:tentative="1">
      <w:start w:val="1"/>
      <w:numFmt w:val="bullet"/>
      <w:lvlText w:val="•"/>
      <w:lvlJc w:val="left"/>
      <w:pPr>
        <w:tabs>
          <w:tab w:val="num" w:pos="2880"/>
        </w:tabs>
        <w:ind w:left="2880" w:hanging="360"/>
      </w:pPr>
      <w:rPr>
        <w:rFonts w:ascii="Arial" w:hAnsi="Arial" w:hint="default"/>
      </w:rPr>
    </w:lvl>
    <w:lvl w:ilvl="4" w:tplc="870082AE" w:tentative="1">
      <w:start w:val="1"/>
      <w:numFmt w:val="bullet"/>
      <w:lvlText w:val="•"/>
      <w:lvlJc w:val="left"/>
      <w:pPr>
        <w:tabs>
          <w:tab w:val="num" w:pos="3600"/>
        </w:tabs>
        <w:ind w:left="3600" w:hanging="360"/>
      </w:pPr>
      <w:rPr>
        <w:rFonts w:ascii="Arial" w:hAnsi="Arial" w:hint="default"/>
      </w:rPr>
    </w:lvl>
    <w:lvl w:ilvl="5" w:tplc="EC4CB554" w:tentative="1">
      <w:start w:val="1"/>
      <w:numFmt w:val="bullet"/>
      <w:lvlText w:val="•"/>
      <w:lvlJc w:val="left"/>
      <w:pPr>
        <w:tabs>
          <w:tab w:val="num" w:pos="4320"/>
        </w:tabs>
        <w:ind w:left="4320" w:hanging="360"/>
      </w:pPr>
      <w:rPr>
        <w:rFonts w:ascii="Arial" w:hAnsi="Arial" w:hint="default"/>
      </w:rPr>
    </w:lvl>
    <w:lvl w:ilvl="6" w:tplc="E6BE8248" w:tentative="1">
      <w:start w:val="1"/>
      <w:numFmt w:val="bullet"/>
      <w:lvlText w:val="•"/>
      <w:lvlJc w:val="left"/>
      <w:pPr>
        <w:tabs>
          <w:tab w:val="num" w:pos="5040"/>
        </w:tabs>
        <w:ind w:left="5040" w:hanging="360"/>
      </w:pPr>
      <w:rPr>
        <w:rFonts w:ascii="Arial" w:hAnsi="Arial" w:hint="default"/>
      </w:rPr>
    </w:lvl>
    <w:lvl w:ilvl="7" w:tplc="92AC5268" w:tentative="1">
      <w:start w:val="1"/>
      <w:numFmt w:val="bullet"/>
      <w:lvlText w:val="•"/>
      <w:lvlJc w:val="left"/>
      <w:pPr>
        <w:tabs>
          <w:tab w:val="num" w:pos="5760"/>
        </w:tabs>
        <w:ind w:left="5760" w:hanging="360"/>
      </w:pPr>
      <w:rPr>
        <w:rFonts w:ascii="Arial" w:hAnsi="Arial" w:hint="default"/>
      </w:rPr>
    </w:lvl>
    <w:lvl w:ilvl="8" w:tplc="D4A66A4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DBB6176"/>
    <w:multiLevelType w:val="hybridMultilevel"/>
    <w:tmpl w:val="D9E83302"/>
    <w:lvl w:ilvl="0" w:tplc="52BEA5AA">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F9741B1"/>
    <w:multiLevelType w:val="hybridMultilevel"/>
    <w:tmpl w:val="0AC232E8"/>
    <w:lvl w:ilvl="0" w:tplc="FE1E7AF8">
      <w:start w:val="3"/>
      <w:numFmt w:val="decimal"/>
      <w:lvlText w:val="%1."/>
      <w:lvlJc w:val="lef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0" w15:restartNumberingAfterBreak="0">
    <w:nsid w:val="70A421E6"/>
    <w:multiLevelType w:val="hybridMultilevel"/>
    <w:tmpl w:val="8B0EFD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B04A18"/>
    <w:multiLevelType w:val="hybridMultilevel"/>
    <w:tmpl w:val="D9E83302"/>
    <w:lvl w:ilvl="0" w:tplc="52BEA5AA">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6C66322"/>
    <w:multiLevelType w:val="hybridMultilevel"/>
    <w:tmpl w:val="AF8E7E62"/>
    <w:lvl w:ilvl="0" w:tplc="F7263018">
      <w:start w:val="1"/>
      <w:numFmt w:val="bullet"/>
      <w:lvlText w:val="•"/>
      <w:lvlJc w:val="left"/>
      <w:pPr>
        <w:tabs>
          <w:tab w:val="num" w:pos="720"/>
        </w:tabs>
        <w:ind w:left="720" w:hanging="360"/>
      </w:pPr>
      <w:rPr>
        <w:rFonts w:ascii="Arial" w:hAnsi="Arial" w:hint="default"/>
      </w:rPr>
    </w:lvl>
    <w:lvl w:ilvl="1" w:tplc="52001C6A" w:tentative="1">
      <w:start w:val="1"/>
      <w:numFmt w:val="bullet"/>
      <w:lvlText w:val="•"/>
      <w:lvlJc w:val="left"/>
      <w:pPr>
        <w:tabs>
          <w:tab w:val="num" w:pos="1440"/>
        </w:tabs>
        <w:ind w:left="1440" w:hanging="360"/>
      </w:pPr>
      <w:rPr>
        <w:rFonts w:ascii="Arial" w:hAnsi="Arial" w:hint="default"/>
      </w:rPr>
    </w:lvl>
    <w:lvl w:ilvl="2" w:tplc="50B0C940" w:tentative="1">
      <w:start w:val="1"/>
      <w:numFmt w:val="bullet"/>
      <w:lvlText w:val="•"/>
      <w:lvlJc w:val="left"/>
      <w:pPr>
        <w:tabs>
          <w:tab w:val="num" w:pos="2160"/>
        </w:tabs>
        <w:ind w:left="2160" w:hanging="360"/>
      </w:pPr>
      <w:rPr>
        <w:rFonts w:ascii="Arial" w:hAnsi="Arial" w:hint="default"/>
      </w:rPr>
    </w:lvl>
    <w:lvl w:ilvl="3" w:tplc="536234EC" w:tentative="1">
      <w:start w:val="1"/>
      <w:numFmt w:val="bullet"/>
      <w:lvlText w:val="•"/>
      <w:lvlJc w:val="left"/>
      <w:pPr>
        <w:tabs>
          <w:tab w:val="num" w:pos="2880"/>
        </w:tabs>
        <w:ind w:left="2880" w:hanging="360"/>
      </w:pPr>
      <w:rPr>
        <w:rFonts w:ascii="Arial" w:hAnsi="Arial" w:hint="default"/>
      </w:rPr>
    </w:lvl>
    <w:lvl w:ilvl="4" w:tplc="D18A5B04" w:tentative="1">
      <w:start w:val="1"/>
      <w:numFmt w:val="bullet"/>
      <w:lvlText w:val="•"/>
      <w:lvlJc w:val="left"/>
      <w:pPr>
        <w:tabs>
          <w:tab w:val="num" w:pos="3600"/>
        </w:tabs>
        <w:ind w:left="3600" w:hanging="360"/>
      </w:pPr>
      <w:rPr>
        <w:rFonts w:ascii="Arial" w:hAnsi="Arial" w:hint="default"/>
      </w:rPr>
    </w:lvl>
    <w:lvl w:ilvl="5" w:tplc="FC18DAEC" w:tentative="1">
      <w:start w:val="1"/>
      <w:numFmt w:val="bullet"/>
      <w:lvlText w:val="•"/>
      <w:lvlJc w:val="left"/>
      <w:pPr>
        <w:tabs>
          <w:tab w:val="num" w:pos="4320"/>
        </w:tabs>
        <w:ind w:left="4320" w:hanging="360"/>
      </w:pPr>
      <w:rPr>
        <w:rFonts w:ascii="Arial" w:hAnsi="Arial" w:hint="default"/>
      </w:rPr>
    </w:lvl>
    <w:lvl w:ilvl="6" w:tplc="252EAE36" w:tentative="1">
      <w:start w:val="1"/>
      <w:numFmt w:val="bullet"/>
      <w:lvlText w:val="•"/>
      <w:lvlJc w:val="left"/>
      <w:pPr>
        <w:tabs>
          <w:tab w:val="num" w:pos="5040"/>
        </w:tabs>
        <w:ind w:left="5040" w:hanging="360"/>
      </w:pPr>
      <w:rPr>
        <w:rFonts w:ascii="Arial" w:hAnsi="Arial" w:hint="default"/>
      </w:rPr>
    </w:lvl>
    <w:lvl w:ilvl="7" w:tplc="C082CC74" w:tentative="1">
      <w:start w:val="1"/>
      <w:numFmt w:val="bullet"/>
      <w:lvlText w:val="•"/>
      <w:lvlJc w:val="left"/>
      <w:pPr>
        <w:tabs>
          <w:tab w:val="num" w:pos="5760"/>
        </w:tabs>
        <w:ind w:left="5760" w:hanging="360"/>
      </w:pPr>
      <w:rPr>
        <w:rFonts w:ascii="Arial" w:hAnsi="Arial" w:hint="default"/>
      </w:rPr>
    </w:lvl>
    <w:lvl w:ilvl="8" w:tplc="3810380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B4E2F76"/>
    <w:multiLevelType w:val="hybridMultilevel"/>
    <w:tmpl w:val="D9E83302"/>
    <w:lvl w:ilvl="0" w:tplc="52BEA5AA">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DE060C8"/>
    <w:multiLevelType w:val="hybridMultilevel"/>
    <w:tmpl w:val="D9E83302"/>
    <w:lvl w:ilvl="0" w:tplc="52BEA5AA">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3"/>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0"/>
  </w:num>
  <w:num w:numId="6">
    <w:abstractNumId w:val="2"/>
  </w:num>
  <w:num w:numId="7">
    <w:abstractNumId w:val="5"/>
  </w:num>
  <w:num w:numId="8">
    <w:abstractNumId w:val="14"/>
  </w:num>
  <w:num w:numId="9">
    <w:abstractNumId w:val="12"/>
  </w:num>
  <w:num w:numId="10">
    <w:abstractNumId w:val="21"/>
  </w:num>
  <w:num w:numId="11">
    <w:abstractNumId w:val="13"/>
  </w:num>
  <w:num w:numId="12">
    <w:abstractNumId w:val="19"/>
  </w:num>
  <w:num w:numId="13">
    <w:abstractNumId w:val="24"/>
  </w:num>
  <w:num w:numId="14">
    <w:abstractNumId w:val="9"/>
  </w:num>
  <w:num w:numId="15">
    <w:abstractNumId w:val="4"/>
  </w:num>
  <w:num w:numId="16">
    <w:abstractNumId w:val="15"/>
  </w:num>
  <w:num w:numId="17">
    <w:abstractNumId w:val="11"/>
  </w:num>
  <w:num w:numId="18">
    <w:abstractNumId w:val="7"/>
  </w:num>
  <w:num w:numId="19">
    <w:abstractNumId w:val="18"/>
  </w:num>
  <w:num w:numId="20">
    <w:abstractNumId w:val="1"/>
  </w:num>
  <w:num w:numId="21">
    <w:abstractNumId w:val="22"/>
  </w:num>
  <w:num w:numId="22">
    <w:abstractNumId w:val="16"/>
  </w:num>
  <w:num w:numId="23">
    <w:abstractNumId w:val="6"/>
  </w:num>
  <w:num w:numId="24">
    <w:abstractNumId w:val="0"/>
  </w:num>
  <w:num w:numId="25">
    <w:abstractNumId w:val="8"/>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831"/>
    <w:rsid w:val="00015B9D"/>
    <w:rsid w:val="00025469"/>
    <w:rsid w:val="000262DD"/>
    <w:rsid w:val="00035C48"/>
    <w:rsid w:val="00042C2C"/>
    <w:rsid w:val="00060125"/>
    <w:rsid w:val="00070858"/>
    <w:rsid w:val="00071AFA"/>
    <w:rsid w:val="00075CEF"/>
    <w:rsid w:val="00085748"/>
    <w:rsid w:val="00087A94"/>
    <w:rsid w:val="00093381"/>
    <w:rsid w:val="000A5245"/>
    <w:rsid w:val="000B312C"/>
    <w:rsid w:val="000C2EF6"/>
    <w:rsid w:val="000D5C54"/>
    <w:rsid w:val="000F17FB"/>
    <w:rsid w:val="00114E77"/>
    <w:rsid w:val="00117882"/>
    <w:rsid w:val="0012290B"/>
    <w:rsid w:val="00130CF1"/>
    <w:rsid w:val="00133118"/>
    <w:rsid w:val="00151DA6"/>
    <w:rsid w:val="00152309"/>
    <w:rsid w:val="00182D55"/>
    <w:rsid w:val="001A107D"/>
    <w:rsid w:val="001B5278"/>
    <w:rsid w:val="001B73BE"/>
    <w:rsid w:val="00241CBA"/>
    <w:rsid w:val="00253D6D"/>
    <w:rsid w:val="002614BC"/>
    <w:rsid w:val="002B2710"/>
    <w:rsid w:val="002C3F9A"/>
    <w:rsid w:val="002E6BCF"/>
    <w:rsid w:val="003366B0"/>
    <w:rsid w:val="00337692"/>
    <w:rsid w:val="0035328B"/>
    <w:rsid w:val="00366E94"/>
    <w:rsid w:val="00382130"/>
    <w:rsid w:val="003C1AE9"/>
    <w:rsid w:val="003C460A"/>
    <w:rsid w:val="003D36C3"/>
    <w:rsid w:val="003D58D1"/>
    <w:rsid w:val="003E594B"/>
    <w:rsid w:val="003F5A13"/>
    <w:rsid w:val="0040746D"/>
    <w:rsid w:val="00420ACC"/>
    <w:rsid w:val="00434960"/>
    <w:rsid w:val="004450B1"/>
    <w:rsid w:val="0044677C"/>
    <w:rsid w:val="00462339"/>
    <w:rsid w:val="004633EF"/>
    <w:rsid w:val="00485230"/>
    <w:rsid w:val="004945F7"/>
    <w:rsid w:val="004B5878"/>
    <w:rsid w:val="004C0F38"/>
    <w:rsid w:val="004C7BA0"/>
    <w:rsid w:val="00510712"/>
    <w:rsid w:val="00511BDD"/>
    <w:rsid w:val="00514004"/>
    <w:rsid w:val="005321CE"/>
    <w:rsid w:val="0055406C"/>
    <w:rsid w:val="005A62DA"/>
    <w:rsid w:val="005C7DF4"/>
    <w:rsid w:val="005E472F"/>
    <w:rsid w:val="0060038F"/>
    <w:rsid w:val="00603831"/>
    <w:rsid w:val="006143DA"/>
    <w:rsid w:val="0061460D"/>
    <w:rsid w:val="00636E1C"/>
    <w:rsid w:val="006429B4"/>
    <w:rsid w:val="0065574C"/>
    <w:rsid w:val="00661D82"/>
    <w:rsid w:val="006D77F4"/>
    <w:rsid w:val="006E271F"/>
    <w:rsid w:val="00735515"/>
    <w:rsid w:val="0077677F"/>
    <w:rsid w:val="007C5F29"/>
    <w:rsid w:val="007D381D"/>
    <w:rsid w:val="007E2C79"/>
    <w:rsid w:val="007F33EC"/>
    <w:rsid w:val="007F7737"/>
    <w:rsid w:val="0080436E"/>
    <w:rsid w:val="00817FFA"/>
    <w:rsid w:val="0087307B"/>
    <w:rsid w:val="00876A98"/>
    <w:rsid w:val="008941D1"/>
    <w:rsid w:val="008B2DC3"/>
    <w:rsid w:val="008E3D37"/>
    <w:rsid w:val="008E468C"/>
    <w:rsid w:val="008E622A"/>
    <w:rsid w:val="00920A9C"/>
    <w:rsid w:val="00920FEB"/>
    <w:rsid w:val="00951FAA"/>
    <w:rsid w:val="0096434C"/>
    <w:rsid w:val="00966C67"/>
    <w:rsid w:val="009A63B0"/>
    <w:rsid w:val="00A07843"/>
    <w:rsid w:val="00A257DD"/>
    <w:rsid w:val="00A66BF7"/>
    <w:rsid w:val="00A85F2E"/>
    <w:rsid w:val="00AA18BE"/>
    <w:rsid w:val="00AA58B1"/>
    <w:rsid w:val="00AA62D5"/>
    <w:rsid w:val="00AD21AB"/>
    <w:rsid w:val="00AE00F6"/>
    <w:rsid w:val="00AE42AF"/>
    <w:rsid w:val="00B05C31"/>
    <w:rsid w:val="00B15FEE"/>
    <w:rsid w:val="00B516A6"/>
    <w:rsid w:val="00B53425"/>
    <w:rsid w:val="00B72606"/>
    <w:rsid w:val="00B94B7F"/>
    <w:rsid w:val="00BA331D"/>
    <w:rsid w:val="00BB22CF"/>
    <w:rsid w:val="00BC35A6"/>
    <w:rsid w:val="00BC3698"/>
    <w:rsid w:val="00BD6189"/>
    <w:rsid w:val="00C55CC6"/>
    <w:rsid w:val="00C56A03"/>
    <w:rsid w:val="00C57B07"/>
    <w:rsid w:val="00CB3BAD"/>
    <w:rsid w:val="00CB7C3C"/>
    <w:rsid w:val="00CC4497"/>
    <w:rsid w:val="00CD5657"/>
    <w:rsid w:val="00CF38E8"/>
    <w:rsid w:val="00D01E9A"/>
    <w:rsid w:val="00D30D73"/>
    <w:rsid w:val="00D3537F"/>
    <w:rsid w:val="00D45D83"/>
    <w:rsid w:val="00D54D8D"/>
    <w:rsid w:val="00D73DA4"/>
    <w:rsid w:val="00D92005"/>
    <w:rsid w:val="00DB4788"/>
    <w:rsid w:val="00DE4E04"/>
    <w:rsid w:val="00E30729"/>
    <w:rsid w:val="00E4592E"/>
    <w:rsid w:val="00E477AE"/>
    <w:rsid w:val="00E8039D"/>
    <w:rsid w:val="00E92E29"/>
    <w:rsid w:val="00EC353E"/>
    <w:rsid w:val="00EE21C7"/>
    <w:rsid w:val="00F14025"/>
    <w:rsid w:val="00F241F5"/>
    <w:rsid w:val="00F27C7D"/>
    <w:rsid w:val="00F42D7D"/>
    <w:rsid w:val="00F506C6"/>
    <w:rsid w:val="00F52E3C"/>
    <w:rsid w:val="00F8094B"/>
    <w:rsid w:val="00F93438"/>
    <w:rsid w:val="00F94C93"/>
    <w:rsid w:val="00FA58F2"/>
    <w:rsid w:val="00FB4029"/>
    <w:rsid w:val="00FE0726"/>
    <w:rsid w:val="00FE3DEC"/>
    <w:rsid w:val="00FF51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28F40"/>
  <w15:docId w15:val="{265C80D9-2710-4A64-B658-86430732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D381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
    <w:name w:val="st"/>
    <w:rsid w:val="00093381"/>
  </w:style>
  <w:style w:type="character" w:styleId="Zdraznn">
    <w:name w:val="Emphasis"/>
    <w:uiPriority w:val="20"/>
    <w:qFormat/>
    <w:rsid w:val="00093381"/>
    <w:rPr>
      <w:i/>
      <w:iCs/>
    </w:rPr>
  </w:style>
  <w:style w:type="paragraph" w:styleId="Textbubliny">
    <w:name w:val="Balloon Text"/>
    <w:basedOn w:val="Normln"/>
    <w:link w:val="TextbublinyChar"/>
    <w:uiPriority w:val="99"/>
    <w:semiHidden/>
    <w:unhideWhenUsed/>
    <w:rsid w:val="0009338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93381"/>
    <w:rPr>
      <w:rFonts w:ascii="Segoe UI" w:hAnsi="Segoe UI" w:cs="Segoe UI"/>
      <w:sz w:val="18"/>
      <w:szCs w:val="18"/>
    </w:rPr>
  </w:style>
  <w:style w:type="character" w:styleId="Odkaznakoment">
    <w:name w:val="annotation reference"/>
    <w:basedOn w:val="Standardnpsmoodstavce"/>
    <w:uiPriority w:val="99"/>
    <w:semiHidden/>
    <w:unhideWhenUsed/>
    <w:rsid w:val="00093381"/>
    <w:rPr>
      <w:sz w:val="16"/>
      <w:szCs w:val="16"/>
    </w:rPr>
  </w:style>
  <w:style w:type="paragraph" w:styleId="Textkomente">
    <w:name w:val="annotation text"/>
    <w:basedOn w:val="Normln"/>
    <w:link w:val="TextkomenteChar"/>
    <w:uiPriority w:val="99"/>
    <w:semiHidden/>
    <w:unhideWhenUsed/>
    <w:rsid w:val="00093381"/>
    <w:pPr>
      <w:spacing w:line="240" w:lineRule="auto"/>
    </w:pPr>
    <w:rPr>
      <w:sz w:val="20"/>
      <w:szCs w:val="20"/>
    </w:rPr>
  </w:style>
  <w:style w:type="character" w:customStyle="1" w:styleId="TextkomenteChar">
    <w:name w:val="Text komentáře Char"/>
    <w:basedOn w:val="Standardnpsmoodstavce"/>
    <w:link w:val="Textkomente"/>
    <w:uiPriority w:val="99"/>
    <w:semiHidden/>
    <w:rsid w:val="00093381"/>
    <w:rPr>
      <w:sz w:val="20"/>
      <w:szCs w:val="20"/>
    </w:rPr>
  </w:style>
  <w:style w:type="paragraph" w:styleId="Pedmtkomente">
    <w:name w:val="annotation subject"/>
    <w:basedOn w:val="Textkomente"/>
    <w:next w:val="Textkomente"/>
    <w:link w:val="PedmtkomenteChar"/>
    <w:uiPriority w:val="99"/>
    <w:semiHidden/>
    <w:unhideWhenUsed/>
    <w:rsid w:val="00093381"/>
    <w:rPr>
      <w:b/>
      <w:bCs/>
    </w:rPr>
  </w:style>
  <w:style w:type="character" w:customStyle="1" w:styleId="PedmtkomenteChar">
    <w:name w:val="Předmět komentáře Char"/>
    <w:basedOn w:val="TextkomenteChar"/>
    <w:link w:val="Pedmtkomente"/>
    <w:uiPriority w:val="99"/>
    <w:semiHidden/>
    <w:rsid w:val="00093381"/>
    <w:rPr>
      <w:b/>
      <w:bCs/>
      <w:sz w:val="20"/>
      <w:szCs w:val="20"/>
    </w:rPr>
  </w:style>
  <w:style w:type="paragraph" w:styleId="Odstavecseseznamem">
    <w:name w:val="List Paragraph"/>
    <w:basedOn w:val="Normln"/>
    <w:uiPriority w:val="34"/>
    <w:qFormat/>
    <w:rsid w:val="004C7BA0"/>
    <w:pPr>
      <w:ind w:left="720"/>
      <w:contextualSpacing/>
    </w:pPr>
  </w:style>
  <w:style w:type="character" w:styleId="Hypertextovodkaz">
    <w:name w:val="Hyperlink"/>
    <w:basedOn w:val="Standardnpsmoodstavce"/>
    <w:uiPriority w:val="99"/>
    <w:unhideWhenUsed/>
    <w:rsid w:val="004450B1"/>
    <w:rPr>
      <w:color w:val="0563C1" w:themeColor="hyperlink"/>
      <w:u w:val="single"/>
    </w:rPr>
  </w:style>
  <w:style w:type="paragraph" w:styleId="Normlnweb">
    <w:name w:val="Normal (Web)"/>
    <w:basedOn w:val="Normln"/>
    <w:uiPriority w:val="99"/>
    <w:semiHidden/>
    <w:unhideWhenUsed/>
    <w:rsid w:val="00E4592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821170">
      <w:bodyDiv w:val="1"/>
      <w:marLeft w:val="0"/>
      <w:marRight w:val="0"/>
      <w:marTop w:val="0"/>
      <w:marBottom w:val="0"/>
      <w:divBdr>
        <w:top w:val="none" w:sz="0" w:space="0" w:color="auto"/>
        <w:left w:val="none" w:sz="0" w:space="0" w:color="auto"/>
        <w:bottom w:val="none" w:sz="0" w:space="0" w:color="auto"/>
        <w:right w:val="none" w:sz="0" w:space="0" w:color="auto"/>
      </w:divBdr>
    </w:div>
    <w:div w:id="268121702">
      <w:bodyDiv w:val="1"/>
      <w:marLeft w:val="0"/>
      <w:marRight w:val="0"/>
      <w:marTop w:val="0"/>
      <w:marBottom w:val="0"/>
      <w:divBdr>
        <w:top w:val="none" w:sz="0" w:space="0" w:color="auto"/>
        <w:left w:val="none" w:sz="0" w:space="0" w:color="auto"/>
        <w:bottom w:val="none" w:sz="0" w:space="0" w:color="auto"/>
        <w:right w:val="none" w:sz="0" w:space="0" w:color="auto"/>
      </w:divBdr>
    </w:div>
    <w:div w:id="372388065">
      <w:bodyDiv w:val="1"/>
      <w:marLeft w:val="0"/>
      <w:marRight w:val="0"/>
      <w:marTop w:val="0"/>
      <w:marBottom w:val="0"/>
      <w:divBdr>
        <w:top w:val="none" w:sz="0" w:space="0" w:color="auto"/>
        <w:left w:val="none" w:sz="0" w:space="0" w:color="auto"/>
        <w:bottom w:val="none" w:sz="0" w:space="0" w:color="auto"/>
        <w:right w:val="none" w:sz="0" w:space="0" w:color="auto"/>
      </w:divBdr>
      <w:divsChild>
        <w:div w:id="911433572">
          <w:marLeft w:val="274"/>
          <w:marRight w:val="0"/>
          <w:marTop w:val="150"/>
          <w:marBottom w:val="0"/>
          <w:divBdr>
            <w:top w:val="none" w:sz="0" w:space="0" w:color="auto"/>
            <w:left w:val="none" w:sz="0" w:space="0" w:color="auto"/>
            <w:bottom w:val="none" w:sz="0" w:space="0" w:color="auto"/>
            <w:right w:val="none" w:sz="0" w:space="0" w:color="auto"/>
          </w:divBdr>
        </w:div>
      </w:divsChild>
    </w:div>
    <w:div w:id="381439718">
      <w:bodyDiv w:val="1"/>
      <w:marLeft w:val="0"/>
      <w:marRight w:val="0"/>
      <w:marTop w:val="0"/>
      <w:marBottom w:val="0"/>
      <w:divBdr>
        <w:top w:val="none" w:sz="0" w:space="0" w:color="auto"/>
        <w:left w:val="none" w:sz="0" w:space="0" w:color="auto"/>
        <w:bottom w:val="none" w:sz="0" w:space="0" w:color="auto"/>
        <w:right w:val="none" w:sz="0" w:space="0" w:color="auto"/>
      </w:divBdr>
      <w:divsChild>
        <w:div w:id="1809204573">
          <w:marLeft w:val="274"/>
          <w:marRight w:val="0"/>
          <w:marTop w:val="150"/>
          <w:marBottom w:val="0"/>
          <w:divBdr>
            <w:top w:val="none" w:sz="0" w:space="0" w:color="auto"/>
            <w:left w:val="none" w:sz="0" w:space="0" w:color="auto"/>
            <w:bottom w:val="none" w:sz="0" w:space="0" w:color="auto"/>
            <w:right w:val="none" w:sz="0" w:space="0" w:color="auto"/>
          </w:divBdr>
        </w:div>
      </w:divsChild>
    </w:div>
    <w:div w:id="526991886">
      <w:bodyDiv w:val="1"/>
      <w:marLeft w:val="0"/>
      <w:marRight w:val="0"/>
      <w:marTop w:val="0"/>
      <w:marBottom w:val="0"/>
      <w:divBdr>
        <w:top w:val="none" w:sz="0" w:space="0" w:color="auto"/>
        <w:left w:val="none" w:sz="0" w:space="0" w:color="auto"/>
        <w:bottom w:val="none" w:sz="0" w:space="0" w:color="auto"/>
        <w:right w:val="none" w:sz="0" w:space="0" w:color="auto"/>
      </w:divBdr>
      <w:divsChild>
        <w:div w:id="1590233817">
          <w:marLeft w:val="274"/>
          <w:marRight w:val="0"/>
          <w:marTop w:val="150"/>
          <w:marBottom w:val="0"/>
          <w:divBdr>
            <w:top w:val="none" w:sz="0" w:space="0" w:color="auto"/>
            <w:left w:val="none" w:sz="0" w:space="0" w:color="auto"/>
            <w:bottom w:val="none" w:sz="0" w:space="0" w:color="auto"/>
            <w:right w:val="none" w:sz="0" w:space="0" w:color="auto"/>
          </w:divBdr>
        </w:div>
      </w:divsChild>
    </w:div>
    <w:div w:id="561907760">
      <w:bodyDiv w:val="1"/>
      <w:marLeft w:val="0"/>
      <w:marRight w:val="0"/>
      <w:marTop w:val="0"/>
      <w:marBottom w:val="0"/>
      <w:divBdr>
        <w:top w:val="none" w:sz="0" w:space="0" w:color="auto"/>
        <w:left w:val="none" w:sz="0" w:space="0" w:color="auto"/>
        <w:bottom w:val="none" w:sz="0" w:space="0" w:color="auto"/>
        <w:right w:val="none" w:sz="0" w:space="0" w:color="auto"/>
      </w:divBdr>
    </w:div>
    <w:div w:id="823550411">
      <w:bodyDiv w:val="1"/>
      <w:marLeft w:val="0"/>
      <w:marRight w:val="0"/>
      <w:marTop w:val="0"/>
      <w:marBottom w:val="0"/>
      <w:divBdr>
        <w:top w:val="none" w:sz="0" w:space="0" w:color="auto"/>
        <w:left w:val="none" w:sz="0" w:space="0" w:color="auto"/>
        <w:bottom w:val="none" w:sz="0" w:space="0" w:color="auto"/>
        <w:right w:val="none" w:sz="0" w:space="0" w:color="auto"/>
      </w:divBdr>
    </w:div>
    <w:div w:id="1155295866">
      <w:bodyDiv w:val="1"/>
      <w:marLeft w:val="0"/>
      <w:marRight w:val="0"/>
      <w:marTop w:val="0"/>
      <w:marBottom w:val="0"/>
      <w:divBdr>
        <w:top w:val="none" w:sz="0" w:space="0" w:color="auto"/>
        <w:left w:val="none" w:sz="0" w:space="0" w:color="auto"/>
        <w:bottom w:val="none" w:sz="0" w:space="0" w:color="auto"/>
        <w:right w:val="none" w:sz="0" w:space="0" w:color="auto"/>
      </w:divBdr>
    </w:div>
    <w:div w:id="1473254990">
      <w:bodyDiv w:val="1"/>
      <w:marLeft w:val="0"/>
      <w:marRight w:val="0"/>
      <w:marTop w:val="0"/>
      <w:marBottom w:val="0"/>
      <w:divBdr>
        <w:top w:val="none" w:sz="0" w:space="0" w:color="auto"/>
        <w:left w:val="none" w:sz="0" w:space="0" w:color="auto"/>
        <w:bottom w:val="none" w:sz="0" w:space="0" w:color="auto"/>
        <w:right w:val="none" w:sz="0" w:space="0" w:color="auto"/>
      </w:divBdr>
      <w:divsChild>
        <w:div w:id="1884946981">
          <w:marLeft w:val="274"/>
          <w:marRight w:val="0"/>
          <w:marTop w:val="150"/>
          <w:marBottom w:val="0"/>
          <w:divBdr>
            <w:top w:val="none" w:sz="0" w:space="0" w:color="auto"/>
            <w:left w:val="none" w:sz="0" w:space="0" w:color="auto"/>
            <w:bottom w:val="none" w:sz="0" w:space="0" w:color="auto"/>
            <w:right w:val="none" w:sz="0" w:space="0" w:color="auto"/>
          </w:divBdr>
        </w:div>
      </w:divsChild>
    </w:div>
    <w:div w:id="1508787044">
      <w:bodyDiv w:val="1"/>
      <w:marLeft w:val="0"/>
      <w:marRight w:val="0"/>
      <w:marTop w:val="0"/>
      <w:marBottom w:val="0"/>
      <w:divBdr>
        <w:top w:val="none" w:sz="0" w:space="0" w:color="auto"/>
        <w:left w:val="none" w:sz="0" w:space="0" w:color="auto"/>
        <w:bottom w:val="none" w:sz="0" w:space="0" w:color="auto"/>
        <w:right w:val="none" w:sz="0" w:space="0" w:color="auto"/>
      </w:divBdr>
    </w:div>
    <w:div w:id="1556044348">
      <w:bodyDiv w:val="1"/>
      <w:marLeft w:val="0"/>
      <w:marRight w:val="0"/>
      <w:marTop w:val="0"/>
      <w:marBottom w:val="0"/>
      <w:divBdr>
        <w:top w:val="none" w:sz="0" w:space="0" w:color="auto"/>
        <w:left w:val="none" w:sz="0" w:space="0" w:color="auto"/>
        <w:bottom w:val="none" w:sz="0" w:space="0" w:color="auto"/>
        <w:right w:val="none" w:sz="0" w:space="0" w:color="auto"/>
      </w:divBdr>
      <w:divsChild>
        <w:div w:id="519202946">
          <w:marLeft w:val="274"/>
          <w:marRight w:val="0"/>
          <w:marTop w:val="150"/>
          <w:marBottom w:val="0"/>
          <w:divBdr>
            <w:top w:val="none" w:sz="0" w:space="0" w:color="auto"/>
            <w:left w:val="none" w:sz="0" w:space="0" w:color="auto"/>
            <w:bottom w:val="none" w:sz="0" w:space="0" w:color="auto"/>
            <w:right w:val="none" w:sz="0" w:space="0" w:color="auto"/>
          </w:divBdr>
        </w:div>
      </w:divsChild>
    </w:div>
    <w:div w:id="1742748960">
      <w:bodyDiv w:val="1"/>
      <w:marLeft w:val="0"/>
      <w:marRight w:val="0"/>
      <w:marTop w:val="0"/>
      <w:marBottom w:val="0"/>
      <w:divBdr>
        <w:top w:val="none" w:sz="0" w:space="0" w:color="auto"/>
        <w:left w:val="none" w:sz="0" w:space="0" w:color="auto"/>
        <w:bottom w:val="none" w:sz="0" w:space="0" w:color="auto"/>
        <w:right w:val="none" w:sz="0" w:space="0" w:color="auto"/>
      </w:divBdr>
      <w:divsChild>
        <w:div w:id="1494644010">
          <w:marLeft w:val="274"/>
          <w:marRight w:val="0"/>
          <w:marTop w:val="150"/>
          <w:marBottom w:val="0"/>
          <w:divBdr>
            <w:top w:val="none" w:sz="0" w:space="0" w:color="auto"/>
            <w:left w:val="none" w:sz="0" w:space="0" w:color="auto"/>
            <w:bottom w:val="none" w:sz="0" w:space="0" w:color="auto"/>
            <w:right w:val="none" w:sz="0" w:space="0" w:color="auto"/>
          </w:divBdr>
        </w:div>
      </w:divsChild>
    </w:div>
    <w:div w:id="1748066690">
      <w:bodyDiv w:val="1"/>
      <w:marLeft w:val="0"/>
      <w:marRight w:val="0"/>
      <w:marTop w:val="0"/>
      <w:marBottom w:val="0"/>
      <w:divBdr>
        <w:top w:val="none" w:sz="0" w:space="0" w:color="auto"/>
        <w:left w:val="none" w:sz="0" w:space="0" w:color="auto"/>
        <w:bottom w:val="none" w:sz="0" w:space="0" w:color="auto"/>
        <w:right w:val="none" w:sz="0" w:space="0" w:color="auto"/>
      </w:divBdr>
    </w:div>
    <w:div w:id="2099714025">
      <w:bodyDiv w:val="1"/>
      <w:marLeft w:val="0"/>
      <w:marRight w:val="0"/>
      <w:marTop w:val="0"/>
      <w:marBottom w:val="0"/>
      <w:divBdr>
        <w:top w:val="none" w:sz="0" w:space="0" w:color="auto"/>
        <w:left w:val="none" w:sz="0" w:space="0" w:color="auto"/>
        <w:bottom w:val="none" w:sz="0" w:space="0" w:color="auto"/>
        <w:right w:val="none" w:sz="0" w:space="0" w:color="auto"/>
      </w:divBdr>
    </w:div>
    <w:div w:id="211432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F0959-2F0E-45EB-BDB4-0D2B8CE48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1444</Words>
  <Characters>8523</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1.LF.UK</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Veselý</dc:creator>
  <cp:lastModifiedBy>Marie Augustinová</cp:lastModifiedBy>
  <cp:revision>4</cp:revision>
  <cp:lastPrinted>2021-10-08T06:28:00Z</cp:lastPrinted>
  <dcterms:created xsi:type="dcterms:W3CDTF">2021-10-08T06:32:00Z</dcterms:created>
  <dcterms:modified xsi:type="dcterms:W3CDTF">2021-10-11T08:44:00Z</dcterms:modified>
</cp:coreProperties>
</file>