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3BC9" w14:textId="1BF57C1B" w:rsidR="00A142E6" w:rsidRPr="003447FD" w:rsidRDefault="00603831" w:rsidP="00834013">
      <w:pPr>
        <w:spacing w:after="0" w:line="480" w:lineRule="auto"/>
        <w:rPr>
          <w:rFonts w:ascii="Arial" w:hAnsi="Arial" w:cs="Arial"/>
          <w:shd w:val="clear" w:color="auto" w:fill="FFFFFF"/>
        </w:rPr>
      </w:pPr>
      <w:r w:rsidRPr="003447FD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2275B2" w:rsidRPr="003447FD">
        <w:rPr>
          <w:rFonts w:ascii="Arial" w:hAnsi="Arial" w:cs="Arial"/>
          <w:b/>
          <w:shd w:val="clear" w:color="auto" w:fill="FFFFFF"/>
        </w:rPr>
        <w:t>2</w:t>
      </w:r>
      <w:r w:rsidR="00897ABD" w:rsidRPr="003447FD">
        <w:rPr>
          <w:rFonts w:ascii="Arial" w:hAnsi="Arial" w:cs="Arial"/>
          <w:b/>
          <w:shd w:val="clear" w:color="auto" w:fill="FFFFFF"/>
        </w:rPr>
        <w:t>1.6.</w:t>
      </w:r>
      <w:r w:rsidRPr="003447FD">
        <w:rPr>
          <w:rFonts w:ascii="Arial" w:hAnsi="Arial" w:cs="Arial"/>
          <w:b/>
          <w:shd w:val="clear" w:color="auto" w:fill="FFFFFF"/>
        </w:rPr>
        <w:t xml:space="preserve"> 202</w:t>
      </w:r>
      <w:r w:rsidR="003D36C3" w:rsidRPr="003447FD">
        <w:rPr>
          <w:rFonts w:ascii="Arial" w:hAnsi="Arial" w:cs="Arial"/>
          <w:b/>
          <w:shd w:val="clear" w:color="auto" w:fill="FFFFFF"/>
        </w:rPr>
        <w:t>1</w:t>
      </w:r>
      <w:r w:rsidRPr="003447FD">
        <w:rPr>
          <w:rFonts w:ascii="Arial" w:hAnsi="Arial" w:cs="Arial"/>
        </w:rPr>
        <w:br/>
      </w:r>
      <w:r w:rsidRPr="003447FD">
        <w:rPr>
          <w:rFonts w:ascii="Arial" w:hAnsi="Arial" w:cs="Arial"/>
          <w:shd w:val="clear" w:color="auto" w:fill="FFFFFF"/>
        </w:rPr>
        <w:t>Přítomni: viz prezenční listina</w:t>
      </w:r>
      <w:r w:rsidR="00D92005" w:rsidRPr="003447FD">
        <w:rPr>
          <w:rFonts w:ascii="Arial" w:hAnsi="Arial" w:cs="Arial"/>
          <w:shd w:val="clear" w:color="auto" w:fill="FFFFFF"/>
        </w:rPr>
        <w:t xml:space="preserve"> členů AS</w:t>
      </w:r>
      <w:r w:rsidR="00093381" w:rsidRPr="003447FD">
        <w:rPr>
          <w:rFonts w:ascii="Arial" w:hAnsi="Arial" w:cs="Arial"/>
          <w:shd w:val="clear" w:color="auto" w:fill="FFFFFF"/>
        </w:rPr>
        <w:t xml:space="preserve"> </w:t>
      </w:r>
      <w:r w:rsidRPr="003447FD">
        <w:rPr>
          <w:rFonts w:ascii="Arial" w:hAnsi="Arial" w:cs="Arial"/>
        </w:rPr>
        <w:br/>
      </w:r>
      <w:r w:rsidRPr="003447FD">
        <w:rPr>
          <w:rFonts w:ascii="Arial" w:hAnsi="Arial" w:cs="Arial"/>
          <w:shd w:val="clear" w:color="auto" w:fill="FFFFFF"/>
        </w:rPr>
        <w:t>Omluveni:</w:t>
      </w:r>
      <w:r w:rsidR="005D3BC9" w:rsidRPr="003447FD">
        <w:rPr>
          <w:rFonts w:ascii="Arial" w:hAnsi="Arial" w:cs="Arial"/>
          <w:shd w:val="clear" w:color="auto" w:fill="FFFFFF"/>
        </w:rPr>
        <w:t xml:space="preserve"> </w:t>
      </w:r>
      <w:r w:rsidR="00276A1A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="00276A1A">
        <w:rPr>
          <w:rFonts w:ascii="Arial" w:hAnsi="Arial" w:cs="Arial"/>
          <w:shd w:val="clear" w:color="auto" w:fill="FFFFFF"/>
        </w:rPr>
        <w:t>Lindner</w:t>
      </w:r>
      <w:proofErr w:type="spellEnd"/>
      <w:r w:rsidR="00276A1A">
        <w:rPr>
          <w:rFonts w:ascii="Arial" w:hAnsi="Arial" w:cs="Arial"/>
          <w:shd w:val="clear" w:color="auto" w:fill="FFFFFF"/>
        </w:rPr>
        <w:t>, J. Danzig</w:t>
      </w:r>
    </w:p>
    <w:p w14:paraId="78DC9AE0" w14:textId="6C05D365" w:rsidR="00A31403" w:rsidRDefault="00603831" w:rsidP="00834013">
      <w:pPr>
        <w:spacing w:after="0" w:line="480" w:lineRule="auto"/>
        <w:rPr>
          <w:rFonts w:ascii="Arial" w:hAnsi="Arial" w:cs="Arial"/>
          <w:shd w:val="clear" w:color="auto" w:fill="FFFFFF"/>
        </w:rPr>
      </w:pPr>
      <w:r w:rsidRPr="003447FD">
        <w:rPr>
          <w:rFonts w:ascii="Arial" w:hAnsi="Arial" w:cs="Arial"/>
          <w:shd w:val="clear" w:color="auto" w:fill="FFFFFF"/>
        </w:rPr>
        <w:t xml:space="preserve">Hosté: </w:t>
      </w:r>
      <w:r w:rsidR="000A77D5" w:rsidRPr="003447FD">
        <w:rPr>
          <w:rFonts w:ascii="Arial" w:hAnsi="Arial" w:cs="Arial"/>
          <w:shd w:val="clear" w:color="auto" w:fill="FFFFFF"/>
        </w:rPr>
        <w:t xml:space="preserve">M. Vokurka, </w:t>
      </w:r>
      <w:r w:rsidR="00A31403" w:rsidRPr="003447FD">
        <w:rPr>
          <w:rFonts w:ascii="Arial" w:hAnsi="Arial" w:cs="Arial"/>
          <w:shd w:val="clear" w:color="auto" w:fill="FFFFFF"/>
        </w:rPr>
        <w:t xml:space="preserve">E. </w:t>
      </w:r>
      <w:proofErr w:type="spellStart"/>
      <w:r w:rsidR="00A31403" w:rsidRPr="003447FD">
        <w:rPr>
          <w:rFonts w:ascii="Arial" w:hAnsi="Arial" w:cs="Arial"/>
          <w:shd w:val="clear" w:color="auto" w:fill="FFFFFF"/>
        </w:rPr>
        <w:t>Soubustová</w:t>
      </w:r>
      <w:proofErr w:type="spellEnd"/>
      <w:r w:rsidR="006F73BD" w:rsidRPr="003447FD">
        <w:rPr>
          <w:rFonts w:ascii="Arial" w:hAnsi="Arial" w:cs="Arial"/>
          <w:shd w:val="clear" w:color="auto" w:fill="FFFFFF"/>
        </w:rPr>
        <w:t>, M.</w:t>
      </w:r>
      <w:r w:rsidR="00276A1A">
        <w:rPr>
          <w:rFonts w:ascii="Arial" w:hAnsi="Arial" w:cs="Arial"/>
          <w:shd w:val="clear" w:color="auto" w:fill="FFFFFF"/>
        </w:rPr>
        <w:t xml:space="preserve"> </w:t>
      </w:r>
      <w:r w:rsidR="006F73BD" w:rsidRPr="003447FD">
        <w:rPr>
          <w:rFonts w:ascii="Arial" w:hAnsi="Arial" w:cs="Arial"/>
          <w:shd w:val="clear" w:color="auto" w:fill="FFFFFF"/>
        </w:rPr>
        <w:t>Pehr</w:t>
      </w:r>
      <w:r w:rsidR="00276A1A">
        <w:rPr>
          <w:rFonts w:ascii="Arial" w:hAnsi="Arial" w:cs="Arial"/>
          <w:shd w:val="clear" w:color="auto" w:fill="FFFFFF"/>
        </w:rPr>
        <w:t xml:space="preserve">, L. Panenka, J. Michl, E. </w:t>
      </w:r>
      <w:proofErr w:type="spellStart"/>
      <w:r w:rsidR="00276A1A">
        <w:rPr>
          <w:rFonts w:ascii="Arial" w:hAnsi="Arial" w:cs="Arial"/>
          <w:shd w:val="clear" w:color="auto" w:fill="FFFFFF"/>
        </w:rPr>
        <w:t>Brizman</w:t>
      </w:r>
      <w:proofErr w:type="spellEnd"/>
      <w:r w:rsidR="00276A1A">
        <w:rPr>
          <w:rFonts w:ascii="Arial" w:hAnsi="Arial" w:cs="Arial"/>
          <w:shd w:val="clear" w:color="auto" w:fill="FFFFFF"/>
        </w:rPr>
        <w:t>, J. Dušková, M. Králíčková</w:t>
      </w:r>
    </w:p>
    <w:p w14:paraId="368BAC86" w14:textId="77777777" w:rsidR="00276A1A" w:rsidRPr="003447FD" w:rsidRDefault="00276A1A" w:rsidP="00834013">
      <w:pPr>
        <w:spacing w:after="0" w:line="480" w:lineRule="auto"/>
        <w:rPr>
          <w:rFonts w:ascii="Arial" w:hAnsi="Arial" w:cs="Arial"/>
          <w:shd w:val="clear" w:color="auto" w:fill="FFFFFF"/>
        </w:rPr>
      </w:pPr>
    </w:p>
    <w:p w14:paraId="7D48DB25" w14:textId="36078BEF" w:rsidR="00093381" w:rsidRPr="003447FD" w:rsidRDefault="00603831" w:rsidP="00834013">
      <w:pPr>
        <w:spacing w:after="0" w:line="480" w:lineRule="auto"/>
        <w:rPr>
          <w:rFonts w:ascii="Arial" w:hAnsi="Arial" w:cs="Arial"/>
        </w:rPr>
      </w:pPr>
      <w:r w:rsidRPr="003447FD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1DB9739D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Prof. MUDr. J. Betka, DrSc. – určení ověřovatelů zápisu dle Jednacího řádu AS 1. LF UK, č. 6, bod 4 (5 minut)</w:t>
      </w:r>
    </w:p>
    <w:p w14:paraId="6E950601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Prof. MUDr. J. Betka, DrSc. – schválení programu zasedání (5 minut)</w:t>
      </w:r>
    </w:p>
    <w:p w14:paraId="66144880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Prof. MUDr. J. Betka, DrSc. – vystoupení kandidátky prof. MUDr. Mileny Králíčkové, Ph.D. na rektora UK (30 min vč. diskuze)</w:t>
      </w:r>
    </w:p>
    <w:p w14:paraId="332E4552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Prof. MUDr. M. Vokurka, CSc. – informace děkana 1. LF UK (20 min)</w:t>
      </w:r>
    </w:p>
    <w:p w14:paraId="11262712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Prof. MUDr. J. Betka, DrSc. – změna plánů pro výuku ve studijních programech Všeobecné lékařství a Zubní lékařství – hlasování per </w:t>
      </w:r>
      <w:proofErr w:type="spellStart"/>
      <w:r w:rsidRPr="003447FD">
        <w:rPr>
          <w:rFonts w:ascii="Arial" w:hAnsi="Arial" w:cs="Arial"/>
        </w:rPr>
        <w:t>rollam</w:t>
      </w:r>
      <w:proofErr w:type="spellEnd"/>
      <w:r w:rsidRPr="003447FD">
        <w:rPr>
          <w:rFonts w:ascii="Arial" w:hAnsi="Arial" w:cs="Arial"/>
        </w:rPr>
        <w:t xml:space="preserve"> (5 min)</w:t>
      </w:r>
    </w:p>
    <w:p w14:paraId="7FB58D91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MUDr. J. Bříza, CSc., MBA – schválení smlouvy o zřízení služebnosti se společností CETIN a.s. (5 min)</w:t>
      </w:r>
    </w:p>
    <w:p w14:paraId="7304DE12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Prof. MUDr. M. Vokurka, CSc. – návrh na odvolání a jmenování člena Vědecké rady 1. LF UK (10 min)</w:t>
      </w:r>
    </w:p>
    <w:p w14:paraId="1CC8560C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Prof. MUDr. M. Vokurka, CSc. – návrh na výši doktorandského stipendia pro </w:t>
      </w:r>
      <w:proofErr w:type="spellStart"/>
      <w:r w:rsidRPr="003447FD">
        <w:rPr>
          <w:rFonts w:ascii="Arial" w:hAnsi="Arial" w:cs="Arial"/>
        </w:rPr>
        <w:t>ak</w:t>
      </w:r>
      <w:proofErr w:type="spellEnd"/>
      <w:r w:rsidRPr="003447FD">
        <w:rPr>
          <w:rFonts w:ascii="Arial" w:hAnsi="Arial" w:cs="Arial"/>
        </w:rPr>
        <w:t>. rok 2021-22 (10 min)</w:t>
      </w:r>
    </w:p>
    <w:p w14:paraId="4C99C76D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Prof. MUDr. M. Vokurka, CSc. – schválení podmínek přijímacího řízení pro </w:t>
      </w:r>
      <w:proofErr w:type="spellStart"/>
      <w:r w:rsidRPr="003447FD">
        <w:rPr>
          <w:rFonts w:ascii="Arial" w:hAnsi="Arial" w:cs="Arial"/>
        </w:rPr>
        <w:t>ak</w:t>
      </w:r>
      <w:proofErr w:type="spellEnd"/>
      <w:r w:rsidRPr="003447FD">
        <w:rPr>
          <w:rFonts w:ascii="Arial" w:hAnsi="Arial" w:cs="Arial"/>
        </w:rPr>
        <w:t>. rok 2022/2023 pro studijní programy v českém jazyce (10 min)</w:t>
      </w:r>
    </w:p>
    <w:p w14:paraId="42847BDC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MUDr. J. Bříza, CSc., MBA – rozpočet 1. LF UK na rok 2021 a jeho čerpání (10 min)</w:t>
      </w:r>
    </w:p>
    <w:p w14:paraId="6F9089E6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Prof. MUDr. J. Betka, DrSc. – představení nových senátorů, složení slibů (10 min)</w:t>
      </w:r>
    </w:p>
    <w:p w14:paraId="17073ABD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Informace zástupce(ů) senátu 1. LF z jednání AS UK (10 min)</w:t>
      </w:r>
    </w:p>
    <w:p w14:paraId="0B6513A5" w14:textId="77777777" w:rsidR="00897ABD" w:rsidRPr="003447FD" w:rsidRDefault="00897ABD" w:rsidP="00834013">
      <w:pPr>
        <w:numPr>
          <w:ilvl w:val="0"/>
          <w:numId w:val="1"/>
        </w:numPr>
        <w:spacing w:after="0" w:line="480" w:lineRule="auto"/>
        <w:ind w:left="499" w:hanging="357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Různé (10 min)</w:t>
      </w:r>
    </w:p>
    <w:p w14:paraId="461A30D4" w14:textId="77777777" w:rsidR="000A77D5" w:rsidRPr="003447FD" w:rsidRDefault="000A77D5" w:rsidP="00834013">
      <w:pPr>
        <w:spacing w:after="0" w:line="480" w:lineRule="auto"/>
        <w:jc w:val="both"/>
        <w:rPr>
          <w:rFonts w:ascii="Arial" w:hAnsi="Arial" w:cs="Arial"/>
        </w:rPr>
      </w:pPr>
    </w:p>
    <w:p w14:paraId="5AA48E93" w14:textId="359FD830" w:rsidR="000B79DF" w:rsidRPr="003447FD" w:rsidRDefault="000A77D5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  <w:r w:rsidRPr="003447FD">
        <w:rPr>
          <w:rFonts w:ascii="Arial" w:hAnsi="Arial" w:cs="Arial"/>
          <w:shd w:val="clear" w:color="auto" w:fill="FFFFFF"/>
        </w:rPr>
        <w:lastRenderedPageBreak/>
        <w:t>J. Betka zahá</w:t>
      </w:r>
      <w:r w:rsidR="00603831" w:rsidRPr="003447FD">
        <w:rPr>
          <w:rFonts w:ascii="Arial" w:hAnsi="Arial" w:cs="Arial"/>
          <w:shd w:val="clear" w:color="auto" w:fill="FFFFFF"/>
        </w:rPr>
        <w:t>jil zasedání v</w:t>
      </w:r>
      <w:r w:rsidR="005C7DF4" w:rsidRPr="003447FD">
        <w:rPr>
          <w:rFonts w:ascii="Arial" w:hAnsi="Arial" w:cs="Arial"/>
          <w:shd w:val="clear" w:color="auto" w:fill="FFFFFF"/>
        </w:rPr>
        <w:t>e</w:t>
      </w:r>
      <w:r w:rsidR="00603831" w:rsidRPr="003447FD">
        <w:rPr>
          <w:rFonts w:ascii="Arial" w:hAnsi="Arial" w:cs="Arial"/>
          <w:shd w:val="clear" w:color="auto" w:fill="FFFFFF"/>
        </w:rPr>
        <w:t xml:space="preserve"> 1</w:t>
      </w:r>
      <w:r w:rsidR="008B2DC3" w:rsidRPr="003447FD">
        <w:rPr>
          <w:rFonts w:ascii="Arial" w:hAnsi="Arial" w:cs="Arial"/>
          <w:shd w:val="clear" w:color="auto" w:fill="FFFFFF"/>
        </w:rPr>
        <w:t>4</w:t>
      </w:r>
      <w:r w:rsidR="00603831" w:rsidRPr="003447FD">
        <w:rPr>
          <w:rFonts w:ascii="Arial" w:hAnsi="Arial" w:cs="Arial"/>
          <w:shd w:val="clear" w:color="auto" w:fill="FFFFFF"/>
        </w:rPr>
        <w:t>.</w:t>
      </w:r>
      <w:r w:rsidR="00920FEB" w:rsidRPr="003447FD">
        <w:rPr>
          <w:rFonts w:ascii="Arial" w:hAnsi="Arial" w:cs="Arial"/>
          <w:shd w:val="clear" w:color="auto" w:fill="FFFFFF"/>
        </w:rPr>
        <w:t>00</w:t>
      </w:r>
      <w:r w:rsidR="00093381" w:rsidRPr="003447FD">
        <w:rPr>
          <w:rFonts w:ascii="Arial" w:hAnsi="Arial" w:cs="Arial"/>
          <w:shd w:val="clear" w:color="auto" w:fill="FFFFFF"/>
        </w:rPr>
        <w:t xml:space="preserve"> </w:t>
      </w:r>
      <w:r w:rsidR="00603831" w:rsidRPr="003447FD">
        <w:rPr>
          <w:rFonts w:ascii="Arial" w:hAnsi="Arial" w:cs="Arial"/>
          <w:shd w:val="clear" w:color="auto" w:fill="FFFFFF"/>
        </w:rPr>
        <w:t>hodin</w:t>
      </w:r>
      <w:r w:rsidR="005D3BC9" w:rsidRPr="003447FD">
        <w:rPr>
          <w:rFonts w:ascii="Arial" w:hAnsi="Arial" w:cs="Arial"/>
          <w:shd w:val="clear" w:color="auto" w:fill="FFFFFF"/>
        </w:rPr>
        <w:t>.</w:t>
      </w:r>
      <w:r w:rsidR="00D067D0" w:rsidRPr="003447FD">
        <w:rPr>
          <w:rFonts w:ascii="Arial" w:hAnsi="Arial" w:cs="Arial"/>
          <w:shd w:val="clear" w:color="auto" w:fill="FFFFFF"/>
        </w:rPr>
        <w:t xml:space="preserve"> </w:t>
      </w:r>
      <w:r w:rsidR="00B134AE" w:rsidRPr="003447FD">
        <w:rPr>
          <w:rFonts w:ascii="Arial" w:hAnsi="Arial" w:cs="Arial"/>
          <w:shd w:val="clear" w:color="auto" w:fill="FFFFFF"/>
        </w:rPr>
        <w:t>Přivítal všechny přítomné a sdělil program jednání AS.</w:t>
      </w:r>
      <w:r w:rsidR="000B79DF" w:rsidRPr="003447FD">
        <w:rPr>
          <w:rFonts w:ascii="Arial" w:hAnsi="Arial" w:cs="Arial"/>
          <w:shd w:val="clear" w:color="auto" w:fill="FFFFFF"/>
        </w:rPr>
        <w:t xml:space="preserve"> </w:t>
      </w:r>
    </w:p>
    <w:p w14:paraId="3AD7703B" w14:textId="46A013F4" w:rsidR="000A77D5" w:rsidRPr="003447FD" w:rsidRDefault="00603831" w:rsidP="00834013">
      <w:pPr>
        <w:spacing w:after="0" w:line="48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3447FD">
        <w:rPr>
          <w:rFonts w:ascii="Arial" w:hAnsi="Arial" w:cs="Arial"/>
        </w:rPr>
        <w:br/>
      </w:r>
      <w:r w:rsidRPr="003447FD">
        <w:rPr>
          <w:rFonts w:ascii="Arial" w:hAnsi="Arial" w:cs="Arial"/>
          <w:b/>
          <w:bCs/>
          <w:shd w:val="clear" w:color="auto" w:fill="FFFFFF"/>
        </w:rPr>
        <w:t xml:space="preserve">1. </w:t>
      </w:r>
      <w:proofErr w:type="gramStart"/>
      <w:r w:rsidR="008D18CD" w:rsidRPr="003447FD">
        <w:rPr>
          <w:rFonts w:ascii="Arial" w:hAnsi="Arial" w:cs="Arial"/>
          <w:b/>
          <w:bCs/>
          <w:shd w:val="clear" w:color="auto" w:fill="FFFFFF"/>
        </w:rPr>
        <w:t>P</w:t>
      </w:r>
      <w:r w:rsidRPr="003447FD">
        <w:rPr>
          <w:rFonts w:ascii="Arial" w:hAnsi="Arial" w:cs="Arial"/>
          <w:b/>
          <w:bCs/>
          <w:shd w:val="clear" w:color="auto" w:fill="FFFFFF"/>
        </w:rPr>
        <w:t>rof.</w:t>
      </w:r>
      <w:proofErr w:type="gramEnd"/>
      <w:r w:rsidRPr="003447FD">
        <w:rPr>
          <w:rFonts w:ascii="Arial" w:hAnsi="Arial" w:cs="Arial"/>
          <w:b/>
          <w:bCs/>
          <w:shd w:val="clear" w:color="auto" w:fill="FFFFFF"/>
        </w:rPr>
        <w:t xml:space="preserve"> MUDr. J. Betka, DrSc. – </w:t>
      </w:r>
      <w:r w:rsidR="00D067D0" w:rsidRPr="003447FD">
        <w:rPr>
          <w:rFonts w:ascii="Arial" w:hAnsi="Arial" w:cs="Arial"/>
          <w:b/>
          <w:bCs/>
          <w:shd w:val="clear" w:color="auto" w:fill="FFFFFF"/>
        </w:rPr>
        <w:t>u</w:t>
      </w:r>
      <w:r w:rsidRPr="003447FD">
        <w:rPr>
          <w:rFonts w:ascii="Arial" w:hAnsi="Arial" w:cs="Arial"/>
          <w:b/>
          <w:bCs/>
          <w:shd w:val="clear" w:color="auto" w:fill="FFFFFF"/>
        </w:rPr>
        <w:t>rčení ověřovatelů zápisu dle Jednacího řádu AS 1. LF UK, č. 6, bod 4</w:t>
      </w:r>
    </w:p>
    <w:p w14:paraId="75F94D44" w14:textId="1BF50EF4" w:rsidR="000A77D5" w:rsidRPr="003447FD" w:rsidRDefault="000A77D5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  <w:r w:rsidRPr="003447FD">
        <w:rPr>
          <w:rFonts w:ascii="Arial" w:hAnsi="Arial" w:cs="Arial"/>
          <w:shd w:val="clear" w:color="auto" w:fill="FFFFFF"/>
        </w:rPr>
        <w:t>J. Betka seznámil přítomné s minulými ověřovateli zápisu. K ověření zápisu z dnešního jednání se přihlásil</w:t>
      </w:r>
      <w:r w:rsidR="00684AD2">
        <w:rPr>
          <w:rFonts w:ascii="Arial" w:hAnsi="Arial" w:cs="Arial"/>
          <w:shd w:val="clear" w:color="auto" w:fill="FFFFFF"/>
        </w:rPr>
        <w:t>i</w:t>
      </w:r>
      <w:r w:rsidRPr="003447FD">
        <w:rPr>
          <w:rFonts w:ascii="Arial" w:hAnsi="Arial" w:cs="Arial"/>
          <w:shd w:val="clear" w:color="auto" w:fill="FFFFFF"/>
        </w:rPr>
        <w:t xml:space="preserve"> </w:t>
      </w:r>
      <w:r w:rsidR="00D067D0" w:rsidRPr="003447FD">
        <w:rPr>
          <w:rFonts w:ascii="Arial" w:hAnsi="Arial" w:cs="Arial"/>
          <w:shd w:val="clear" w:color="auto" w:fill="FFFFFF"/>
        </w:rPr>
        <w:t xml:space="preserve">za akademickou část </w:t>
      </w:r>
      <w:r w:rsidR="006F73BD" w:rsidRPr="003447FD">
        <w:rPr>
          <w:rFonts w:ascii="Arial" w:hAnsi="Arial" w:cs="Arial"/>
          <w:shd w:val="clear" w:color="auto" w:fill="FFFFFF"/>
        </w:rPr>
        <w:t xml:space="preserve">Š. </w:t>
      </w:r>
      <w:r w:rsidR="00FA6F96" w:rsidRPr="003447FD">
        <w:rPr>
          <w:rFonts w:ascii="Arial" w:hAnsi="Arial" w:cs="Arial"/>
          <w:shd w:val="clear" w:color="auto" w:fill="FFFFFF"/>
        </w:rPr>
        <w:t xml:space="preserve">Havránek </w:t>
      </w:r>
      <w:r w:rsidRPr="003447FD">
        <w:rPr>
          <w:rFonts w:ascii="Arial" w:hAnsi="Arial" w:cs="Arial"/>
          <w:shd w:val="clear" w:color="auto" w:fill="FFFFFF"/>
        </w:rPr>
        <w:t>za studentskou část</w:t>
      </w:r>
      <w:r w:rsidR="00301661" w:rsidRPr="003447FD">
        <w:rPr>
          <w:rFonts w:ascii="Arial" w:hAnsi="Arial" w:cs="Arial"/>
          <w:shd w:val="clear" w:color="auto" w:fill="FFFFFF"/>
        </w:rPr>
        <w:t xml:space="preserve"> </w:t>
      </w:r>
      <w:r w:rsidR="006F73BD" w:rsidRPr="003447FD">
        <w:rPr>
          <w:rFonts w:ascii="Arial" w:hAnsi="Arial" w:cs="Arial"/>
          <w:shd w:val="clear" w:color="auto" w:fill="FFFFFF"/>
        </w:rPr>
        <w:t xml:space="preserve">N. </w:t>
      </w:r>
      <w:r w:rsidR="00BA3239" w:rsidRPr="003447FD">
        <w:rPr>
          <w:rFonts w:ascii="Arial" w:hAnsi="Arial" w:cs="Arial"/>
          <w:shd w:val="clear" w:color="auto" w:fill="FFFFFF"/>
        </w:rPr>
        <w:t>S</w:t>
      </w:r>
      <w:r w:rsidR="00FA6F96" w:rsidRPr="003447FD">
        <w:rPr>
          <w:rFonts w:ascii="Arial" w:hAnsi="Arial" w:cs="Arial"/>
          <w:shd w:val="clear" w:color="auto" w:fill="FFFFFF"/>
        </w:rPr>
        <w:t>ádovská</w:t>
      </w:r>
      <w:r w:rsidRPr="003447FD">
        <w:rPr>
          <w:rFonts w:ascii="Arial" w:hAnsi="Arial" w:cs="Arial"/>
          <w:shd w:val="clear" w:color="auto" w:fill="FFFFFF"/>
        </w:rPr>
        <w:t>.</w:t>
      </w:r>
    </w:p>
    <w:p w14:paraId="0399081A" w14:textId="0DBA6E0E" w:rsidR="00FA6F96" w:rsidRPr="003447FD" w:rsidRDefault="00A86F54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  <w:r w:rsidRPr="003447FD">
        <w:rPr>
          <w:rFonts w:ascii="Arial" w:hAnsi="Arial" w:cs="Arial"/>
        </w:rPr>
        <w:t>J.</w:t>
      </w:r>
      <w:r w:rsidR="00276A1A">
        <w:rPr>
          <w:rFonts w:ascii="Arial" w:hAnsi="Arial" w:cs="Arial"/>
        </w:rPr>
        <w:t xml:space="preserve"> </w:t>
      </w:r>
      <w:r w:rsidRPr="003447FD">
        <w:rPr>
          <w:rFonts w:ascii="Arial" w:hAnsi="Arial" w:cs="Arial"/>
        </w:rPr>
        <w:t xml:space="preserve">Betka </w:t>
      </w:r>
      <w:r w:rsidRPr="003447FD">
        <w:rPr>
          <w:rFonts w:ascii="Arial" w:hAnsi="Arial" w:cs="Arial"/>
          <w:shd w:val="clear" w:color="auto" w:fill="FFFFFF"/>
        </w:rPr>
        <w:t xml:space="preserve">navrhl předřadit bod 3 programu zasedání AS na druhé místo. </w:t>
      </w:r>
    </w:p>
    <w:p w14:paraId="4D4F436C" w14:textId="77777777" w:rsidR="00A86F54" w:rsidRPr="003447FD" w:rsidRDefault="00A86F54" w:rsidP="00834013">
      <w:pPr>
        <w:spacing w:after="0" w:line="480" w:lineRule="auto"/>
        <w:jc w:val="both"/>
        <w:rPr>
          <w:rFonts w:ascii="Arial" w:hAnsi="Arial" w:cs="Arial"/>
        </w:rPr>
      </w:pPr>
    </w:p>
    <w:p w14:paraId="013C2A1B" w14:textId="01049C62" w:rsidR="00951FAA" w:rsidRPr="003447FD" w:rsidRDefault="00F93438" w:rsidP="00834013">
      <w:pPr>
        <w:spacing w:after="0" w:line="48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3447FD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3447FD">
        <w:rPr>
          <w:rFonts w:ascii="Arial" w:hAnsi="Arial" w:cs="Arial"/>
        </w:rPr>
        <w:br/>
      </w:r>
      <w:proofErr w:type="gramStart"/>
      <w:r w:rsidR="00096147">
        <w:rPr>
          <w:rFonts w:ascii="Arial" w:hAnsi="Arial" w:cs="Arial"/>
          <w:b/>
          <w:bCs/>
          <w:i/>
          <w:iCs/>
          <w:shd w:val="clear" w:color="auto" w:fill="FFFFFF"/>
        </w:rPr>
        <w:t>23</w:t>
      </w:r>
      <w:r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41612B61" w14:textId="77777777" w:rsidR="00A86F54" w:rsidRPr="003447FD" w:rsidRDefault="00A86F54" w:rsidP="00834013">
      <w:pPr>
        <w:spacing w:after="0" w:line="480" w:lineRule="auto"/>
        <w:jc w:val="both"/>
        <w:rPr>
          <w:rFonts w:ascii="Arial" w:hAnsi="Arial" w:cs="Arial"/>
        </w:rPr>
      </w:pPr>
    </w:p>
    <w:p w14:paraId="2B31B147" w14:textId="6AD1CD36" w:rsidR="00A86F54" w:rsidRPr="00096147" w:rsidRDefault="00A86F54" w:rsidP="00096147">
      <w:pPr>
        <w:pStyle w:val="Odstavecseseznamem"/>
        <w:numPr>
          <w:ilvl w:val="0"/>
          <w:numId w:val="29"/>
        </w:numPr>
        <w:spacing w:after="0" w:line="480" w:lineRule="auto"/>
        <w:ind w:left="0" w:firstLine="0"/>
        <w:jc w:val="both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>Prof. MUDr. J. Betka, DrSc. – vystoupení kandidátky prof. MUDr. Mileny Králíčkové, Ph.D. na rektora UK</w:t>
      </w:r>
    </w:p>
    <w:p w14:paraId="2C6AADF0" w14:textId="1CAFDD68" w:rsidR="00A86F54" w:rsidRPr="003447FD" w:rsidRDefault="00A86F54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M. Králíčková informoval</w:t>
      </w:r>
      <w:r w:rsidR="00276A1A">
        <w:rPr>
          <w:rFonts w:ascii="Arial" w:hAnsi="Arial" w:cs="Arial"/>
        </w:rPr>
        <w:t>a</w:t>
      </w:r>
      <w:r w:rsidRPr="003447FD">
        <w:rPr>
          <w:rFonts w:ascii="Arial" w:hAnsi="Arial" w:cs="Arial"/>
        </w:rPr>
        <w:t xml:space="preserve"> AS o plánu kandidovat na rektora UK a představila svou prezentaci v rámci své kandidatury. Závěrem J. Betka poděkoval za vystoupení a</w:t>
      </w:r>
      <w:r w:rsidR="0043162D" w:rsidRPr="003447FD">
        <w:rPr>
          <w:rFonts w:ascii="Arial" w:hAnsi="Arial" w:cs="Arial"/>
        </w:rPr>
        <w:t xml:space="preserve"> vyzval členy </w:t>
      </w:r>
      <w:r w:rsidRPr="003447FD">
        <w:rPr>
          <w:rFonts w:ascii="Arial" w:hAnsi="Arial" w:cs="Arial"/>
        </w:rPr>
        <w:t>AS</w:t>
      </w:r>
      <w:r w:rsidR="0043162D" w:rsidRPr="003447FD">
        <w:rPr>
          <w:rFonts w:ascii="Arial" w:hAnsi="Arial" w:cs="Arial"/>
        </w:rPr>
        <w:t xml:space="preserve"> k diskuzi</w:t>
      </w:r>
      <w:r w:rsidRPr="003447FD">
        <w:rPr>
          <w:rFonts w:ascii="Arial" w:hAnsi="Arial" w:cs="Arial"/>
        </w:rPr>
        <w:t xml:space="preserve">. </w:t>
      </w:r>
    </w:p>
    <w:p w14:paraId="139F8C0F" w14:textId="66D63DA1" w:rsidR="00A86F54" w:rsidRDefault="00A86F54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Diskuze: </w:t>
      </w:r>
      <w:r w:rsidR="006F73BD" w:rsidRPr="003447FD">
        <w:rPr>
          <w:rFonts w:ascii="Arial" w:hAnsi="Arial" w:cs="Arial"/>
        </w:rPr>
        <w:t>A. Martan, J.</w:t>
      </w:r>
      <w:r w:rsidR="00684AD2">
        <w:rPr>
          <w:rFonts w:ascii="Arial" w:hAnsi="Arial" w:cs="Arial"/>
        </w:rPr>
        <w:t xml:space="preserve"> </w:t>
      </w:r>
      <w:proofErr w:type="spellStart"/>
      <w:r w:rsidR="006F73BD" w:rsidRPr="003447FD">
        <w:rPr>
          <w:rFonts w:ascii="Arial" w:hAnsi="Arial" w:cs="Arial"/>
        </w:rPr>
        <w:t>Raboch</w:t>
      </w:r>
      <w:proofErr w:type="spellEnd"/>
      <w:r w:rsidR="006F73BD" w:rsidRPr="003447FD">
        <w:rPr>
          <w:rFonts w:ascii="Arial" w:hAnsi="Arial" w:cs="Arial"/>
        </w:rPr>
        <w:t>, J. Betka, M. Vr</w:t>
      </w:r>
      <w:r w:rsidR="00684AD2">
        <w:rPr>
          <w:rFonts w:ascii="Arial" w:hAnsi="Arial" w:cs="Arial"/>
        </w:rPr>
        <w:t>a</w:t>
      </w:r>
      <w:r w:rsidR="006F73BD" w:rsidRPr="003447FD">
        <w:rPr>
          <w:rFonts w:ascii="Arial" w:hAnsi="Arial" w:cs="Arial"/>
        </w:rPr>
        <w:t xml:space="preserve">blík, </w:t>
      </w:r>
      <w:r w:rsidR="00612F10" w:rsidRPr="003447FD">
        <w:rPr>
          <w:rFonts w:ascii="Arial" w:hAnsi="Arial" w:cs="Arial"/>
        </w:rPr>
        <w:t xml:space="preserve">M. </w:t>
      </w:r>
      <w:proofErr w:type="spellStart"/>
      <w:r w:rsidR="00612F10" w:rsidRPr="003447FD">
        <w:rPr>
          <w:rFonts w:ascii="Arial" w:hAnsi="Arial" w:cs="Arial"/>
        </w:rPr>
        <w:t>Woellersdorfer</w:t>
      </w:r>
      <w:proofErr w:type="spellEnd"/>
      <w:r w:rsidR="00684AD2">
        <w:rPr>
          <w:rFonts w:ascii="Arial" w:hAnsi="Arial" w:cs="Arial"/>
        </w:rPr>
        <w:t>, M. Višňa</w:t>
      </w:r>
    </w:p>
    <w:p w14:paraId="44073E87" w14:textId="77777777" w:rsidR="004F26F3" w:rsidRDefault="004F26F3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</w:p>
    <w:p w14:paraId="4DCB342E" w14:textId="6AC01AEF" w:rsidR="004F26F3" w:rsidRPr="004F26F3" w:rsidRDefault="004F26F3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4F26F3">
        <w:rPr>
          <w:rFonts w:ascii="Arial" w:hAnsi="Arial" w:cs="Arial"/>
          <w:b/>
        </w:rPr>
        <w:t xml:space="preserve">14,20 </w:t>
      </w:r>
      <w:r w:rsidRPr="004F26F3">
        <w:rPr>
          <w:rFonts w:ascii="Arial" w:hAnsi="Arial" w:cs="Arial"/>
        </w:rPr>
        <w:t>příchod T. Honzík</w:t>
      </w:r>
    </w:p>
    <w:p w14:paraId="381299C1" w14:textId="1B228141" w:rsidR="004F26F3" w:rsidRDefault="004F26F3" w:rsidP="00834013">
      <w:pPr>
        <w:spacing w:after="0" w:line="480" w:lineRule="auto"/>
        <w:jc w:val="both"/>
        <w:rPr>
          <w:rFonts w:ascii="Arial" w:hAnsi="Arial" w:cs="Arial"/>
        </w:rPr>
      </w:pPr>
      <w:r w:rsidRPr="004F26F3">
        <w:rPr>
          <w:rFonts w:ascii="Arial" w:hAnsi="Arial" w:cs="Arial"/>
          <w:b/>
        </w:rPr>
        <w:t>14,</w:t>
      </w:r>
      <w:proofErr w:type="gramStart"/>
      <w:r w:rsidRPr="004F26F3">
        <w:rPr>
          <w:rFonts w:ascii="Arial" w:hAnsi="Arial" w:cs="Arial"/>
          <w:b/>
        </w:rPr>
        <w:t>40</w:t>
      </w:r>
      <w:r>
        <w:rPr>
          <w:rFonts w:ascii="Arial" w:hAnsi="Arial" w:cs="Arial"/>
        </w:rPr>
        <w:t xml:space="preserve">  příchod</w:t>
      </w:r>
      <w:proofErr w:type="gramEnd"/>
      <w:r>
        <w:rPr>
          <w:rFonts w:ascii="Arial" w:hAnsi="Arial" w:cs="Arial"/>
        </w:rPr>
        <w:t xml:space="preserve"> P. </w:t>
      </w:r>
      <w:proofErr w:type="spellStart"/>
      <w:r>
        <w:rPr>
          <w:rFonts w:ascii="Arial" w:hAnsi="Arial" w:cs="Arial"/>
        </w:rPr>
        <w:t>Pafko</w:t>
      </w:r>
      <w:proofErr w:type="spellEnd"/>
      <w:r>
        <w:rPr>
          <w:rFonts w:ascii="Arial" w:hAnsi="Arial" w:cs="Arial"/>
        </w:rPr>
        <w:t xml:space="preserve"> a odchod V. Čapoun</w:t>
      </w:r>
    </w:p>
    <w:p w14:paraId="0FCBDC2A" w14:textId="3CA143CD" w:rsidR="00CA2B40" w:rsidRPr="003447FD" w:rsidRDefault="00603831" w:rsidP="00834013">
      <w:pPr>
        <w:spacing w:after="0" w:line="48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3447FD">
        <w:rPr>
          <w:rFonts w:ascii="Arial" w:hAnsi="Arial" w:cs="Arial"/>
        </w:rPr>
        <w:br/>
      </w:r>
      <w:r w:rsidR="00A86F54" w:rsidRPr="003447FD">
        <w:rPr>
          <w:rFonts w:ascii="Arial" w:hAnsi="Arial" w:cs="Arial"/>
          <w:b/>
          <w:bCs/>
          <w:shd w:val="clear" w:color="auto" w:fill="FFFFFF"/>
        </w:rPr>
        <w:t>3</w:t>
      </w:r>
      <w:r w:rsidRPr="003447FD"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gramStart"/>
      <w:r w:rsidR="008D18CD" w:rsidRPr="003447FD">
        <w:rPr>
          <w:rFonts w:ascii="Arial" w:hAnsi="Arial" w:cs="Arial"/>
          <w:b/>
          <w:bCs/>
          <w:shd w:val="clear" w:color="auto" w:fill="FFFFFF"/>
        </w:rPr>
        <w:t>P</w:t>
      </w:r>
      <w:r w:rsidRPr="003447FD">
        <w:rPr>
          <w:rFonts w:ascii="Arial" w:hAnsi="Arial" w:cs="Arial"/>
          <w:b/>
          <w:bCs/>
          <w:shd w:val="clear" w:color="auto" w:fill="FFFFFF"/>
        </w:rPr>
        <w:t>rof.</w:t>
      </w:r>
      <w:proofErr w:type="gramEnd"/>
      <w:r w:rsidRPr="003447FD">
        <w:rPr>
          <w:rFonts w:ascii="Arial" w:hAnsi="Arial" w:cs="Arial"/>
          <w:b/>
          <w:bCs/>
          <w:shd w:val="clear" w:color="auto" w:fill="FFFFFF"/>
        </w:rPr>
        <w:t xml:space="preserve"> MUDr. J. Betka, DrSc. – </w:t>
      </w:r>
      <w:r w:rsidR="00CA2B40" w:rsidRPr="003447FD">
        <w:rPr>
          <w:rFonts w:ascii="Arial" w:hAnsi="Arial" w:cs="Arial"/>
          <w:b/>
          <w:bCs/>
          <w:shd w:val="clear" w:color="auto" w:fill="FFFFFF"/>
        </w:rPr>
        <w:t>s</w:t>
      </w:r>
      <w:r w:rsidRPr="003447FD">
        <w:rPr>
          <w:rFonts w:ascii="Arial" w:hAnsi="Arial" w:cs="Arial"/>
          <w:b/>
          <w:bCs/>
          <w:shd w:val="clear" w:color="auto" w:fill="FFFFFF"/>
        </w:rPr>
        <w:t>chválení programu zasedání</w:t>
      </w:r>
    </w:p>
    <w:p w14:paraId="30E0021F" w14:textId="7266B9BC" w:rsidR="00B134AE" w:rsidRDefault="00603831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  <w:r w:rsidRPr="003447FD">
        <w:rPr>
          <w:rFonts w:ascii="Arial" w:hAnsi="Arial" w:cs="Arial"/>
          <w:shd w:val="clear" w:color="auto" w:fill="FFFFFF"/>
        </w:rPr>
        <w:t>J. Betka</w:t>
      </w:r>
      <w:r w:rsidR="00096147">
        <w:rPr>
          <w:rFonts w:ascii="Arial" w:hAnsi="Arial" w:cs="Arial"/>
          <w:shd w:val="clear" w:color="auto" w:fill="FFFFFF"/>
        </w:rPr>
        <w:t xml:space="preserve"> představil program zasedání AS a</w:t>
      </w:r>
      <w:r w:rsidRPr="003447FD">
        <w:rPr>
          <w:rFonts w:ascii="Arial" w:hAnsi="Arial" w:cs="Arial"/>
          <w:shd w:val="clear" w:color="auto" w:fill="FFFFFF"/>
        </w:rPr>
        <w:t xml:space="preserve"> </w:t>
      </w:r>
      <w:r w:rsidR="00834013" w:rsidRPr="003447FD">
        <w:rPr>
          <w:rFonts w:ascii="Arial" w:hAnsi="Arial" w:cs="Arial"/>
          <w:shd w:val="clear" w:color="auto" w:fill="FFFFFF"/>
        </w:rPr>
        <w:t xml:space="preserve">navrhl předřadit bod </w:t>
      </w:r>
      <w:r w:rsidR="00096147">
        <w:rPr>
          <w:rFonts w:ascii="Arial" w:hAnsi="Arial" w:cs="Arial"/>
          <w:shd w:val="clear" w:color="auto" w:fill="FFFFFF"/>
        </w:rPr>
        <w:t xml:space="preserve">11, </w:t>
      </w:r>
      <w:r w:rsidR="00834013" w:rsidRPr="003447FD">
        <w:rPr>
          <w:rFonts w:ascii="Arial" w:hAnsi="Arial" w:cs="Arial"/>
          <w:shd w:val="clear" w:color="auto" w:fill="FFFFFF"/>
        </w:rPr>
        <w:t>týkající se představen</w:t>
      </w:r>
      <w:r w:rsidR="00096147">
        <w:rPr>
          <w:rFonts w:ascii="Arial" w:hAnsi="Arial" w:cs="Arial"/>
          <w:shd w:val="clear" w:color="auto" w:fill="FFFFFF"/>
        </w:rPr>
        <w:t>í</w:t>
      </w:r>
      <w:r w:rsidR="00834013" w:rsidRPr="003447FD">
        <w:rPr>
          <w:rFonts w:ascii="Arial" w:hAnsi="Arial" w:cs="Arial"/>
          <w:shd w:val="clear" w:color="auto" w:fill="FFFFFF"/>
        </w:rPr>
        <w:t xml:space="preserve"> nových senátorů vč. složení slibu a </w:t>
      </w:r>
      <w:r w:rsidRPr="003447FD">
        <w:rPr>
          <w:rFonts w:ascii="Arial" w:hAnsi="Arial" w:cs="Arial"/>
          <w:shd w:val="clear" w:color="auto" w:fill="FFFFFF"/>
        </w:rPr>
        <w:t xml:space="preserve">vyzval přítomné </w:t>
      </w:r>
      <w:r w:rsidR="00834013" w:rsidRPr="003447FD">
        <w:rPr>
          <w:rFonts w:ascii="Arial" w:hAnsi="Arial" w:cs="Arial"/>
          <w:shd w:val="clear" w:color="auto" w:fill="FFFFFF"/>
        </w:rPr>
        <w:t xml:space="preserve">členy AS </w:t>
      </w:r>
      <w:r w:rsidRPr="003447FD">
        <w:rPr>
          <w:rFonts w:ascii="Arial" w:hAnsi="Arial" w:cs="Arial"/>
          <w:shd w:val="clear" w:color="auto" w:fill="FFFFFF"/>
        </w:rPr>
        <w:t xml:space="preserve">ke schválení </w:t>
      </w:r>
      <w:r w:rsidR="00834013" w:rsidRPr="003447FD">
        <w:rPr>
          <w:rFonts w:ascii="Arial" w:hAnsi="Arial" w:cs="Arial"/>
          <w:shd w:val="clear" w:color="auto" w:fill="FFFFFF"/>
        </w:rPr>
        <w:t xml:space="preserve">upraveného </w:t>
      </w:r>
      <w:r w:rsidRPr="003447FD">
        <w:rPr>
          <w:rFonts w:ascii="Arial" w:hAnsi="Arial" w:cs="Arial"/>
          <w:shd w:val="clear" w:color="auto" w:fill="FFFFFF"/>
        </w:rPr>
        <w:t>programu zasedání</w:t>
      </w:r>
      <w:r w:rsidR="00E8039D" w:rsidRPr="003447FD">
        <w:rPr>
          <w:rFonts w:ascii="Arial" w:hAnsi="Arial" w:cs="Arial"/>
          <w:shd w:val="clear" w:color="auto" w:fill="FFFFFF"/>
        </w:rPr>
        <w:t xml:space="preserve"> AS</w:t>
      </w:r>
      <w:r w:rsidRPr="003447FD">
        <w:rPr>
          <w:rFonts w:ascii="Arial" w:hAnsi="Arial" w:cs="Arial"/>
          <w:shd w:val="clear" w:color="auto" w:fill="FFFFFF"/>
        </w:rPr>
        <w:t>.</w:t>
      </w:r>
      <w:r w:rsidR="005D3BC9" w:rsidRPr="003447FD">
        <w:rPr>
          <w:rFonts w:ascii="Arial" w:hAnsi="Arial" w:cs="Arial"/>
          <w:shd w:val="clear" w:color="auto" w:fill="FFFFFF"/>
        </w:rPr>
        <w:t xml:space="preserve"> </w:t>
      </w:r>
    </w:p>
    <w:p w14:paraId="69F0585B" w14:textId="77777777" w:rsidR="00B94151" w:rsidRPr="003447FD" w:rsidRDefault="00B94151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</w:p>
    <w:p w14:paraId="129645E7" w14:textId="4D128513" w:rsidR="00A86F54" w:rsidRPr="003447FD" w:rsidRDefault="00B414FF" w:rsidP="00834013">
      <w:pPr>
        <w:spacing w:after="0" w:line="48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3447FD">
        <w:rPr>
          <w:rFonts w:ascii="Arial" w:hAnsi="Arial" w:cs="Arial"/>
          <w:shd w:val="clear" w:color="auto" w:fill="FFFFFF"/>
        </w:rPr>
        <w:lastRenderedPageBreak/>
        <w:t xml:space="preserve"> </w:t>
      </w:r>
      <w:r w:rsidR="00A86F54" w:rsidRPr="003447FD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zasedání.</w:t>
      </w:r>
      <w:r w:rsidR="00A86F54" w:rsidRPr="003447FD">
        <w:rPr>
          <w:rFonts w:ascii="Arial" w:hAnsi="Arial" w:cs="Arial"/>
        </w:rPr>
        <w:br/>
      </w:r>
      <w:proofErr w:type="gramStart"/>
      <w:r w:rsidR="00D423A3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F04FB7">
        <w:rPr>
          <w:rFonts w:ascii="Arial" w:hAnsi="Arial" w:cs="Arial"/>
          <w:b/>
          <w:bCs/>
          <w:i/>
          <w:iCs/>
          <w:shd w:val="clear" w:color="auto" w:fill="FFFFFF"/>
        </w:rPr>
        <w:t>4</w:t>
      </w:r>
      <w:r w:rsidR="00A86F54"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="00A86F54"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17EAB417" w14:textId="4DF06C40" w:rsidR="00B414FF" w:rsidRPr="003447FD" w:rsidRDefault="00B414FF" w:rsidP="00834013">
      <w:pPr>
        <w:spacing w:after="0" w:line="48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B75B110" w14:textId="383339DE" w:rsidR="00612F10" w:rsidRPr="00D423A3" w:rsidRDefault="00612F10" w:rsidP="00D423A3">
      <w:pPr>
        <w:pStyle w:val="Odstavecseseznamem"/>
        <w:numPr>
          <w:ilvl w:val="0"/>
          <w:numId w:val="30"/>
        </w:numPr>
        <w:spacing w:after="0" w:line="480" w:lineRule="auto"/>
        <w:ind w:left="426"/>
        <w:jc w:val="both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>Prof. MUDr. J. Betka, DrSc. – představení nových senátorů, složení slibů (10 min)</w:t>
      </w:r>
    </w:p>
    <w:p w14:paraId="2358CD82" w14:textId="1A92D6AA" w:rsidR="00B414FF" w:rsidRDefault="00612F10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  <w:r w:rsidRPr="003447FD">
        <w:rPr>
          <w:rFonts w:ascii="Arial" w:hAnsi="Arial" w:cs="Arial"/>
          <w:shd w:val="clear" w:color="auto" w:fill="FFFFFF"/>
        </w:rPr>
        <w:t xml:space="preserve">L. Panenka </w:t>
      </w:r>
      <w:r w:rsidR="00684AD2">
        <w:rPr>
          <w:rFonts w:ascii="Arial" w:hAnsi="Arial" w:cs="Arial"/>
          <w:shd w:val="clear" w:color="auto" w:fill="FFFFFF"/>
        </w:rPr>
        <w:t xml:space="preserve">se rozhodl ukončit činnost v AS předčasně k 9. 6. 2021 </w:t>
      </w:r>
      <w:r w:rsidRPr="003447FD">
        <w:rPr>
          <w:rFonts w:ascii="Arial" w:hAnsi="Arial" w:cs="Arial"/>
          <w:shd w:val="clear" w:color="auto" w:fill="FFFFFF"/>
        </w:rPr>
        <w:t xml:space="preserve">a D. Vasilyeva </w:t>
      </w:r>
      <w:r w:rsidR="00684AD2">
        <w:rPr>
          <w:rFonts w:ascii="Arial" w:hAnsi="Arial" w:cs="Arial"/>
          <w:shd w:val="clear" w:color="auto" w:fill="FFFFFF"/>
        </w:rPr>
        <w:t xml:space="preserve">v souvislosti </w:t>
      </w:r>
      <w:r w:rsidRPr="003447FD">
        <w:rPr>
          <w:rFonts w:ascii="Arial" w:hAnsi="Arial" w:cs="Arial"/>
          <w:shd w:val="clear" w:color="auto" w:fill="FFFFFF"/>
        </w:rPr>
        <w:t>s </w:t>
      </w:r>
      <w:r w:rsidR="00684AD2">
        <w:rPr>
          <w:rFonts w:ascii="Arial" w:hAnsi="Arial" w:cs="Arial"/>
          <w:shd w:val="clear" w:color="auto" w:fill="FFFFFF"/>
        </w:rPr>
        <w:t>ukončením studia na 1. LF k 14. 6. 2021.</w:t>
      </w:r>
      <w:r w:rsidRPr="003447FD">
        <w:rPr>
          <w:rFonts w:ascii="Arial" w:hAnsi="Arial" w:cs="Arial"/>
          <w:shd w:val="clear" w:color="auto" w:fill="FFFFFF"/>
        </w:rPr>
        <w:t xml:space="preserve"> J. Betka poděkoval za jejich činnost v</w:t>
      </w:r>
      <w:r w:rsidR="00D423A3">
        <w:rPr>
          <w:rFonts w:ascii="Arial" w:hAnsi="Arial" w:cs="Arial"/>
          <w:shd w:val="clear" w:color="auto" w:fill="FFFFFF"/>
        </w:rPr>
        <w:t> </w:t>
      </w:r>
      <w:r w:rsidRPr="003447FD">
        <w:rPr>
          <w:rFonts w:ascii="Arial" w:hAnsi="Arial" w:cs="Arial"/>
          <w:shd w:val="clear" w:color="auto" w:fill="FFFFFF"/>
        </w:rPr>
        <w:t>AS</w:t>
      </w:r>
      <w:r w:rsidR="00D423A3">
        <w:rPr>
          <w:rFonts w:ascii="Arial" w:hAnsi="Arial" w:cs="Arial"/>
          <w:shd w:val="clear" w:color="auto" w:fill="FFFFFF"/>
        </w:rPr>
        <w:t xml:space="preserve"> a popřál jim mnoho úspěchů</w:t>
      </w:r>
      <w:r w:rsidRPr="003447FD">
        <w:rPr>
          <w:rFonts w:ascii="Arial" w:hAnsi="Arial" w:cs="Arial"/>
          <w:shd w:val="clear" w:color="auto" w:fill="FFFFFF"/>
        </w:rPr>
        <w:t xml:space="preserve">. J. Betka představil nové členy </w:t>
      </w:r>
      <w:r w:rsidR="00684AD2">
        <w:rPr>
          <w:rFonts w:ascii="Arial" w:hAnsi="Arial" w:cs="Arial"/>
          <w:shd w:val="clear" w:color="auto" w:fill="FFFFFF"/>
        </w:rPr>
        <w:t>za studentskou část senátu</w:t>
      </w:r>
      <w:r w:rsidRPr="003447FD">
        <w:rPr>
          <w:rFonts w:ascii="Arial" w:hAnsi="Arial" w:cs="Arial"/>
          <w:shd w:val="clear" w:color="auto" w:fill="FFFFFF"/>
        </w:rPr>
        <w:t xml:space="preserve">, jedná se o </w:t>
      </w:r>
      <w:r w:rsidR="00684AD2">
        <w:rPr>
          <w:rFonts w:ascii="Arial" w:hAnsi="Arial" w:cs="Arial"/>
          <w:shd w:val="clear" w:color="auto" w:fill="FFFFFF"/>
        </w:rPr>
        <w:t xml:space="preserve">MUDr. Mikuláše Mlčka, Ph.D. </w:t>
      </w:r>
      <w:r w:rsidRPr="002861BC">
        <w:rPr>
          <w:rFonts w:ascii="Arial" w:hAnsi="Arial" w:cs="Arial"/>
          <w:shd w:val="clear" w:color="auto" w:fill="FFFFFF"/>
        </w:rPr>
        <w:t xml:space="preserve"> a pana </w:t>
      </w:r>
      <w:r w:rsidR="00834013" w:rsidRPr="002861BC">
        <w:rPr>
          <w:rFonts w:ascii="Arial" w:hAnsi="Arial" w:cs="Arial"/>
          <w:shd w:val="clear" w:color="auto" w:fill="FFFFFF"/>
        </w:rPr>
        <w:t xml:space="preserve">M. </w:t>
      </w:r>
      <w:proofErr w:type="spellStart"/>
      <w:r w:rsidR="00834013" w:rsidRPr="002861BC">
        <w:rPr>
          <w:rFonts w:ascii="Arial" w:hAnsi="Arial" w:cs="Arial"/>
          <w:shd w:val="clear" w:color="auto" w:fill="FFFFFF"/>
        </w:rPr>
        <w:t>Višň</w:t>
      </w:r>
      <w:r w:rsidR="002861BC" w:rsidRPr="002861BC">
        <w:rPr>
          <w:rFonts w:ascii="Arial" w:hAnsi="Arial" w:cs="Arial"/>
          <w:shd w:val="clear" w:color="auto" w:fill="FFFFFF"/>
        </w:rPr>
        <w:t>u</w:t>
      </w:r>
      <w:proofErr w:type="spellEnd"/>
      <w:r w:rsidRPr="002861BC">
        <w:rPr>
          <w:rFonts w:ascii="Arial" w:hAnsi="Arial" w:cs="Arial"/>
          <w:shd w:val="clear" w:color="auto" w:fill="FFFFFF"/>
        </w:rPr>
        <w:t>,</w:t>
      </w:r>
      <w:r w:rsidRPr="003447FD">
        <w:rPr>
          <w:rFonts w:ascii="Arial" w:hAnsi="Arial" w:cs="Arial"/>
          <w:shd w:val="clear" w:color="auto" w:fill="FFFFFF"/>
        </w:rPr>
        <w:t xml:space="preserve"> kteří následně složili slib členů AS. </w:t>
      </w:r>
    </w:p>
    <w:p w14:paraId="4A28A506" w14:textId="77777777" w:rsidR="00D423A3" w:rsidRPr="003447FD" w:rsidRDefault="00D423A3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</w:p>
    <w:p w14:paraId="540C3C89" w14:textId="509FFA7A" w:rsidR="00612F10" w:rsidRPr="00D423A3" w:rsidRDefault="00B134AE" w:rsidP="00D423A3">
      <w:pPr>
        <w:spacing w:after="0" w:line="480" w:lineRule="auto"/>
        <w:jc w:val="both"/>
        <w:rPr>
          <w:rFonts w:ascii="Arial" w:hAnsi="Arial" w:cs="Arial"/>
          <w:b/>
        </w:rPr>
      </w:pPr>
      <w:r w:rsidRPr="003447FD">
        <w:rPr>
          <w:rFonts w:ascii="Arial" w:hAnsi="Arial" w:cs="Arial"/>
          <w:b/>
        </w:rPr>
        <w:t xml:space="preserve">5. </w:t>
      </w:r>
      <w:proofErr w:type="gramStart"/>
      <w:r w:rsidR="00734A3D" w:rsidRPr="003447FD">
        <w:rPr>
          <w:rFonts w:ascii="Arial" w:hAnsi="Arial" w:cs="Arial"/>
          <w:b/>
        </w:rPr>
        <w:t>Prof.</w:t>
      </w:r>
      <w:proofErr w:type="gramEnd"/>
      <w:r w:rsidR="00734A3D" w:rsidRPr="003447FD">
        <w:rPr>
          <w:rFonts w:ascii="Arial" w:hAnsi="Arial" w:cs="Arial"/>
          <w:b/>
        </w:rPr>
        <w:t xml:space="preserve"> MUDr. M. Vokurka, CSc. – informace děkana 1. LF UK </w:t>
      </w:r>
    </w:p>
    <w:p w14:paraId="20DDB2DC" w14:textId="4DF44E7E" w:rsidR="002861BC" w:rsidRPr="003447FD" w:rsidRDefault="00D5576C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M.</w:t>
      </w:r>
      <w:r w:rsidR="002861BC">
        <w:rPr>
          <w:rFonts w:ascii="Arial" w:hAnsi="Arial" w:cs="Arial"/>
        </w:rPr>
        <w:t xml:space="preserve"> </w:t>
      </w:r>
      <w:r w:rsidRPr="003447FD">
        <w:rPr>
          <w:rFonts w:ascii="Arial" w:hAnsi="Arial" w:cs="Arial"/>
        </w:rPr>
        <w:t>Vokurka se věnoval několika bodům. Krátce informoval o jednání rozšířeného kolegia rektora</w:t>
      </w:r>
      <w:r w:rsidR="002861BC">
        <w:rPr>
          <w:rFonts w:ascii="Arial" w:hAnsi="Arial" w:cs="Arial"/>
        </w:rPr>
        <w:t>,</w:t>
      </w:r>
      <w:r w:rsidRPr="003447FD">
        <w:rPr>
          <w:rFonts w:ascii="Arial" w:hAnsi="Arial" w:cs="Arial"/>
        </w:rPr>
        <w:t xml:space="preserve"> o vývoji v programu </w:t>
      </w:r>
      <w:proofErr w:type="spellStart"/>
      <w:r w:rsidRPr="003447FD">
        <w:rPr>
          <w:rFonts w:ascii="Arial" w:hAnsi="Arial" w:cs="Arial"/>
        </w:rPr>
        <w:t>Cooperatio</w:t>
      </w:r>
      <w:proofErr w:type="spellEnd"/>
      <w:r w:rsidRPr="003447FD">
        <w:rPr>
          <w:rFonts w:ascii="Arial" w:hAnsi="Arial" w:cs="Arial"/>
        </w:rPr>
        <w:t xml:space="preserve">, </w:t>
      </w:r>
      <w:r w:rsidR="00D423A3">
        <w:rPr>
          <w:rFonts w:ascii="Arial" w:hAnsi="Arial" w:cs="Arial"/>
        </w:rPr>
        <w:t xml:space="preserve">s ohledem </w:t>
      </w:r>
      <w:r w:rsidR="002861BC">
        <w:rPr>
          <w:rFonts w:ascii="Arial" w:hAnsi="Arial" w:cs="Arial"/>
        </w:rPr>
        <w:t xml:space="preserve">na </w:t>
      </w:r>
      <w:r w:rsidR="00612F10" w:rsidRPr="003447FD">
        <w:rPr>
          <w:rFonts w:ascii="Arial" w:hAnsi="Arial" w:cs="Arial"/>
        </w:rPr>
        <w:t xml:space="preserve">ekonomický výhled </w:t>
      </w:r>
      <w:r w:rsidR="00D423A3">
        <w:rPr>
          <w:rFonts w:ascii="Arial" w:hAnsi="Arial" w:cs="Arial"/>
        </w:rPr>
        <w:t xml:space="preserve">fakulty </w:t>
      </w:r>
      <w:r w:rsidR="00612F10" w:rsidRPr="003447FD">
        <w:rPr>
          <w:rFonts w:ascii="Arial" w:hAnsi="Arial" w:cs="Arial"/>
        </w:rPr>
        <w:t>na další rok</w:t>
      </w:r>
      <w:r w:rsidR="00D423A3">
        <w:rPr>
          <w:rFonts w:ascii="Arial" w:hAnsi="Arial" w:cs="Arial"/>
        </w:rPr>
        <w:t xml:space="preserve"> uvedl, že</w:t>
      </w:r>
      <w:r w:rsidR="00612F10" w:rsidRPr="003447FD">
        <w:rPr>
          <w:rFonts w:ascii="Arial" w:hAnsi="Arial" w:cs="Arial"/>
        </w:rPr>
        <w:t xml:space="preserve"> bude nutné hledat další zdroje</w:t>
      </w:r>
      <w:r w:rsidR="00D423A3">
        <w:rPr>
          <w:rFonts w:ascii="Arial" w:hAnsi="Arial" w:cs="Arial"/>
        </w:rPr>
        <w:t xml:space="preserve"> financování jako jsou např.</w:t>
      </w:r>
      <w:r w:rsidR="00612F10" w:rsidRPr="003447FD">
        <w:rPr>
          <w:rFonts w:ascii="Arial" w:hAnsi="Arial" w:cs="Arial"/>
        </w:rPr>
        <w:t xml:space="preserve"> </w:t>
      </w:r>
      <w:r w:rsidRPr="003447FD">
        <w:rPr>
          <w:rFonts w:ascii="Arial" w:hAnsi="Arial" w:cs="Arial"/>
        </w:rPr>
        <w:t xml:space="preserve">doplňkové činnosti, školné apod. </w:t>
      </w:r>
      <w:r w:rsidR="00D423A3">
        <w:rPr>
          <w:rFonts w:ascii="Arial" w:hAnsi="Arial" w:cs="Arial"/>
        </w:rPr>
        <w:t>V rámci n</w:t>
      </w:r>
      <w:r w:rsidRPr="003447FD">
        <w:rPr>
          <w:rFonts w:ascii="Arial" w:hAnsi="Arial" w:cs="Arial"/>
        </w:rPr>
        <w:t>árodní</w:t>
      </w:r>
      <w:r w:rsidR="00D423A3">
        <w:rPr>
          <w:rFonts w:ascii="Arial" w:hAnsi="Arial" w:cs="Arial"/>
        </w:rPr>
        <w:t>ho</w:t>
      </w:r>
      <w:r w:rsidRPr="003447FD">
        <w:rPr>
          <w:rFonts w:ascii="Arial" w:hAnsi="Arial" w:cs="Arial"/>
        </w:rPr>
        <w:t xml:space="preserve"> program</w:t>
      </w:r>
      <w:r w:rsidR="00D423A3">
        <w:rPr>
          <w:rFonts w:ascii="Arial" w:hAnsi="Arial" w:cs="Arial"/>
        </w:rPr>
        <w:t>u</w:t>
      </w:r>
      <w:r w:rsidRPr="003447FD">
        <w:rPr>
          <w:rFonts w:ascii="Arial" w:hAnsi="Arial" w:cs="Arial"/>
        </w:rPr>
        <w:t xml:space="preserve"> obnovy má fakulta možnost se zapojit v oborech </w:t>
      </w:r>
      <w:r w:rsidR="00D423A3">
        <w:rPr>
          <w:rFonts w:ascii="Arial" w:hAnsi="Arial" w:cs="Arial"/>
        </w:rPr>
        <w:t xml:space="preserve">jako </w:t>
      </w:r>
      <w:r w:rsidRPr="003447FD">
        <w:rPr>
          <w:rFonts w:ascii="Arial" w:hAnsi="Arial" w:cs="Arial"/>
        </w:rPr>
        <w:t>onkologie, virologie</w:t>
      </w:r>
      <w:r w:rsidR="002861BC">
        <w:rPr>
          <w:rFonts w:ascii="Arial" w:hAnsi="Arial" w:cs="Arial"/>
        </w:rPr>
        <w:t xml:space="preserve">, kardiologie, </w:t>
      </w:r>
      <w:proofErr w:type="spellStart"/>
      <w:r w:rsidR="002861BC">
        <w:rPr>
          <w:rFonts w:ascii="Arial" w:hAnsi="Arial" w:cs="Arial"/>
        </w:rPr>
        <w:t>neurodegenerativ</w:t>
      </w:r>
      <w:r w:rsidR="00413793">
        <w:rPr>
          <w:rFonts w:ascii="Arial" w:hAnsi="Arial" w:cs="Arial"/>
        </w:rPr>
        <w:t>ní</w:t>
      </w:r>
      <w:proofErr w:type="spellEnd"/>
      <w:r w:rsidR="00413793">
        <w:rPr>
          <w:rFonts w:ascii="Arial" w:hAnsi="Arial" w:cs="Arial"/>
        </w:rPr>
        <w:t xml:space="preserve"> </w:t>
      </w:r>
      <w:r w:rsidR="00534C3A">
        <w:rPr>
          <w:rFonts w:ascii="Arial" w:hAnsi="Arial" w:cs="Arial"/>
        </w:rPr>
        <w:t>onemocn</w:t>
      </w:r>
      <w:r w:rsidR="00413793">
        <w:rPr>
          <w:rFonts w:ascii="Arial" w:hAnsi="Arial" w:cs="Arial"/>
        </w:rPr>
        <w:t>ě</w:t>
      </w:r>
      <w:r w:rsidR="00534C3A">
        <w:rPr>
          <w:rFonts w:ascii="Arial" w:hAnsi="Arial" w:cs="Arial"/>
        </w:rPr>
        <w:t>ní</w:t>
      </w:r>
      <w:r w:rsidR="002861BC">
        <w:rPr>
          <w:rFonts w:ascii="Arial" w:hAnsi="Arial" w:cs="Arial"/>
        </w:rPr>
        <w:t>.</w:t>
      </w:r>
    </w:p>
    <w:p w14:paraId="7A3680B5" w14:textId="6E150A68" w:rsidR="00D5576C" w:rsidRPr="003447FD" w:rsidRDefault="00D5576C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</w:p>
    <w:p w14:paraId="7B19536D" w14:textId="7A164ED9" w:rsidR="00D5576C" w:rsidRPr="003447FD" w:rsidRDefault="00D5576C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Studijní záležitosti – </w:t>
      </w:r>
      <w:r w:rsidR="00D423A3" w:rsidRPr="003447FD">
        <w:rPr>
          <w:rFonts w:ascii="Arial" w:hAnsi="Arial" w:cs="Arial"/>
        </w:rPr>
        <w:t>M.</w:t>
      </w:r>
      <w:r w:rsidR="002861BC">
        <w:rPr>
          <w:rFonts w:ascii="Arial" w:hAnsi="Arial" w:cs="Arial"/>
        </w:rPr>
        <w:t xml:space="preserve"> </w:t>
      </w:r>
      <w:r w:rsidR="00D423A3" w:rsidRPr="003447FD">
        <w:rPr>
          <w:rFonts w:ascii="Arial" w:hAnsi="Arial" w:cs="Arial"/>
        </w:rPr>
        <w:t xml:space="preserve">Vokurka </w:t>
      </w:r>
      <w:r w:rsidR="00D423A3">
        <w:rPr>
          <w:rFonts w:ascii="Arial" w:hAnsi="Arial" w:cs="Arial"/>
        </w:rPr>
        <w:t xml:space="preserve">informoval o probíhajícím </w:t>
      </w:r>
      <w:r w:rsidRPr="003447FD">
        <w:rPr>
          <w:rFonts w:ascii="Arial" w:hAnsi="Arial" w:cs="Arial"/>
        </w:rPr>
        <w:t>zkouškové</w:t>
      </w:r>
      <w:r w:rsidR="00D423A3">
        <w:rPr>
          <w:rFonts w:ascii="Arial" w:hAnsi="Arial" w:cs="Arial"/>
        </w:rPr>
        <w:t>m</w:t>
      </w:r>
      <w:r w:rsidRPr="003447FD">
        <w:rPr>
          <w:rFonts w:ascii="Arial" w:hAnsi="Arial" w:cs="Arial"/>
        </w:rPr>
        <w:t xml:space="preserve"> období</w:t>
      </w:r>
      <w:r w:rsidR="00D423A3">
        <w:rPr>
          <w:rFonts w:ascii="Arial" w:hAnsi="Arial" w:cs="Arial"/>
        </w:rPr>
        <w:t xml:space="preserve"> a </w:t>
      </w:r>
      <w:r w:rsidRPr="003447FD">
        <w:rPr>
          <w:rFonts w:ascii="Arial" w:hAnsi="Arial" w:cs="Arial"/>
        </w:rPr>
        <w:t>přijímací</w:t>
      </w:r>
      <w:r w:rsidR="00D423A3">
        <w:rPr>
          <w:rFonts w:ascii="Arial" w:hAnsi="Arial" w:cs="Arial"/>
        </w:rPr>
        <w:t>ch</w:t>
      </w:r>
      <w:r w:rsidRPr="003447FD">
        <w:rPr>
          <w:rFonts w:ascii="Arial" w:hAnsi="Arial" w:cs="Arial"/>
        </w:rPr>
        <w:t xml:space="preserve"> zkoušk</w:t>
      </w:r>
      <w:r w:rsidR="00D423A3">
        <w:rPr>
          <w:rFonts w:ascii="Arial" w:hAnsi="Arial" w:cs="Arial"/>
        </w:rPr>
        <w:t>ách na fakultu, dále o př</w:t>
      </w:r>
      <w:r w:rsidRPr="003447FD">
        <w:rPr>
          <w:rFonts w:ascii="Arial" w:hAnsi="Arial" w:cs="Arial"/>
        </w:rPr>
        <w:t>íprav</w:t>
      </w:r>
      <w:r w:rsidR="00D423A3">
        <w:rPr>
          <w:rFonts w:ascii="Arial" w:hAnsi="Arial" w:cs="Arial"/>
        </w:rPr>
        <w:t>ě</w:t>
      </w:r>
      <w:r w:rsidRPr="003447FD">
        <w:rPr>
          <w:rFonts w:ascii="Arial" w:hAnsi="Arial" w:cs="Arial"/>
        </w:rPr>
        <w:t xml:space="preserve"> nového akademického roku. Dnes byli zapisování studenti přijatí na „průměr“. </w:t>
      </w:r>
      <w:r w:rsidR="00D423A3">
        <w:rPr>
          <w:rFonts w:ascii="Arial" w:hAnsi="Arial" w:cs="Arial"/>
        </w:rPr>
        <w:t>V rámci s</w:t>
      </w:r>
      <w:r w:rsidRPr="003447FD">
        <w:rPr>
          <w:rFonts w:ascii="Arial" w:hAnsi="Arial" w:cs="Arial"/>
        </w:rPr>
        <w:t>tomatologie dojde k úpravě výukových sálů. Děkani z Asociace děkanů LF se v průběhu června setkají s ministrem zdravotnictví a jeho týmem.</w:t>
      </w:r>
    </w:p>
    <w:p w14:paraId="1632EF4B" w14:textId="40048A50" w:rsidR="00D5576C" w:rsidRDefault="00D5576C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Na rektorátu dojde ke změně v oblasti IT a vědy. </w:t>
      </w:r>
    </w:p>
    <w:p w14:paraId="093AED97" w14:textId="4AC68DC0" w:rsidR="002861BC" w:rsidRDefault="002861BC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 6. 2021 se uskuteční na RUK tisková konference s předsedou vlády A. </w:t>
      </w:r>
      <w:proofErr w:type="spellStart"/>
      <w:r>
        <w:rPr>
          <w:rFonts w:ascii="Arial" w:hAnsi="Arial" w:cs="Arial"/>
        </w:rPr>
        <w:t>Babišem</w:t>
      </w:r>
      <w:proofErr w:type="spellEnd"/>
      <w:r w:rsidR="00971C71">
        <w:rPr>
          <w:rFonts w:ascii="Arial" w:hAnsi="Arial" w:cs="Arial"/>
        </w:rPr>
        <w:t>.</w:t>
      </w:r>
    </w:p>
    <w:p w14:paraId="3E38DBBD" w14:textId="51D1E98F" w:rsidR="00971C71" w:rsidRDefault="00971C71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Proběhla výběrová řízení na přednostu Urologické kliniky doc. V. Soukup, Anatomického ústavu – doc. O. Naňka. </w:t>
      </w:r>
    </w:p>
    <w:p w14:paraId="7CF9E3CB" w14:textId="77777777" w:rsidR="00F04FB7" w:rsidRPr="003447FD" w:rsidRDefault="00F04FB7" w:rsidP="0083401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</w:p>
    <w:p w14:paraId="6AF36EF7" w14:textId="4CD4E5B7" w:rsidR="0035328B" w:rsidRDefault="00F04FB7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  <w:r w:rsidRPr="00F04FB7">
        <w:rPr>
          <w:rFonts w:ascii="Arial" w:hAnsi="Arial" w:cs="Arial"/>
          <w:b/>
        </w:rPr>
        <w:t>15,</w:t>
      </w:r>
      <w:proofErr w:type="gramStart"/>
      <w:r w:rsidRPr="00F04FB7">
        <w:rPr>
          <w:rFonts w:ascii="Arial" w:hAnsi="Arial" w:cs="Arial"/>
          <w:b/>
        </w:rPr>
        <w:t>00  hod</w:t>
      </w:r>
      <w:proofErr w:type="gramEnd"/>
      <w:r>
        <w:rPr>
          <w:rFonts w:ascii="Arial" w:hAnsi="Arial" w:cs="Arial"/>
        </w:rPr>
        <w:t xml:space="preserve"> odchod J. </w:t>
      </w:r>
      <w:proofErr w:type="spellStart"/>
      <w:r>
        <w:rPr>
          <w:rFonts w:ascii="Arial" w:hAnsi="Arial" w:cs="Arial"/>
        </w:rPr>
        <w:t>Raboch</w:t>
      </w:r>
      <w:proofErr w:type="spellEnd"/>
    </w:p>
    <w:p w14:paraId="2AE3F1A0" w14:textId="77777777" w:rsidR="00F04FB7" w:rsidRPr="003447FD" w:rsidRDefault="00F04FB7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4AB9AAA7" w14:textId="50EAE809" w:rsidR="008637DC" w:rsidRPr="00D423A3" w:rsidRDefault="008637DC" w:rsidP="00D423A3">
      <w:pPr>
        <w:pStyle w:val="Odstavecseseznamem"/>
        <w:numPr>
          <w:ilvl w:val="0"/>
          <w:numId w:val="32"/>
        </w:numPr>
        <w:spacing w:after="0" w:line="480" w:lineRule="auto"/>
        <w:ind w:left="0" w:firstLine="0"/>
        <w:jc w:val="both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lastRenderedPageBreak/>
        <w:t xml:space="preserve">Prof. MUDr. J. Betka, DrSc. – změna plánů pro výuku ve studijních programech Všeobecné lékařství a Zubní lékařství – hlasování per </w:t>
      </w:r>
      <w:proofErr w:type="spellStart"/>
      <w:r w:rsidRPr="003447FD">
        <w:rPr>
          <w:rFonts w:ascii="Arial" w:hAnsi="Arial" w:cs="Arial"/>
          <w:b/>
          <w:bCs/>
        </w:rPr>
        <w:t>rollam</w:t>
      </w:r>
      <w:proofErr w:type="spellEnd"/>
    </w:p>
    <w:p w14:paraId="12AF8918" w14:textId="5DD296A6" w:rsidR="00F8094B" w:rsidRDefault="00D423A3" w:rsidP="00D423A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 o </w:t>
      </w:r>
      <w:r w:rsidRPr="00D423A3">
        <w:rPr>
          <w:rFonts w:ascii="Arial" w:hAnsi="Arial" w:cs="Arial"/>
        </w:rPr>
        <w:t>změně plánů pro výuku ve studijních programech Všeobecné lékařství a Zubní lékařství</w:t>
      </w:r>
      <w:r w:rsidRPr="003447FD">
        <w:rPr>
          <w:rFonts w:ascii="Arial" w:hAnsi="Arial" w:cs="Arial"/>
          <w:b/>
          <w:bCs/>
        </w:rPr>
        <w:t xml:space="preserve"> </w:t>
      </w:r>
      <w:r w:rsidRPr="00D423A3">
        <w:rPr>
          <w:rFonts w:ascii="Arial" w:hAnsi="Arial" w:cs="Arial"/>
        </w:rPr>
        <w:t>bylo</w:t>
      </w:r>
      <w:r>
        <w:rPr>
          <w:rFonts w:ascii="Arial" w:hAnsi="Arial" w:cs="Arial"/>
          <w:b/>
          <w:bCs/>
        </w:rPr>
        <w:t xml:space="preserve"> </w:t>
      </w:r>
      <w:r w:rsidR="008637DC" w:rsidRPr="003447FD">
        <w:rPr>
          <w:rFonts w:ascii="Arial" w:hAnsi="Arial" w:cs="Arial"/>
        </w:rPr>
        <w:t>s ohledem na časov</w:t>
      </w:r>
      <w:r>
        <w:rPr>
          <w:rFonts w:ascii="Arial" w:hAnsi="Arial" w:cs="Arial"/>
        </w:rPr>
        <w:t xml:space="preserve">ou tíseň </w:t>
      </w:r>
      <w:r w:rsidR="008637DC" w:rsidRPr="003447FD">
        <w:rPr>
          <w:rFonts w:ascii="Arial" w:hAnsi="Arial" w:cs="Arial"/>
        </w:rPr>
        <w:t xml:space="preserve">provedeno per </w:t>
      </w:r>
      <w:proofErr w:type="spellStart"/>
      <w:r w:rsidR="008637DC" w:rsidRPr="003447FD">
        <w:rPr>
          <w:rFonts w:ascii="Arial" w:hAnsi="Arial" w:cs="Arial"/>
        </w:rPr>
        <w:t>rollam</w:t>
      </w:r>
      <w:proofErr w:type="spellEnd"/>
      <w:r w:rsidR="008637DC" w:rsidRPr="003447FD">
        <w:rPr>
          <w:rFonts w:ascii="Arial" w:hAnsi="Arial" w:cs="Arial"/>
        </w:rPr>
        <w:t xml:space="preserve">, výsledek </w:t>
      </w:r>
      <w:r>
        <w:rPr>
          <w:rFonts w:ascii="Arial" w:hAnsi="Arial" w:cs="Arial"/>
        </w:rPr>
        <w:t xml:space="preserve">hlasování </w:t>
      </w:r>
      <w:r w:rsidR="008637DC" w:rsidRPr="003447FD">
        <w:rPr>
          <w:rFonts w:ascii="Arial" w:hAnsi="Arial" w:cs="Arial"/>
        </w:rPr>
        <w:t xml:space="preserve">přikládáme jako součást zápisu z jednání AS. </w:t>
      </w:r>
    </w:p>
    <w:p w14:paraId="1511849A" w14:textId="2D64F78E" w:rsidR="009E25A3" w:rsidRPr="009E25A3" w:rsidRDefault="009E25A3" w:rsidP="009E25A3">
      <w:pPr>
        <w:pStyle w:val="Normlnweb"/>
        <w:shd w:val="clear" w:color="auto" w:fill="FFFFFF"/>
        <w:spacing w:before="0" w:beforeAutospacing="0" w:after="0" w:afterAutospacing="0" w:line="480" w:lineRule="auto"/>
        <w:jc w:val="both"/>
        <w:rPr>
          <w:rStyle w:val="Siln"/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</w:pPr>
      <w:r w:rsidRPr="009E25A3">
        <w:rPr>
          <w:rStyle w:val="Siln"/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Akademický senát 1. lékařské fakulty Univerzity Karlovy vyjadřuje souhlas s projednáním závažných změn Vědeckou radou 1. LF UK v magisterských studijních programech Všeobecné lékařství/General </w:t>
      </w:r>
      <w:proofErr w:type="spellStart"/>
      <w:r w:rsidRPr="009E25A3">
        <w:rPr>
          <w:rStyle w:val="Siln"/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Medicine</w:t>
      </w:r>
      <w:proofErr w:type="spellEnd"/>
      <w:r w:rsidRPr="009E25A3">
        <w:rPr>
          <w:rStyle w:val="Siln"/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a zubní lékařství/</w:t>
      </w:r>
      <w:proofErr w:type="spellStart"/>
      <w:r w:rsidRPr="009E25A3">
        <w:rPr>
          <w:rStyle w:val="Siln"/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Dentistry</w:t>
      </w:r>
      <w:proofErr w:type="spellEnd"/>
      <w:r w:rsidRPr="009E25A3">
        <w:rPr>
          <w:rStyle w:val="Siln"/>
          <w:rFonts w:ascii="Arial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v prezenční formě studia v jazyce českém i anglickém, ke kterým dochází v průběhu jejich uskutečňování dle platné akreditace.</w:t>
      </w:r>
    </w:p>
    <w:p w14:paraId="49B2D7EE" w14:textId="69C561FA" w:rsidR="008637DC" w:rsidRPr="003447FD" w:rsidRDefault="008637DC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1BCBB110" w14:textId="75546AAF" w:rsidR="008637DC" w:rsidRPr="003447FD" w:rsidRDefault="008637DC" w:rsidP="00D423A3">
      <w:pPr>
        <w:pStyle w:val="Odstavecseseznamem"/>
        <w:numPr>
          <w:ilvl w:val="0"/>
          <w:numId w:val="32"/>
        </w:numPr>
        <w:spacing w:after="0" w:line="480" w:lineRule="auto"/>
        <w:ind w:left="0" w:firstLine="0"/>
        <w:jc w:val="both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 xml:space="preserve">MUDr. J. Bříza, CSc., MBA – schválení smlouvy o zřízení služebnosti se společností CETIN a.s. </w:t>
      </w:r>
    </w:p>
    <w:p w14:paraId="59F2434A" w14:textId="44E4B9AD" w:rsidR="008637DC" w:rsidRPr="003447FD" w:rsidRDefault="008637DC" w:rsidP="00D423A3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J. Bříza uvedl daný bod a sdělil, že se jedná o </w:t>
      </w:r>
      <w:r w:rsidR="00E85B1A" w:rsidRPr="003447FD">
        <w:rPr>
          <w:rFonts w:ascii="Arial" w:hAnsi="Arial" w:cs="Arial"/>
        </w:rPr>
        <w:t>přeložku vedení z důvodu výstavby nové chlorační stanice mezi objekty 1.</w:t>
      </w:r>
      <w:r w:rsidR="00971C71">
        <w:rPr>
          <w:rFonts w:ascii="Arial" w:hAnsi="Arial" w:cs="Arial"/>
        </w:rPr>
        <w:t xml:space="preserve"> </w:t>
      </w:r>
      <w:r w:rsidR="00E85B1A" w:rsidRPr="003447FD">
        <w:rPr>
          <w:rFonts w:ascii="Arial" w:hAnsi="Arial" w:cs="Arial"/>
        </w:rPr>
        <w:t xml:space="preserve">LF Albertov 5 a Studničkova 7, jedná se o </w:t>
      </w:r>
      <w:r w:rsidR="007177D5">
        <w:rPr>
          <w:rFonts w:ascii="Arial" w:hAnsi="Arial" w:cs="Arial"/>
        </w:rPr>
        <w:t>pozemky spravované 1.</w:t>
      </w:r>
      <w:r w:rsidR="00971C71">
        <w:rPr>
          <w:rFonts w:ascii="Arial" w:hAnsi="Arial" w:cs="Arial"/>
        </w:rPr>
        <w:t xml:space="preserve"> </w:t>
      </w:r>
      <w:r w:rsidR="007177D5">
        <w:rPr>
          <w:rFonts w:ascii="Arial" w:hAnsi="Arial" w:cs="Arial"/>
        </w:rPr>
        <w:t>LF</w:t>
      </w:r>
      <w:r w:rsidRPr="003447FD">
        <w:rPr>
          <w:rFonts w:ascii="Arial" w:hAnsi="Arial" w:cs="Arial"/>
        </w:rPr>
        <w:t xml:space="preserve"> </w:t>
      </w:r>
      <w:r w:rsidR="00E85B1A" w:rsidRPr="003447FD">
        <w:rPr>
          <w:rFonts w:ascii="Arial" w:hAnsi="Arial" w:cs="Arial"/>
        </w:rPr>
        <w:t>UK</w:t>
      </w:r>
      <w:r w:rsidR="007177D5">
        <w:rPr>
          <w:rFonts w:ascii="Arial" w:hAnsi="Arial" w:cs="Arial"/>
        </w:rPr>
        <w:t>, a proto je nutný souhlas AS k uzavření smlouvy</w:t>
      </w:r>
      <w:r w:rsidR="00D423A3">
        <w:rPr>
          <w:rFonts w:ascii="Arial" w:hAnsi="Arial" w:cs="Arial"/>
        </w:rPr>
        <w:t xml:space="preserve">. </w:t>
      </w:r>
      <w:r w:rsidR="00E85B1A" w:rsidRPr="003447FD">
        <w:rPr>
          <w:rFonts w:ascii="Arial" w:hAnsi="Arial" w:cs="Arial"/>
        </w:rPr>
        <w:t xml:space="preserve">Návrh smlouvy byl schválen právním odborem RUK, </w:t>
      </w:r>
      <w:r w:rsidRPr="003447FD">
        <w:rPr>
          <w:rFonts w:ascii="Arial" w:hAnsi="Arial" w:cs="Arial"/>
        </w:rPr>
        <w:t xml:space="preserve">je nutné schválení přijmout jak v AS </w:t>
      </w:r>
      <w:r w:rsidR="00E85B1A" w:rsidRPr="003447FD">
        <w:rPr>
          <w:rFonts w:ascii="Arial" w:hAnsi="Arial" w:cs="Arial"/>
        </w:rPr>
        <w:t>1.</w:t>
      </w:r>
      <w:r w:rsidR="00971C71">
        <w:rPr>
          <w:rFonts w:ascii="Arial" w:hAnsi="Arial" w:cs="Arial"/>
        </w:rPr>
        <w:t xml:space="preserve"> </w:t>
      </w:r>
      <w:r w:rsidR="007177D5">
        <w:rPr>
          <w:rFonts w:ascii="Arial" w:hAnsi="Arial" w:cs="Arial"/>
        </w:rPr>
        <w:t>LF UK</w:t>
      </w:r>
      <w:r w:rsidR="00E85B1A" w:rsidRPr="003447FD">
        <w:rPr>
          <w:rFonts w:ascii="Arial" w:hAnsi="Arial" w:cs="Arial"/>
        </w:rPr>
        <w:t xml:space="preserve">, </w:t>
      </w:r>
      <w:r w:rsidRPr="003447FD">
        <w:rPr>
          <w:rFonts w:ascii="Arial" w:hAnsi="Arial" w:cs="Arial"/>
        </w:rPr>
        <w:t>tak v</w:t>
      </w:r>
      <w:r w:rsidR="00E85B1A" w:rsidRPr="003447FD">
        <w:rPr>
          <w:rFonts w:ascii="Arial" w:hAnsi="Arial" w:cs="Arial"/>
        </w:rPr>
        <w:t xml:space="preserve"> AS </w:t>
      </w:r>
      <w:r w:rsidRPr="003447FD">
        <w:rPr>
          <w:rFonts w:ascii="Arial" w:hAnsi="Arial" w:cs="Arial"/>
        </w:rPr>
        <w:t xml:space="preserve">UK. </w:t>
      </w:r>
    </w:p>
    <w:p w14:paraId="7B84930A" w14:textId="77777777" w:rsidR="00971C71" w:rsidRDefault="008637DC" w:rsidP="00834013">
      <w:pPr>
        <w:spacing w:after="0" w:line="48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D423A3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znění </w:t>
      </w:r>
      <w:r w:rsidRPr="00D423A3">
        <w:rPr>
          <w:rFonts w:ascii="Arial" w:hAnsi="Arial" w:cs="Arial"/>
          <w:b/>
          <w:bCs/>
          <w:i/>
          <w:iCs/>
        </w:rPr>
        <w:t xml:space="preserve">smlouvy </w:t>
      </w:r>
      <w:r w:rsidR="007177D5">
        <w:rPr>
          <w:rFonts w:ascii="Arial" w:hAnsi="Arial" w:cs="Arial"/>
          <w:b/>
          <w:bCs/>
          <w:i/>
          <w:iCs/>
        </w:rPr>
        <w:t xml:space="preserve">o budoucí smlouvě </w:t>
      </w:r>
      <w:r w:rsidRPr="00D423A3">
        <w:rPr>
          <w:rFonts w:ascii="Arial" w:hAnsi="Arial" w:cs="Arial"/>
          <w:b/>
          <w:bCs/>
          <w:i/>
          <w:iCs/>
        </w:rPr>
        <w:t xml:space="preserve">o zřízení služebnosti </w:t>
      </w:r>
      <w:r w:rsidR="00971C71">
        <w:rPr>
          <w:rFonts w:ascii="Arial" w:hAnsi="Arial" w:cs="Arial"/>
          <w:b/>
          <w:bCs/>
          <w:i/>
          <w:iCs/>
        </w:rPr>
        <w:t xml:space="preserve">na komunikační vedení </w:t>
      </w:r>
      <w:r w:rsidRPr="00D423A3">
        <w:rPr>
          <w:rFonts w:ascii="Arial" w:hAnsi="Arial" w:cs="Arial"/>
          <w:b/>
          <w:bCs/>
          <w:i/>
          <w:iCs/>
        </w:rPr>
        <w:t xml:space="preserve">se společností CETIN </w:t>
      </w:r>
      <w:proofErr w:type="gramStart"/>
      <w:r w:rsidRPr="00D423A3">
        <w:rPr>
          <w:rFonts w:ascii="Arial" w:hAnsi="Arial" w:cs="Arial"/>
          <w:b/>
          <w:bCs/>
          <w:i/>
          <w:iCs/>
        </w:rPr>
        <w:t>a.s.</w:t>
      </w:r>
      <w:r w:rsidRPr="00D423A3">
        <w:rPr>
          <w:rFonts w:ascii="Arial" w:hAnsi="Arial" w:cs="Arial"/>
          <w:b/>
          <w:bCs/>
          <w:i/>
          <w:iCs/>
          <w:shd w:val="clear" w:color="auto" w:fill="FFFFFF"/>
        </w:rPr>
        <w:t>.</w:t>
      </w:r>
      <w:proofErr w:type="gramEnd"/>
    </w:p>
    <w:p w14:paraId="0B350F4E" w14:textId="494440FA" w:rsidR="008637DC" w:rsidRPr="00D423A3" w:rsidRDefault="00D423A3" w:rsidP="00834013">
      <w:pPr>
        <w:spacing w:after="0" w:line="48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23</w:t>
      </w:r>
      <w:r w:rsidR="008637DC" w:rsidRPr="00D423A3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="008637DC" w:rsidRPr="00D423A3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69E4D7BB" w14:textId="0D98EC2B" w:rsidR="008637DC" w:rsidRPr="003447FD" w:rsidRDefault="008637DC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3EA8F660" w14:textId="24F832FC" w:rsidR="008637DC" w:rsidRPr="007177D5" w:rsidRDefault="008637DC" w:rsidP="00834013">
      <w:pPr>
        <w:pStyle w:val="Odstavecseseznamem"/>
        <w:numPr>
          <w:ilvl w:val="0"/>
          <w:numId w:val="32"/>
        </w:numPr>
        <w:spacing w:after="0" w:line="480" w:lineRule="auto"/>
        <w:ind w:left="0" w:firstLine="0"/>
        <w:jc w:val="both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>Prof. MUDr. M. Vokurka, CSc. – návrh na odvolání a jmenování člena Vědecké rady 1. LF UK</w:t>
      </w:r>
    </w:p>
    <w:p w14:paraId="7B613773" w14:textId="5BD5753D" w:rsidR="008637DC" w:rsidRPr="003447FD" w:rsidRDefault="008637DC" w:rsidP="007177D5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M. Vokurka informoval</w:t>
      </w:r>
      <w:r w:rsidR="004D4111">
        <w:rPr>
          <w:rFonts w:ascii="Arial" w:hAnsi="Arial" w:cs="Arial"/>
        </w:rPr>
        <w:t xml:space="preserve"> o omezených č</w:t>
      </w:r>
      <w:r w:rsidRPr="003447FD">
        <w:rPr>
          <w:rFonts w:ascii="Arial" w:hAnsi="Arial" w:cs="Arial"/>
        </w:rPr>
        <w:t>asov</w:t>
      </w:r>
      <w:r w:rsidR="004D4111">
        <w:rPr>
          <w:rFonts w:ascii="Arial" w:hAnsi="Arial" w:cs="Arial"/>
        </w:rPr>
        <w:t>ých</w:t>
      </w:r>
      <w:r w:rsidRPr="003447FD">
        <w:rPr>
          <w:rFonts w:ascii="Arial" w:hAnsi="Arial" w:cs="Arial"/>
        </w:rPr>
        <w:t xml:space="preserve"> možnost</w:t>
      </w:r>
      <w:r w:rsidR="004D4111">
        <w:rPr>
          <w:rFonts w:ascii="Arial" w:hAnsi="Arial" w:cs="Arial"/>
        </w:rPr>
        <w:t>ech</w:t>
      </w:r>
      <w:r w:rsidRPr="003447FD">
        <w:rPr>
          <w:rFonts w:ascii="Arial" w:hAnsi="Arial" w:cs="Arial"/>
        </w:rPr>
        <w:t xml:space="preserve"> </w:t>
      </w:r>
      <w:r w:rsidR="007177D5">
        <w:rPr>
          <w:rFonts w:ascii="Arial" w:hAnsi="Arial" w:cs="Arial"/>
        </w:rPr>
        <w:t xml:space="preserve">prof. MUDr. Romana </w:t>
      </w:r>
      <w:proofErr w:type="spellStart"/>
      <w:r w:rsidRPr="003447FD">
        <w:rPr>
          <w:rFonts w:ascii="Arial" w:hAnsi="Arial" w:cs="Arial"/>
        </w:rPr>
        <w:t>Prymuly</w:t>
      </w:r>
      <w:proofErr w:type="spellEnd"/>
      <w:r w:rsidRPr="003447FD">
        <w:rPr>
          <w:rFonts w:ascii="Arial" w:hAnsi="Arial" w:cs="Arial"/>
        </w:rPr>
        <w:t>,</w:t>
      </w:r>
      <w:r w:rsidR="007177D5">
        <w:rPr>
          <w:rFonts w:ascii="Arial" w:hAnsi="Arial" w:cs="Arial"/>
        </w:rPr>
        <w:t xml:space="preserve"> CSc.,</w:t>
      </w:r>
      <w:r w:rsidRPr="003447FD">
        <w:rPr>
          <w:rFonts w:ascii="Arial" w:hAnsi="Arial" w:cs="Arial"/>
        </w:rPr>
        <w:t xml:space="preserve"> který se již delší dobu neúčastnil Vědecké rady 1. LF UK</w:t>
      </w:r>
      <w:r w:rsidR="00971C71">
        <w:rPr>
          <w:rFonts w:ascii="Arial" w:hAnsi="Arial" w:cs="Arial"/>
        </w:rPr>
        <w:t xml:space="preserve"> a</w:t>
      </w:r>
      <w:r w:rsidRPr="003447FD">
        <w:rPr>
          <w:rFonts w:ascii="Arial" w:hAnsi="Arial" w:cs="Arial"/>
        </w:rPr>
        <w:t xml:space="preserve"> navrh</w:t>
      </w:r>
      <w:r w:rsidR="007177D5">
        <w:rPr>
          <w:rFonts w:ascii="Arial" w:hAnsi="Arial" w:cs="Arial"/>
        </w:rPr>
        <w:t>l předsedovi AS</w:t>
      </w:r>
      <w:r w:rsidRPr="003447FD">
        <w:rPr>
          <w:rFonts w:ascii="Arial" w:hAnsi="Arial" w:cs="Arial"/>
        </w:rPr>
        <w:t xml:space="preserve"> jeho odvolání </w:t>
      </w:r>
      <w:r w:rsidR="007177D5">
        <w:rPr>
          <w:rFonts w:ascii="Arial" w:hAnsi="Arial" w:cs="Arial"/>
        </w:rPr>
        <w:t>z funkce člena Vědecké rady 1.</w:t>
      </w:r>
      <w:r w:rsidR="004D4111">
        <w:rPr>
          <w:rFonts w:ascii="Arial" w:hAnsi="Arial" w:cs="Arial"/>
        </w:rPr>
        <w:t xml:space="preserve"> </w:t>
      </w:r>
      <w:r w:rsidR="007177D5">
        <w:rPr>
          <w:rFonts w:ascii="Arial" w:hAnsi="Arial" w:cs="Arial"/>
        </w:rPr>
        <w:t xml:space="preserve">LF UK s účinností od 21.6.2021 </w:t>
      </w:r>
      <w:r w:rsidRPr="003447FD">
        <w:rPr>
          <w:rFonts w:ascii="Arial" w:hAnsi="Arial" w:cs="Arial"/>
        </w:rPr>
        <w:t xml:space="preserve">a </w:t>
      </w:r>
      <w:r w:rsidR="007177D5">
        <w:rPr>
          <w:rFonts w:ascii="Arial" w:hAnsi="Arial" w:cs="Arial"/>
        </w:rPr>
        <w:t xml:space="preserve">současně </w:t>
      </w:r>
      <w:r w:rsidRPr="003447FD">
        <w:rPr>
          <w:rFonts w:ascii="Arial" w:hAnsi="Arial" w:cs="Arial"/>
        </w:rPr>
        <w:t>navrh</w:t>
      </w:r>
      <w:r w:rsidR="007177D5">
        <w:rPr>
          <w:rFonts w:ascii="Arial" w:hAnsi="Arial" w:cs="Arial"/>
        </w:rPr>
        <w:t>l</w:t>
      </w:r>
      <w:r w:rsidRPr="003447FD">
        <w:rPr>
          <w:rFonts w:ascii="Arial" w:hAnsi="Arial" w:cs="Arial"/>
        </w:rPr>
        <w:t xml:space="preserve"> jmenovat </w:t>
      </w:r>
      <w:r w:rsidR="007177D5">
        <w:rPr>
          <w:rFonts w:ascii="Arial" w:hAnsi="Arial" w:cs="Arial"/>
        </w:rPr>
        <w:t>do funkce</w:t>
      </w:r>
      <w:r w:rsidRPr="003447FD">
        <w:rPr>
          <w:rFonts w:ascii="Arial" w:hAnsi="Arial" w:cs="Arial"/>
        </w:rPr>
        <w:t xml:space="preserve"> člena </w:t>
      </w:r>
      <w:r w:rsidR="007177D5">
        <w:rPr>
          <w:rFonts w:ascii="Arial" w:hAnsi="Arial" w:cs="Arial"/>
        </w:rPr>
        <w:t>Vědecké rady 1.</w:t>
      </w:r>
      <w:r w:rsidR="004D4111">
        <w:rPr>
          <w:rFonts w:ascii="Arial" w:hAnsi="Arial" w:cs="Arial"/>
        </w:rPr>
        <w:t xml:space="preserve"> </w:t>
      </w:r>
      <w:r w:rsidR="007177D5">
        <w:rPr>
          <w:rFonts w:ascii="Arial" w:hAnsi="Arial" w:cs="Arial"/>
        </w:rPr>
        <w:t xml:space="preserve">LF UK </w:t>
      </w:r>
      <w:r w:rsidRPr="003447FD">
        <w:rPr>
          <w:rFonts w:ascii="Arial" w:hAnsi="Arial" w:cs="Arial"/>
        </w:rPr>
        <w:t xml:space="preserve">pana </w:t>
      </w:r>
      <w:r w:rsidR="007177D5">
        <w:rPr>
          <w:rFonts w:ascii="Arial" w:hAnsi="Arial" w:cs="Arial"/>
        </w:rPr>
        <w:t xml:space="preserve">prof. Ing. </w:t>
      </w:r>
      <w:r w:rsidRPr="003447FD">
        <w:rPr>
          <w:rStyle w:val="Zdraznn"/>
          <w:rFonts w:ascii="Arial" w:hAnsi="Arial" w:cs="Arial"/>
          <w:i w:val="0"/>
          <w:iCs w:val="0"/>
          <w:shd w:val="clear" w:color="auto" w:fill="FFFFFF"/>
        </w:rPr>
        <w:t>Bohdan</w:t>
      </w:r>
      <w:r w:rsidR="007177D5">
        <w:rPr>
          <w:rStyle w:val="Zdraznn"/>
          <w:rFonts w:ascii="Arial" w:hAnsi="Arial" w:cs="Arial"/>
          <w:i w:val="0"/>
          <w:iCs w:val="0"/>
          <w:shd w:val="clear" w:color="auto" w:fill="FFFFFF"/>
        </w:rPr>
        <w:t>a</w:t>
      </w:r>
      <w:r w:rsidRPr="003447FD">
        <w:rPr>
          <w:rStyle w:val="Zdraznn"/>
          <w:rFonts w:ascii="Arial" w:hAnsi="Arial" w:cs="Arial"/>
          <w:i w:val="0"/>
          <w:iCs w:val="0"/>
          <w:shd w:val="clear" w:color="auto" w:fill="FFFFFF"/>
        </w:rPr>
        <w:t xml:space="preserve"> Schneider</w:t>
      </w:r>
      <w:r w:rsidR="007177D5">
        <w:rPr>
          <w:rStyle w:val="Zdraznn"/>
          <w:rFonts w:ascii="Arial" w:hAnsi="Arial" w:cs="Arial"/>
          <w:i w:val="0"/>
          <w:iCs w:val="0"/>
          <w:shd w:val="clear" w:color="auto" w:fill="FFFFFF"/>
        </w:rPr>
        <w:t xml:space="preserve">a, CSc., </w:t>
      </w:r>
      <w:proofErr w:type="spellStart"/>
      <w:r w:rsidR="007177D5">
        <w:rPr>
          <w:rStyle w:val="Zdraznn"/>
          <w:rFonts w:ascii="Arial" w:hAnsi="Arial" w:cs="Arial"/>
          <w:i w:val="0"/>
          <w:iCs w:val="0"/>
          <w:shd w:val="clear" w:color="auto" w:fill="FFFFFF"/>
        </w:rPr>
        <w:t>DSc</w:t>
      </w:r>
      <w:proofErr w:type="spellEnd"/>
      <w:r w:rsidR="007177D5">
        <w:rPr>
          <w:rStyle w:val="Zdraznn"/>
          <w:rFonts w:ascii="Arial" w:hAnsi="Arial" w:cs="Arial"/>
          <w:i w:val="0"/>
          <w:iCs w:val="0"/>
          <w:shd w:val="clear" w:color="auto" w:fill="FFFFFF"/>
        </w:rPr>
        <w:t>.</w:t>
      </w:r>
      <w:r w:rsidRPr="003447FD">
        <w:rPr>
          <w:rStyle w:val="Zdraznn"/>
          <w:rFonts w:ascii="Arial" w:hAnsi="Arial" w:cs="Arial"/>
          <w:i w:val="0"/>
          <w:iCs w:val="0"/>
          <w:shd w:val="clear" w:color="auto" w:fill="FFFFFF"/>
        </w:rPr>
        <w:t>, který</w:t>
      </w:r>
      <w:r w:rsidRPr="003447FD">
        <w:rPr>
          <w:rFonts w:ascii="Arial" w:hAnsi="Arial" w:cs="Arial"/>
          <w:shd w:val="clear" w:color="auto" w:fill="FFFFFF"/>
        </w:rPr>
        <w:t> pracuje na Biotechnologickém ústavu AV ČR, v. v. i.</w:t>
      </w:r>
      <w:r w:rsidR="007177D5">
        <w:rPr>
          <w:rFonts w:ascii="Arial" w:hAnsi="Arial" w:cs="Arial"/>
          <w:shd w:val="clear" w:color="auto" w:fill="FFFFFF"/>
        </w:rPr>
        <w:t xml:space="preserve"> a to s účinností od 22.</w:t>
      </w:r>
      <w:r w:rsidR="004D4111">
        <w:rPr>
          <w:rFonts w:ascii="Arial" w:hAnsi="Arial" w:cs="Arial"/>
          <w:shd w:val="clear" w:color="auto" w:fill="FFFFFF"/>
        </w:rPr>
        <w:t xml:space="preserve"> </w:t>
      </w:r>
      <w:r w:rsidR="007177D5">
        <w:rPr>
          <w:rFonts w:ascii="Arial" w:hAnsi="Arial" w:cs="Arial"/>
          <w:shd w:val="clear" w:color="auto" w:fill="FFFFFF"/>
        </w:rPr>
        <w:t>6.</w:t>
      </w:r>
      <w:r w:rsidR="004D4111">
        <w:rPr>
          <w:rFonts w:ascii="Arial" w:hAnsi="Arial" w:cs="Arial"/>
          <w:shd w:val="clear" w:color="auto" w:fill="FFFFFF"/>
        </w:rPr>
        <w:t xml:space="preserve"> </w:t>
      </w:r>
      <w:r w:rsidR="007177D5">
        <w:rPr>
          <w:rFonts w:ascii="Arial" w:hAnsi="Arial" w:cs="Arial"/>
          <w:shd w:val="clear" w:color="auto" w:fill="FFFFFF"/>
        </w:rPr>
        <w:t>2021.</w:t>
      </w:r>
    </w:p>
    <w:p w14:paraId="1CD6EFDA" w14:textId="41F752CF" w:rsidR="008637DC" w:rsidRPr="003447FD" w:rsidRDefault="008637DC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692AD692" w14:textId="0669D07F" w:rsidR="00BB7A13" w:rsidRDefault="008637DC" w:rsidP="00834013">
      <w:pPr>
        <w:spacing w:after="0" w:line="480" w:lineRule="auto"/>
        <w:rPr>
          <w:rFonts w:ascii="Arial" w:hAnsi="Arial" w:cs="Arial"/>
          <w:b/>
          <w:bCs/>
          <w:i/>
          <w:iCs/>
        </w:rPr>
      </w:pPr>
      <w:bookmarkStart w:id="0" w:name="_Hlk76036953"/>
      <w:r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="00BB7A13">
        <w:rPr>
          <w:rFonts w:ascii="Arial" w:hAnsi="Arial" w:cs="Arial"/>
          <w:b/>
          <w:bCs/>
          <w:i/>
          <w:iCs/>
          <w:shd w:val="clear" w:color="auto" w:fill="FFFFFF"/>
        </w:rPr>
        <w:t>návrh předložený děkanem fakulty o odvolání člena Vědecké rady 1.</w:t>
      </w:r>
      <w:r w:rsidR="004D411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BB7A13">
        <w:rPr>
          <w:rFonts w:ascii="Arial" w:hAnsi="Arial" w:cs="Arial"/>
          <w:b/>
          <w:bCs/>
          <w:i/>
          <w:iCs/>
          <w:shd w:val="clear" w:color="auto" w:fill="FFFFFF"/>
        </w:rPr>
        <w:t xml:space="preserve">LF UK: </w:t>
      </w:r>
      <w:proofErr w:type="spellStart"/>
      <w:r w:rsidR="00BB7A13">
        <w:rPr>
          <w:rFonts w:ascii="Arial" w:hAnsi="Arial" w:cs="Arial"/>
          <w:b/>
          <w:bCs/>
          <w:i/>
          <w:iCs/>
          <w:shd w:val="clear" w:color="auto" w:fill="FFFFFF"/>
        </w:rPr>
        <w:t>mimofakultní</w:t>
      </w:r>
      <w:proofErr w:type="spellEnd"/>
      <w:r w:rsidR="00BB7A13">
        <w:rPr>
          <w:rFonts w:ascii="Arial" w:hAnsi="Arial" w:cs="Arial"/>
          <w:b/>
          <w:bCs/>
          <w:i/>
          <w:iCs/>
          <w:shd w:val="clear" w:color="auto" w:fill="FFFFFF"/>
        </w:rPr>
        <w:t xml:space="preserve"> člen VR: </w:t>
      </w:r>
      <w:r w:rsidR="00BB7A13" w:rsidRPr="00BB7A13">
        <w:rPr>
          <w:rFonts w:ascii="Arial" w:hAnsi="Arial" w:cs="Arial"/>
          <w:b/>
          <w:bCs/>
          <w:i/>
          <w:iCs/>
        </w:rPr>
        <w:t xml:space="preserve">prof. MUDr. Roman </w:t>
      </w:r>
      <w:proofErr w:type="spellStart"/>
      <w:r w:rsidR="00BB7A13" w:rsidRPr="00BB7A13">
        <w:rPr>
          <w:rFonts w:ascii="Arial" w:hAnsi="Arial" w:cs="Arial"/>
          <w:b/>
          <w:bCs/>
          <w:i/>
          <w:iCs/>
        </w:rPr>
        <w:t>Prymula</w:t>
      </w:r>
      <w:proofErr w:type="spellEnd"/>
      <w:r w:rsidR="00BB7A13" w:rsidRPr="00BB7A13">
        <w:rPr>
          <w:rFonts w:ascii="Arial" w:hAnsi="Arial" w:cs="Arial"/>
          <w:b/>
          <w:bCs/>
          <w:i/>
          <w:iCs/>
        </w:rPr>
        <w:t>, CSc., Lékařsk</w:t>
      </w:r>
      <w:r w:rsidR="004D4111">
        <w:rPr>
          <w:rFonts w:ascii="Arial" w:hAnsi="Arial" w:cs="Arial"/>
          <w:b/>
          <w:bCs/>
          <w:i/>
          <w:iCs/>
        </w:rPr>
        <w:t>á</w:t>
      </w:r>
      <w:r w:rsidR="00BB7A13" w:rsidRPr="00BB7A13">
        <w:rPr>
          <w:rFonts w:ascii="Arial" w:hAnsi="Arial" w:cs="Arial"/>
          <w:b/>
          <w:bCs/>
          <w:i/>
          <w:iCs/>
        </w:rPr>
        <w:t xml:space="preserve"> fakulta Hradec Králové s účinností od 21.</w:t>
      </w:r>
      <w:r w:rsidR="004D4111">
        <w:rPr>
          <w:rFonts w:ascii="Arial" w:hAnsi="Arial" w:cs="Arial"/>
          <w:b/>
          <w:bCs/>
          <w:i/>
          <w:iCs/>
        </w:rPr>
        <w:t xml:space="preserve"> </w:t>
      </w:r>
      <w:r w:rsidR="00BB7A13" w:rsidRPr="00BB7A13">
        <w:rPr>
          <w:rFonts w:ascii="Arial" w:hAnsi="Arial" w:cs="Arial"/>
          <w:b/>
          <w:bCs/>
          <w:i/>
          <w:iCs/>
        </w:rPr>
        <w:t>6.</w:t>
      </w:r>
      <w:r w:rsidR="004D4111">
        <w:rPr>
          <w:rFonts w:ascii="Arial" w:hAnsi="Arial" w:cs="Arial"/>
          <w:b/>
          <w:bCs/>
          <w:i/>
          <w:iCs/>
        </w:rPr>
        <w:t xml:space="preserve"> </w:t>
      </w:r>
      <w:r w:rsidR="00BB7A13" w:rsidRPr="00BB7A13">
        <w:rPr>
          <w:rFonts w:ascii="Arial" w:hAnsi="Arial" w:cs="Arial"/>
          <w:b/>
          <w:bCs/>
          <w:i/>
          <w:iCs/>
        </w:rPr>
        <w:t>2021</w:t>
      </w:r>
      <w:r w:rsidR="004D4111">
        <w:rPr>
          <w:rFonts w:ascii="Arial" w:hAnsi="Arial" w:cs="Arial"/>
          <w:b/>
          <w:bCs/>
          <w:i/>
          <w:iCs/>
        </w:rPr>
        <w:t>.</w:t>
      </w:r>
      <w:r w:rsidR="00BB7A13" w:rsidRPr="00BB7A13">
        <w:rPr>
          <w:rFonts w:ascii="Arial" w:hAnsi="Arial" w:cs="Arial"/>
          <w:b/>
          <w:bCs/>
          <w:i/>
          <w:iCs/>
        </w:rPr>
        <w:t xml:space="preserve"> </w:t>
      </w:r>
    </w:p>
    <w:p w14:paraId="2BBBCFB4" w14:textId="247053C8" w:rsidR="00BB7A13" w:rsidRDefault="00BB7A13" w:rsidP="00BB7A13">
      <w:pPr>
        <w:spacing w:after="0" w:line="480" w:lineRule="auto"/>
        <w:rPr>
          <w:rFonts w:ascii="Arial" w:hAnsi="Arial" w:cs="Arial"/>
          <w:b/>
          <w:bCs/>
          <w:i/>
          <w:iCs/>
        </w:rPr>
      </w:pPr>
      <w:r w:rsidRPr="00BB7A13">
        <w:rPr>
          <w:rFonts w:ascii="Arial" w:hAnsi="Arial" w:cs="Arial"/>
          <w:b/>
          <w:bCs/>
          <w:i/>
          <w:iCs/>
          <w:shd w:val="clear" w:color="auto" w:fill="FFFFFF"/>
        </w:rPr>
        <w:t>AS 1. LF UK schvaluje návrh předložený děkanem fakulty jmenovat do funkce člena Vědecké rady 1.</w:t>
      </w:r>
      <w:r w:rsidR="004D4111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BB7A13">
        <w:rPr>
          <w:rFonts w:ascii="Arial" w:hAnsi="Arial" w:cs="Arial"/>
          <w:b/>
          <w:bCs/>
          <w:i/>
          <w:iCs/>
          <w:shd w:val="clear" w:color="auto" w:fill="FFFFFF"/>
        </w:rPr>
        <w:t xml:space="preserve">LF UK: </w:t>
      </w:r>
      <w:proofErr w:type="spellStart"/>
      <w:r w:rsidRPr="00BB7A13">
        <w:rPr>
          <w:rFonts w:ascii="Arial" w:hAnsi="Arial" w:cs="Arial"/>
          <w:b/>
          <w:bCs/>
          <w:i/>
          <w:iCs/>
          <w:shd w:val="clear" w:color="auto" w:fill="FFFFFF"/>
        </w:rPr>
        <w:t>mimofakultní</w:t>
      </w:r>
      <w:proofErr w:type="spellEnd"/>
      <w:r w:rsidRPr="00BB7A13">
        <w:rPr>
          <w:rFonts w:ascii="Arial" w:hAnsi="Arial" w:cs="Arial"/>
          <w:b/>
          <w:bCs/>
          <w:i/>
          <w:iCs/>
          <w:shd w:val="clear" w:color="auto" w:fill="FFFFFF"/>
        </w:rPr>
        <w:t xml:space="preserve"> člen VR: </w:t>
      </w:r>
      <w:r w:rsidRPr="00BB7A13">
        <w:rPr>
          <w:rFonts w:ascii="Arial" w:hAnsi="Arial" w:cs="Arial"/>
          <w:b/>
          <w:bCs/>
          <w:i/>
          <w:iCs/>
        </w:rPr>
        <w:t xml:space="preserve">prof. Ing. </w:t>
      </w:r>
      <w:r w:rsidRPr="00BB7A13"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  <w:t xml:space="preserve">Bohdan Schneider, CSc., </w:t>
      </w:r>
      <w:proofErr w:type="spellStart"/>
      <w:r w:rsidRPr="00BB7A13"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  <w:t>DSc</w:t>
      </w:r>
      <w:proofErr w:type="spellEnd"/>
      <w:r w:rsidRPr="00BB7A13"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  <w:t xml:space="preserve">., </w:t>
      </w:r>
      <w:r w:rsidRPr="00BB7A13">
        <w:rPr>
          <w:rFonts w:ascii="Arial" w:hAnsi="Arial" w:cs="Arial"/>
          <w:b/>
          <w:bCs/>
          <w:i/>
          <w:iCs/>
          <w:shd w:val="clear" w:color="auto" w:fill="FFFFFF"/>
        </w:rPr>
        <w:t xml:space="preserve">Biotechnologický ústav AV ČR, v. v. i. </w:t>
      </w:r>
      <w:r w:rsidRPr="00BB7A13">
        <w:rPr>
          <w:rFonts w:ascii="Arial" w:hAnsi="Arial" w:cs="Arial"/>
          <w:b/>
          <w:bCs/>
          <w:i/>
          <w:iCs/>
        </w:rPr>
        <w:t>s účinností od 22.6.2021</w:t>
      </w:r>
      <w:r w:rsidR="004D4111">
        <w:rPr>
          <w:rFonts w:ascii="Arial" w:hAnsi="Arial" w:cs="Arial"/>
          <w:b/>
          <w:bCs/>
          <w:i/>
          <w:iCs/>
        </w:rPr>
        <w:t>.</w:t>
      </w:r>
      <w:r w:rsidRPr="00BB7A13">
        <w:rPr>
          <w:rFonts w:ascii="Arial" w:hAnsi="Arial" w:cs="Arial"/>
          <w:b/>
          <w:bCs/>
          <w:i/>
          <w:iCs/>
        </w:rPr>
        <w:t xml:space="preserve"> </w:t>
      </w:r>
    </w:p>
    <w:bookmarkEnd w:id="0"/>
    <w:p w14:paraId="0DA3B861" w14:textId="65074467" w:rsidR="008637DC" w:rsidRPr="003447FD" w:rsidRDefault="00BB7A13" w:rsidP="00834013">
      <w:pPr>
        <w:spacing w:after="0" w:line="48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23</w:t>
      </w:r>
      <w:r w:rsidR="008637DC"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="008637DC"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4830A7D7" w14:textId="37994AB8" w:rsidR="008637DC" w:rsidRPr="003447FD" w:rsidRDefault="008637DC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0ED457FA" w14:textId="2FF7B7FE" w:rsidR="008637DC" w:rsidRPr="005D4CEB" w:rsidRDefault="008637DC" w:rsidP="00834013">
      <w:pPr>
        <w:pStyle w:val="Odstavecseseznamem"/>
        <w:numPr>
          <w:ilvl w:val="0"/>
          <w:numId w:val="32"/>
        </w:numPr>
        <w:spacing w:after="0" w:line="480" w:lineRule="auto"/>
        <w:ind w:left="0" w:firstLine="0"/>
        <w:jc w:val="both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 xml:space="preserve">Prof. MUDr. M. Vokurka, CSc. – návrh na výši doktorandského stipendia pro </w:t>
      </w:r>
      <w:proofErr w:type="spellStart"/>
      <w:r w:rsidRPr="003447FD">
        <w:rPr>
          <w:rFonts w:ascii="Arial" w:hAnsi="Arial" w:cs="Arial"/>
          <w:b/>
          <w:bCs/>
        </w:rPr>
        <w:t>ak</w:t>
      </w:r>
      <w:proofErr w:type="spellEnd"/>
      <w:r w:rsidRPr="003447FD">
        <w:rPr>
          <w:rFonts w:ascii="Arial" w:hAnsi="Arial" w:cs="Arial"/>
          <w:b/>
          <w:bCs/>
        </w:rPr>
        <w:t>. rok 2021-22</w:t>
      </w:r>
    </w:p>
    <w:p w14:paraId="56323EBE" w14:textId="0E712544" w:rsidR="00BB7A13" w:rsidRDefault="008637DC" w:rsidP="00732990">
      <w:pPr>
        <w:pStyle w:val="Odstavecseseznamem"/>
        <w:spacing w:after="0" w:line="480" w:lineRule="auto"/>
        <w:ind w:left="0"/>
        <w:jc w:val="both"/>
        <w:rPr>
          <w:rFonts w:ascii="Arial" w:hAnsi="Arial" w:cs="Arial"/>
          <w:b/>
        </w:rPr>
      </w:pPr>
      <w:r w:rsidRPr="003447FD">
        <w:rPr>
          <w:rFonts w:ascii="Arial" w:hAnsi="Arial" w:cs="Arial"/>
        </w:rPr>
        <w:t xml:space="preserve">M. Vokurka informoval členy AS, že výše doktorandského stipendia pro </w:t>
      </w:r>
      <w:proofErr w:type="spellStart"/>
      <w:r w:rsidRPr="003447FD">
        <w:rPr>
          <w:rFonts w:ascii="Arial" w:hAnsi="Arial" w:cs="Arial"/>
        </w:rPr>
        <w:t>ak</w:t>
      </w:r>
      <w:proofErr w:type="spellEnd"/>
      <w:r w:rsidRPr="003447FD">
        <w:rPr>
          <w:rFonts w:ascii="Arial" w:hAnsi="Arial" w:cs="Arial"/>
        </w:rPr>
        <w:t xml:space="preserve">. rok 2021-22 bude ve stejné výši jako v loňském roce. </w:t>
      </w:r>
      <w:r w:rsidR="004D4111">
        <w:rPr>
          <w:rFonts w:ascii="Arial" w:hAnsi="Arial" w:cs="Arial"/>
        </w:rPr>
        <w:t>AS 1. LF UK se seznámil s návrhem Opatření děkana č. 9/2021, kterým se stanoví výše doktorandského stipendia v </w:t>
      </w:r>
      <w:proofErr w:type="spellStart"/>
      <w:r w:rsidR="004D4111">
        <w:rPr>
          <w:rFonts w:ascii="Arial" w:hAnsi="Arial" w:cs="Arial"/>
        </w:rPr>
        <w:t>ak</w:t>
      </w:r>
      <w:proofErr w:type="spellEnd"/>
      <w:r w:rsidR="004D4111">
        <w:rPr>
          <w:rFonts w:ascii="Arial" w:hAnsi="Arial" w:cs="Arial"/>
        </w:rPr>
        <w:t>. roce 2021/2022 a bere jej na vědomí.</w:t>
      </w:r>
    </w:p>
    <w:p w14:paraId="53C5E98D" w14:textId="11F1D31D" w:rsidR="008637DC" w:rsidRPr="003447FD" w:rsidRDefault="008637DC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6002A62C" w14:textId="5A301599" w:rsidR="008637DC" w:rsidRPr="005D4CEB" w:rsidRDefault="008637DC" w:rsidP="005D4CEB">
      <w:pPr>
        <w:numPr>
          <w:ilvl w:val="0"/>
          <w:numId w:val="32"/>
        </w:numPr>
        <w:spacing w:after="0" w:line="480" w:lineRule="auto"/>
        <w:ind w:left="0" w:firstLine="0"/>
        <w:jc w:val="both"/>
        <w:rPr>
          <w:rFonts w:ascii="Arial" w:hAnsi="Arial" w:cs="Arial"/>
          <w:b/>
          <w:bCs/>
        </w:rPr>
      </w:pPr>
      <w:r w:rsidRPr="005D4CEB">
        <w:rPr>
          <w:rFonts w:ascii="Arial" w:hAnsi="Arial" w:cs="Arial"/>
          <w:b/>
          <w:bCs/>
        </w:rPr>
        <w:t xml:space="preserve">Prof. MUDr. M. Vokurka, CSc. – schválení podmínek přijímacího řízení pro </w:t>
      </w:r>
      <w:proofErr w:type="spellStart"/>
      <w:r w:rsidRPr="005D4CEB">
        <w:rPr>
          <w:rFonts w:ascii="Arial" w:hAnsi="Arial" w:cs="Arial"/>
          <w:b/>
          <w:bCs/>
        </w:rPr>
        <w:t>ak</w:t>
      </w:r>
      <w:proofErr w:type="spellEnd"/>
      <w:r w:rsidRPr="005D4CEB">
        <w:rPr>
          <w:rFonts w:ascii="Arial" w:hAnsi="Arial" w:cs="Arial"/>
          <w:b/>
          <w:bCs/>
        </w:rPr>
        <w:t xml:space="preserve">. rok 2022/2023 pro studijní programy v českém jazyce </w:t>
      </w:r>
    </w:p>
    <w:p w14:paraId="097F3502" w14:textId="7ECE1684" w:rsidR="00BD1DF6" w:rsidRPr="003447FD" w:rsidRDefault="004D4111" w:rsidP="0083401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Proděkanka prof. J. Dušková </w:t>
      </w:r>
      <w:r w:rsidR="00D27A5E" w:rsidRPr="003447FD">
        <w:rPr>
          <w:rFonts w:ascii="Arial" w:hAnsi="Arial" w:cs="Arial"/>
        </w:rPr>
        <w:t xml:space="preserve">informovala členy AS o podmínkách </w:t>
      </w:r>
      <w:r w:rsidR="00BD1DF6" w:rsidRPr="003447FD">
        <w:rPr>
          <w:rFonts w:ascii="Arial" w:hAnsi="Arial" w:cs="Arial"/>
        </w:rPr>
        <w:t xml:space="preserve">přijímacího řízení pro akademický rok 2022/2023 pro studijní programy v českém jazyce – celé znění viz. příloha zápisu AS. </w:t>
      </w:r>
      <w:r w:rsidR="008637DC" w:rsidRPr="003447FD">
        <w:rPr>
          <w:rFonts w:ascii="Arial" w:hAnsi="Arial" w:cs="Arial"/>
        </w:rPr>
        <w:t xml:space="preserve">Týká se jen </w:t>
      </w:r>
      <w:r w:rsidR="00732990" w:rsidRPr="00732990">
        <w:rPr>
          <w:rFonts w:ascii="Arial" w:hAnsi="Arial" w:cs="Arial"/>
        </w:rPr>
        <w:t>studijních programů v českém jazyce</w:t>
      </w:r>
      <w:r w:rsidR="008637DC" w:rsidRPr="003447FD">
        <w:rPr>
          <w:rFonts w:ascii="Arial" w:hAnsi="Arial" w:cs="Arial"/>
        </w:rPr>
        <w:t xml:space="preserve">. </w:t>
      </w:r>
      <w:r w:rsidR="00BD1DF6" w:rsidRPr="003447FD">
        <w:rPr>
          <w:rFonts w:ascii="Arial" w:hAnsi="Arial" w:cs="Arial"/>
        </w:rPr>
        <w:t xml:space="preserve">Podmínky </w:t>
      </w:r>
      <w:r w:rsidR="00732990" w:rsidRPr="00732990">
        <w:rPr>
          <w:rFonts w:ascii="Arial" w:hAnsi="Arial" w:cs="Arial"/>
        </w:rPr>
        <w:t xml:space="preserve">přijímacího řízení pro </w:t>
      </w:r>
      <w:proofErr w:type="spellStart"/>
      <w:r w:rsidR="00732990" w:rsidRPr="00732990">
        <w:rPr>
          <w:rFonts w:ascii="Arial" w:hAnsi="Arial" w:cs="Arial"/>
        </w:rPr>
        <w:t>ak</w:t>
      </w:r>
      <w:proofErr w:type="spellEnd"/>
      <w:r w:rsidR="00732990" w:rsidRPr="00732990">
        <w:rPr>
          <w:rFonts w:ascii="Arial" w:hAnsi="Arial" w:cs="Arial"/>
        </w:rPr>
        <w:t>. rok 2022/2023 pro studijní programy v českém jazyce</w:t>
      </w:r>
      <w:r w:rsidR="00732990" w:rsidRPr="003447FD">
        <w:rPr>
          <w:rFonts w:ascii="Arial" w:hAnsi="Arial" w:cs="Arial"/>
        </w:rPr>
        <w:t xml:space="preserve"> </w:t>
      </w:r>
      <w:r w:rsidR="00BD1DF6" w:rsidRPr="003447FD">
        <w:rPr>
          <w:rFonts w:ascii="Arial" w:hAnsi="Arial" w:cs="Arial"/>
        </w:rPr>
        <w:t xml:space="preserve">byly projednány na Kolegiu děkana dne </w:t>
      </w:r>
      <w:r w:rsidR="00BD1DF6" w:rsidRPr="003447FD">
        <w:rPr>
          <w:rFonts w:ascii="Arial" w:hAnsi="Arial" w:cs="Arial"/>
          <w:color w:val="171717" w:themeColor="background2" w:themeShade="1A"/>
        </w:rPr>
        <w:t>23.</w:t>
      </w:r>
      <w:r>
        <w:rPr>
          <w:rFonts w:ascii="Arial" w:hAnsi="Arial" w:cs="Arial"/>
          <w:color w:val="171717" w:themeColor="background2" w:themeShade="1A"/>
        </w:rPr>
        <w:t xml:space="preserve"> </w:t>
      </w:r>
      <w:r w:rsidR="00BD1DF6" w:rsidRPr="003447FD">
        <w:rPr>
          <w:rFonts w:ascii="Arial" w:hAnsi="Arial" w:cs="Arial"/>
          <w:color w:val="171717" w:themeColor="background2" w:themeShade="1A"/>
        </w:rPr>
        <w:t>4.</w:t>
      </w:r>
      <w:r>
        <w:rPr>
          <w:rFonts w:ascii="Arial" w:hAnsi="Arial" w:cs="Arial"/>
          <w:color w:val="171717" w:themeColor="background2" w:themeShade="1A"/>
        </w:rPr>
        <w:t xml:space="preserve"> </w:t>
      </w:r>
      <w:r w:rsidR="00BD1DF6" w:rsidRPr="003447FD">
        <w:rPr>
          <w:rFonts w:ascii="Arial" w:hAnsi="Arial" w:cs="Arial"/>
          <w:color w:val="171717" w:themeColor="background2" w:themeShade="1A"/>
        </w:rPr>
        <w:t xml:space="preserve">2021. </w:t>
      </w:r>
    </w:p>
    <w:p w14:paraId="5DD86D4F" w14:textId="7BAFEB25" w:rsidR="008637DC" w:rsidRPr="003447FD" w:rsidRDefault="00D27A5E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J. Betka otevřel diskuzi. </w:t>
      </w:r>
      <w:r w:rsidR="00732990">
        <w:rPr>
          <w:rFonts w:ascii="Arial" w:hAnsi="Arial" w:cs="Arial"/>
        </w:rPr>
        <w:t xml:space="preserve">Bez diskuze. </w:t>
      </w:r>
    </w:p>
    <w:p w14:paraId="45BDA80F" w14:textId="77777777" w:rsidR="00995974" w:rsidRPr="003447FD" w:rsidRDefault="00995974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22CA62FD" w14:textId="77777777" w:rsidR="00FF4774" w:rsidRDefault="00D27A5E" w:rsidP="00834013">
      <w:pPr>
        <w:spacing w:after="0" w:line="480" w:lineRule="auto"/>
        <w:rPr>
          <w:rFonts w:ascii="Arial" w:hAnsi="Arial" w:cs="Arial"/>
          <w:i/>
          <w:iCs/>
        </w:rPr>
      </w:pPr>
      <w:bookmarkStart w:id="1" w:name="_Hlk76036080"/>
      <w:r w:rsidRPr="0073299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="00BD1DF6" w:rsidRPr="00732990">
        <w:rPr>
          <w:rFonts w:ascii="Arial" w:hAnsi="Arial" w:cs="Arial"/>
          <w:b/>
          <w:bCs/>
          <w:i/>
          <w:iCs/>
        </w:rPr>
        <w:t>podmínky přijímacího řízení a počtu přijímaných uchazečů pro akademický rok 2022/2023 pro studijní programy v českém jazyce.</w:t>
      </w:r>
      <w:r w:rsidR="00BD1DF6" w:rsidRPr="00732990">
        <w:rPr>
          <w:rFonts w:ascii="Arial" w:hAnsi="Arial" w:cs="Arial"/>
          <w:i/>
          <w:iCs/>
        </w:rPr>
        <w:t xml:space="preserve">  </w:t>
      </w:r>
    </w:p>
    <w:bookmarkEnd w:id="1"/>
    <w:p w14:paraId="674888A3" w14:textId="5A7D9215" w:rsidR="00D27A5E" w:rsidRPr="00732990" w:rsidRDefault="00732990" w:rsidP="00834013">
      <w:pPr>
        <w:spacing w:after="0" w:line="48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23</w:t>
      </w:r>
      <w:r w:rsidR="00D27A5E" w:rsidRPr="00732990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="00D27A5E" w:rsidRPr="00732990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6ADBDF8E" w14:textId="3BB65362" w:rsidR="008637DC" w:rsidRPr="003447FD" w:rsidRDefault="008637DC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57329A41" w14:textId="5D3B845C" w:rsidR="00D27A5E" w:rsidRPr="00732990" w:rsidRDefault="00BD1DF6" w:rsidP="00732990">
      <w:pPr>
        <w:pStyle w:val="Odstavecseseznamem"/>
        <w:numPr>
          <w:ilvl w:val="0"/>
          <w:numId w:val="32"/>
        </w:numPr>
        <w:spacing w:after="0" w:line="480" w:lineRule="auto"/>
        <w:ind w:left="284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>MUDr. J. Bříza, CSc., MBA – rozpočet 1. LF UK na rok 2021 a jeho čerpání</w:t>
      </w:r>
    </w:p>
    <w:p w14:paraId="7CF96036" w14:textId="5EDE246C" w:rsidR="00D87744" w:rsidRPr="003447FD" w:rsidRDefault="00BD1DF6" w:rsidP="00E564D2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J. Bříza požádal o prezentaci </w:t>
      </w:r>
      <w:r w:rsidR="00732990">
        <w:rPr>
          <w:rFonts w:ascii="Arial" w:hAnsi="Arial" w:cs="Arial"/>
        </w:rPr>
        <w:t xml:space="preserve">stanovení </w:t>
      </w:r>
      <w:r w:rsidR="00732990" w:rsidRPr="00732990">
        <w:rPr>
          <w:rFonts w:ascii="Arial" w:hAnsi="Arial" w:cs="Arial"/>
        </w:rPr>
        <w:t xml:space="preserve">rozpočtu 1. LF UK na rok 2021 a způsobu jeho čerpání </w:t>
      </w:r>
      <w:r w:rsidR="00732990">
        <w:rPr>
          <w:rFonts w:ascii="Arial" w:hAnsi="Arial" w:cs="Arial"/>
        </w:rPr>
        <w:t xml:space="preserve">pana </w:t>
      </w:r>
      <w:r w:rsidR="00D87744" w:rsidRPr="003447FD">
        <w:rPr>
          <w:rFonts w:ascii="Arial" w:hAnsi="Arial" w:cs="Arial"/>
        </w:rPr>
        <w:t>J.</w:t>
      </w:r>
      <w:r w:rsidR="004D4111">
        <w:rPr>
          <w:rFonts w:ascii="Arial" w:hAnsi="Arial" w:cs="Arial"/>
        </w:rPr>
        <w:t xml:space="preserve"> </w:t>
      </w:r>
      <w:r w:rsidRPr="003447FD">
        <w:rPr>
          <w:rFonts w:ascii="Arial" w:hAnsi="Arial" w:cs="Arial"/>
        </w:rPr>
        <w:t>Michla</w:t>
      </w:r>
      <w:r w:rsidR="00732990">
        <w:rPr>
          <w:rFonts w:ascii="Arial" w:hAnsi="Arial" w:cs="Arial"/>
        </w:rPr>
        <w:t xml:space="preserve">. </w:t>
      </w:r>
      <w:r w:rsidR="00D87744" w:rsidRPr="003447FD">
        <w:rPr>
          <w:rFonts w:ascii="Arial" w:hAnsi="Arial" w:cs="Arial"/>
        </w:rPr>
        <w:t>J. Michl provedl obecnou prezentaci rozpočtu fakulty na letošní rok</w:t>
      </w:r>
      <w:r w:rsidR="00732990">
        <w:rPr>
          <w:rFonts w:ascii="Arial" w:hAnsi="Arial" w:cs="Arial"/>
        </w:rPr>
        <w:t xml:space="preserve">, blíže viz podklady k danému bodu. </w:t>
      </w:r>
      <w:r w:rsidR="00D87744" w:rsidRPr="003447FD">
        <w:rPr>
          <w:rFonts w:ascii="Arial" w:hAnsi="Arial" w:cs="Arial"/>
        </w:rPr>
        <w:t>J. Betka poděkoval ekonomické komisi a panu J.</w:t>
      </w:r>
      <w:r w:rsidR="004D4111">
        <w:rPr>
          <w:rFonts w:ascii="Arial" w:hAnsi="Arial" w:cs="Arial"/>
        </w:rPr>
        <w:t xml:space="preserve"> </w:t>
      </w:r>
      <w:r w:rsidR="00D87744" w:rsidRPr="003447FD">
        <w:rPr>
          <w:rFonts w:ascii="Arial" w:hAnsi="Arial" w:cs="Arial"/>
        </w:rPr>
        <w:t xml:space="preserve">Michlovi a zároveň otevřel diskuzi. </w:t>
      </w:r>
      <w:r w:rsidR="00732990">
        <w:rPr>
          <w:rFonts w:ascii="Arial" w:hAnsi="Arial" w:cs="Arial"/>
        </w:rPr>
        <w:t>Bez diskuze.</w:t>
      </w:r>
    </w:p>
    <w:p w14:paraId="182B37EA" w14:textId="558B6B9A" w:rsidR="00BD1DF6" w:rsidRPr="003447FD" w:rsidRDefault="00BD1DF6" w:rsidP="00834013">
      <w:pPr>
        <w:pStyle w:val="Odstavecseseznamem"/>
        <w:spacing w:after="0" w:line="480" w:lineRule="auto"/>
        <w:ind w:left="0"/>
        <w:rPr>
          <w:rFonts w:ascii="Arial" w:hAnsi="Arial" w:cs="Arial"/>
        </w:rPr>
      </w:pPr>
    </w:p>
    <w:p w14:paraId="22F65079" w14:textId="72CA7BBA" w:rsidR="00834013" w:rsidRPr="003447FD" w:rsidRDefault="00834013" w:rsidP="00834013">
      <w:pPr>
        <w:pStyle w:val="Odstavecseseznamem"/>
        <w:spacing w:after="0" w:line="480" w:lineRule="auto"/>
        <w:ind w:left="0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Pr="003447FD">
        <w:rPr>
          <w:rFonts w:ascii="Arial" w:hAnsi="Arial" w:cs="Arial"/>
          <w:b/>
          <w:bCs/>
        </w:rPr>
        <w:t>schvaluje předložený návrh rozpočtu na rok 2021</w:t>
      </w:r>
      <w:r w:rsidR="00732990">
        <w:rPr>
          <w:rFonts w:ascii="Arial" w:hAnsi="Arial" w:cs="Arial"/>
          <w:b/>
          <w:bCs/>
        </w:rPr>
        <w:t xml:space="preserve"> a návrh</w:t>
      </w:r>
      <w:r w:rsidR="00732990" w:rsidRPr="003447FD">
        <w:rPr>
          <w:rFonts w:ascii="Arial" w:hAnsi="Arial" w:cs="Arial"/>
          <w:b/>
          <w:bCs/>
        </w:rPr>
        <w:t xml:space="preserve"> jeho čerpání</w:t>
      </w:r>
      <w:r w:rsidRPr="003447FD">
        <w:rPr>
          <w:rFonts w:ascii="Arial" w:hAnsi="Arial" w:cs="Arial"/>
          <w:b/>
          <w:bCs/>
        </w:rPr>
        <w:t>.</w:t>
      </w:r>
    </w:p>
    <w:p w14:paraId="7412CA63" w14:textId="1B9C1AA4" w:rsidR="00834013" w:rsidRPr="003447FD" w:rsidRDefault="00732990" w:rsidP="00834013">
      <w:pPr>
        <w:pStyle w:val="Odstavecseseznamem"/>
        <w:spacing w:after="0" w:line="480" w:lineRule="auto"/>
        <w:ind w:left="0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23</w:t>
      </w:r>
      <w:r w:rsidR="00834013"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="00834013" w:rsidRPr="003447FD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60ABE8F5" w14:textId="06FEB282" w:rsidR="00834013" w:rsidRPr="003447FD" w:rsidRDefault="00834013" w:rsidP="00834013">
      <w:pPr>
        <w:pStyle w:val="Odstavecseseznamem"/>
        <w:spacing w:after="0" w:line="480" w:lineRule="auto"/>
        <w:ind w:left="0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 xml:space="preserve"> </w:t>
      </w:r>
    </w:p>
    <w:p w14:paraId="6B6E81F9" w14:textId="62EED81F" w:rsidR="00D87744" w:rsidRPr="003447FD" w:rsidRDefault="00D87744" w:rsidP="00834013">
      <w:pPr>
        <w:pStyle w:val="Odstavecseseznamem"/>
        <w:numPr>
          <w:ilvl w:val="0"/>
          <w:numId w:val="32"/>
        </w:numPr>
        <w:spacing w:after="0" w:line="480" w:lineRule="auto"/>
        <w:ind w:left="426"/>
        <w:jc w:val="both"/>
        <w:rPr>
          <w:rFonts w:ascii="Arial" w:hAnsi="Arial" w:cs="Arial"/>
          <w:b/>
          <w:bCs/>
        </w:rPr>
      </w:pPr>
      <w:r w:rsidRPr="003447FD">
        <w:rPr>
          <w:rFonts w:ascii="Arial" w:hAnsi="Arial" w:cs="Arial"/>
          <w:b/>
          <w:bCs/>
        </w:rPr>
        <w:t>Informace zástupce(ů) senátu 1. LF z jednání AS UK</w:t>
      </w:r>
    </w:p>
    <w:p w14:paraId="55287E3E" w14:textId="31306E1E" w:rsidR="0055266D" w:rsidRPr="001572C5" w:rsidRDefault="00834013" w:rsidP="00834013">
      <w:pPr>
        <w:spacing w:after="0" w:line="480" w:lineRule="auto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>Zástupce 1.</w:t>
      </w:r>
      <w:r w:rsidR="004D4111">
        <w:rPr>
          <w:rFonts w:ascii="Arial" w:hAnsi="Arial" w:cs="Arial"/>
        </w:rPr>
        <w:t xml:space="preserve"> </w:t>
      </w:r>
      <w:r w:rsidRPr="003447FD">
        <w:rPr>
          <w:rFonts w:ascii="Arial" w:hAnsi="Arial" w:cs="Arial"/>
        </w:rPr>
        <w:t>LF UK na A</w:t>
      </w:r>
      <w:r w:rsidR="00732990">
        <w:rPr>
          <w:rFonts w:ascii="Arial" w:hAnsi="Arial" w:cs="Arial"/>
        </w:rPr>
        <w:t>S</w:t>
      </w:r>
      <w:r w:rsidRPr="003447FD">
        <w:rPr>
          <w:rFonts w:ascii="Arial" w:hAnsi="Arial" w:cs="Arial"/>
        </w:rPr>
        <w:t xml:space="preserve"> UK </w:t>
      </w:r>
      <w:r w:rsidR="004D4111">
        <w:rPr>
          <w:rFonts w:ascii="Arial" w:hAnsi="Arial" w:cs="Arial"/>
        </w:rPr>
        <w:t xml:space="preserve">M. Višňa </w:t>
      </w:r>
      <w:r w:rsidRPr="003447FD">
        <w:rPr>
          <w:rFonts w:ascii="Arial" w:hAnsi="Arial" w:cs="Arial"/>
        </w:rPr>
        <w:t>informoval přítomné členy AS o konci nouzového stavu na UK, kter</w:t>
      </w:r>
      <w:r w:rsidR="004D4111">
        <w:rPr>
          <w:rFonts w:ascii="Arial" w:hAnsi="Arial" w:cs="Arial"/>
        </w:rPr>
        <w:t>ý</w:t>
      </w:r>
      <w:r w:rsidRPr="003447FD">
        <w:rPr>
          <w:rFonts w:ascii="Arial" w:hAnsi="Arial" w:cs="Arial"/>
        </w:rPr>
        <w:t xml:space="preserve"> je nyní sjednán do konce června 2021. Fond rektora (ve výši 50 mil. Kč) byl zamítnut. SIS bude možné upravovat dle požadavků univerzity (přechod zdrojového k</w:t>
      </w:r>
      <w:r w:rsidR="00347FED">
        <w:rPr>
          <w:rFonts w:ascii="Arial" w:hAnsi="Arial" w:cs="Arial"/>
        </w:rPr>
        <w:t>ó</w:t>
      </w:r>
      <w:r w:rsidRPr="003447FD">
        <w:rPr>
          <w:rFonts w:ascii="Arial" w:hAnsi="Arial" w:cs="Arial"/>
        </w:rPr>
        <w:t xml:space="preserve">du na univerzitu). </w:t>
      </w:r>
      <w:r w:rsidR="00B94151">
        <w:rPr>
          <w:rFonts w:ascii="Arial" w:hAnsi="Arial" w:cs="Arial"/>
        </w:rPr>
        <w:t>J</w:t>
      </w:r>
      <w:r w:rsidR="005D01C1">
        <w:rPr>
          <w:rFonts w:ascii="Arial" w:hAnsi="Arial" w:cs="Arial"/>
        </w:rPr>
        <w:t>edná se i o vyšší p</w:t>
      </w:r>
      <w:r w:rsidRPr="003447FD">
        <w:rPr>
          <w:rFonts w:ascii="Arial" w:hAnsi="Arial" w:cs="Arial"/>
        </w:rPr>
        <w:t>odpo</w:t>
      </w:r>
      <w:r w:rsidR="005D01C1">
        <w:rPr>
          <w:rFonts w:ascii="Arial" w:hAnsi="Arial" w:cs="Arial"/>
        </w:rPr>
        <w:t>ře</w:t>
      </w:r>
      <w:r w:rsidRPr="003447FD">
        <w:rPr>
          <w:rFonts w:ascii="Arial" w:hAnsi="Arial" w:cs="Arial"/>
        </w:rPr>
        <w:t xml:space="preserve"> studijních spolků</w:t>
      </w:r>
      <w:r w:rsidR="0055266D" w:rsidRPr="001572C5">
        <w:rPr>
          <w:rFonts w:ascii="Arial" w:hAnsi="Arial" w:cs="Arial"/>
        </w:rPr>
        <w:t xml:space="preserve">, </w:t>
      </w:r>
      <w:r w:rsidR="00204B2B" w:rsidRPr="001572C5">
        <w:rPr>
          <w:rFonts w:ascii="Arial" w:hAnsi="Arial" w:cs="Arial"/>
        </w:rPr>
        <w:t xml:space="preserve">dále se hovořilo </w:t>
      </w:r>
      <w:r w:rsidR="001572C5" w:rsidRPr="001572C5">
        <w:rPr>
          <w:rFonts w:ascii="Arial" w:hAnsi="Arial" w:cs="Arial"/>
        </w:rPr>
        <w:t xml:space="preserve">o </w:t>
      </w:r>
      <w:r w:rsidR="0055266D" w:rsidRPr="001572C5">
        <w:rPr>
          <w:rFonts w:ascii="Arial" w:hAnsi="Arial" w:cs="Arial"/>
        </w:rPr>
        <w:t xml:space="preserve">ocenění HR </w:t>
      </w:r>
      <w:proofErr w:type="spellStart"/>
      <w:r w:rsidR="0055266D" w:rsidRPr="001572C5">
        <w:rPr>
          <w:rFonts w:ascii="Arial" w:hAnsi="Arial" w:cs="Arial"/>
        </w:rPr>
        <w:t>Award</w:t>
      </w:r>
      <w:proofErr w:type="spellEnd"/>
      <w:r w:rsidR="0055266D" w:rsidRPr="001572C5">
        <w:rPr>
          <w:rFonts w:ascii="Arial" w:hAnsi="Arial" w:cs="Arial"/>
        </w:rPr>
        <w:t>, kariérním řádu a Principech na rok 2022.</w:t>
      </w:r>
    </w:p>
    <w:p w14:paraId="71ED3D4B" w14:textId="77777777" w:rsidR="00D87744" w:rsidRPr="001572C5" w:rsidRDefault="00D87744" w:rsidP="00834013">
      <w:pPr>
        <w:spacing w:after="0" w:line="480" w:lineRule="auto"/>
        <w:jc w:val="both"/>
        <w:rPr>
          <w:rFonts w:ascii="Arial" w:hAnsi="Arial" w:cs="Arial"/>
          <w:b/>
          <w:bCs/>
          <w:highlight w:val="yellow"/>
        </w:rPr>
      </w:pPr>
    </w:p>
    <w:p w14:paraId="097D1948" w14:textId="2EF4084A" w:rsidR="00D87744" w:rsidRPr="001572C5" w:rsidRDefault="00D87744" w:rsidP="00834013">
      <w:pPr>
        <w:numPr>
          <w:ilvl w:val="0"/>
          <w:numId w:val="32"/>
        </w:numPr>
        <w:spacing w:after="0" w:line="480" w:lineRule="auto"/>
        <w:ind w:left="426" w:hanging="357"/>
        <w:jc w:val="both"/>
        <w:rPr>
          <w:rFonts w:ascii="Arial" w:hAnsi="Arial" w:cs="Arial"/>
          <w:b/>
          <w:bCs/>
        </w:rPr>
      </w:pPr>
      <w:r w:rsidRPr="001572C5">
        <w:rPr>
          <w:rFonts w:ascii="Arial" w:hAnsi="Arial" w:cs="Arial"/>
          <w:b/>
          <w:bCs/>
        </w:rPr>
        <w:t>Různé</w:t>
      </w:r>
    </w:p>
    <w:p w14:paraId="23F3478D" w14:textId="77777777" w:rsidR="00671762" w:rsidRDefault="00834013" w:rsidP="003447FD">
      <w:pPr>
        <w:pStyle w:val="Odstavecseseznamem"/>
        <w:spacing w:after="0" w:line="480" w:lineRule="auto"/>
        <w:ind w:left="0"/>
        <w:rPr>
          <w:rFonts w:ascii="Arial" w:hAnsi="Arial" w:cs="Arial"/>
        </w:rPr>
      </w:pPr>
      <w:r w:rsidRPr="001572C5">
        <w:rPr>
          <w:rFonts w:ascii="Arial" w:hAnsi="Arial" w:cs="Arial"/>
        </w:rPr>
        <w:t xml:space="preserve">J. Betka poděkovat končícím senátorům za jejich </w:t>
      </w:r>
      <w:r w:rsidR="003447FD" w:rsidRPr="001572C5">
        <w:rPr>
          <w:rFonts w:ascii="Arial" w:hAnsi="Arial" w:cs="Arial"/>
        </w:rPr>
        <w:t>činnost v AS.</w:t>
      </w:r>
    </w:p>
    <w:p w14:paraId="46C50C40" w14:textId="470CA146" w:rsidR="00E36FA7" w:rsidRPr="001572C5" w:rsidRDefault="00AC24C1" w:rsidP="003447FD">
      <w:pPr>
        <w:pStyle w:val="Odstavecseseznamem"/>
        <w:spacing w:after="0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M. Pehr</w:t>
      </w:r>
      <w:r w:rsidR="00671762">
        <w:rPr>
          <w:rFonts w:ascii="Arial" w:hAnsi="Arial" w:cs="Arial"/>
        </w:rPr>
        <w:t xml:space="preserve"> ukončil studium k 15. 6. 2021 a informoval senát, že byl přijatý na Ph.D. studium. Dle čl. 9, odst. 2 volebního řádu bude jako první náhradník povolán až po zápisu do studia.</w:t>
      </w:r>
    </w:p>
    <w:p w14:paraId="48CF8FB3" w14:textId="400AB37A" w:rsidR="0055266D" w:rsidRDefault="0055266D" w:rsidP="0055266D">
      <w:pPr>
        <w:pStyle w:val="Odstavecseseznamem"/>
        <w:spacing w:after="0" w:line="480" w:lineRule="auto"/>
        <w:ind w:left="0"/>
        <w:jc w:val="both"/>
        <w:rPr>
          <w:rFonts w:ascii="Arial" w:hAnsi="Arial" w:cs="Arial"/>
        </w:rPr>
      </w:pPr>
      <w:r w:rsidRPr="001572C5">
        <w:rPr>
          <w:rFonts w:ascii="Arial" w:hAnsi="Arial" w:cs="Arial"/>
        </w:rPr>
        <w:t>L. Panenka poděkoval všem členům akademického senátu za spolupráci</w:t>
      </w:r>
      <w:r w:rsidR="00671762">
        <w:rPr>
          <w:rFonts w:ascii="Arial" w:hAnsi="Arial" w:cs="Arial"/>
        </w:rPr>
        <w:t>, z</w:t>
      </w:r>
      <w:r w:rsidRPr="001572C5">
        <w:rPr>
          <w:rFonts w:ascii="Arial" w:hAnsi="Arial" w:cs="Arial"/>
        </w:rPr>
        <w:t>a cenné zkušenosti a popřál hodně štěstí novým senátorům.</w:t>
      </w:r>
    </w:p>
    <w:p w14:paraId="0168E74B" w14:textId="2641E754" w:rsidR="00134924" w:rsidRPr="003447FD" w:rsidRDefault="00134924" w:rsidP="003447FD">
      <w:pPr>
        <w:pStyle w:val="Odstavecseseznamem"/>
        <w:spacing w:after="0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Disku</w:t>
      </w:r>
      <w:r w:rsidR="00B9415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e: M. </w:t>
      </w:r>
      <w:r w:rsidR="004079AF">
        <w:rPr>
          <w:rFonts w:ascii="Arial" w:hAnsi="Arial" w:cs="Arial"/>
        </w:rPr>
        <w:t>M</w:t>
      </w:r>
      <w:bookmarkStart w:id="2" w:name="_GoBack"/>
      <w:bookmarkEnd w:id="2"/>
      <w:r>
        <w:rPr>
          <w:rFonts w:ascii="Arial" w:hAnsi="Arial" w:cs="Arial"/>
        </w:rPr>
        <w:t xml:space="preserve">lček, M. Višňa  </w:t>
      </w:r>
    </w:p>
    <w:p w14:paraId="770CDBE8" w14:textId="77777777" w:rsidR="003447FD" w:rsidRPr="003447FD" w:rsidRDefault="003447FD" w:rsidP="00834013">
      <w:pPr>
        <w:spacing w:after="0" w:line="480" w:lineRule="auto"/>
        <w:jc w:val="both"/>
        <w:rPr>
          <w:rFonts w:ascii="Arial" w:hAnsi="Arial" w:cs="Arial"/>
        </w:rPr>
      </w:pPr>
    </w:p>
    <w:p w14:paraId="7C87E232" w14:textId="735AA22F" w:rsidR="00510712" w:rsidRPr="003447FD" w:rsidRDefault="00E36FA7" w:rsidP="00834013">
      <w:pPr>
        <w:spacing w:after="0" w:line="480" w:lineRule="auto"/>
        <w:jc w:val="both"/>
        <w:rPr>
          <w:rFonts w:ascii="Arial" w:hAnsi="Arial" w:cs="Arial"/>
        </w:rPr>
      </w:pPr>
      <w:r w:rsidRPr="003447FD">
        <w:rPr>
          <w:rFonts w:ascii="Arial" w:hAnsi="Arial" w:cs="Arial"/>
        </w:rPr>
        <w:t xml:space="preserve">Příští </w:t>
      </w:r>
      <w:r w:rsidR="00BC3698" w:rsidRPr="003447FD">
        <w:rPr>
          <w:rFonts w:ascii="Arial" w:hAnsi="Arial" w:cs="Arial"/>
        </w:rPr>
        <w:t>jednání AS</w:t>
      </w:r>
      <w:r w:rsidR="00636E1C" w:rsidRPr="003447FD">
        <w:rPr>
          <w:rFonts w:ascii="Arial" w:hAnsi="Arial" w:cs="Arial"/>
        </w:rPr>
        <w:t xml:space="preserve"> </w:t>
      </w:r>
      <w:r w:rsidRPr="003447FD">
        <w:rPr>
          <w:rFonts w:ascii="Arial" w:hAnsi="Arial" w:cs="Arial"/>
        </w:rPr>
        <w:t xml:space="preserve">se bude konat </w:t>
      </w:r>
      <w:r w:rsidR="00F24934" w:rsidRPr="003447FD">
        <w:rPr>
          <w:rFonts w:ascii="Arial" w:hAnsi="Arial" w:cs="Arial"/>
        </w:rPr>
        <w:t>2</w:t>
      </w:r>
      <w:r w:rsidR="00834013" w:rsidRPr="003447FD">
        <w:rPr>
          <w:rFonts w:ascii="Arial" w:hAnsi="Arial" w:cs="Arial"/>
        </w:rPr>
        <w:t>0</w:t>
      </w:r>
      <w:r w:rsidR="00816602" w:rsidRPr="003447FD">
        <w:rPr>
          <w:rFonts w:ascii="Arial" w:hAnsi="Arial" w:cs="Arial"/>
        </w:rPr>
        <w:t xml:space="preserve">. </w:t>
      </w:r>
      <w:r w:rsidR="00834013" w:rsidRPr="003447FD">
        <w:rPr>
          <w:rFonts w:ascii="Arial" w:hAnsi="Arial" w:cs="Arial"/>
        </w:rPr>
        <w:t>9</w:t>
      </w:r>
      <w:r w:rsidR="00071AFA" w:rsidRPr="003447FD">
        <w:rPr>
          <w:rFonts w:ascii="Arial" w:hAnsi="Arial" w:cs="Arial"/>
        </w:rPr>
        <w:t>.</w:t>
      </w:r>
      <w:r w:rsidR="00CD6D75" w:rsidRPr="003447FD">
        <w:rPr>
          <w:rFonts w:ascii="Arial" w:hAnsi="Arial" w:cs="Arial"/>
        </w:rPr>
        <w:t xml:space="preserve"> </w:t>
      </w:r>
      <w:r w:rsidR="00071AFA" w:rsidRPr="003447FD">
        <w:rPr>
          <w:rFonts w:ascii="Arial" w:hAnsi="Arial" w:cs="Arial"/>
        </w:rPr>
        <w:t xml:space="preserve">2021 od 14:00 </w:t>
      </w:r>
      <w:r w:rsidR="00510712" w:rsidRPr="003447FD">
        <w:rPr>
          <w:rFonts w:ascii="Arial" w:hAnsi="Arial" w:cs="Arial"/>
        </w:rPr>
        <w:t>hodin</w:t>
      </w:r>
      <w:r w:rsidR="00BC3698" w:rsidRPr="003447FD">
        <w:rPr>
          <w:rFonts w:ascii="Arial" w:hAnsi="Arial" w:cs="Arial"/>
        </w:rPr>
        <w:t xml:space="preserve">. </w:t>
      </w:r>
    </w:p>
    <w:p w14:paraId="03FD9D51" w14:textId="77777777" w:rsidR="002614BC" w:rsidRPr="003447FD" w:rsidRDefault="002614BC" w:rsidP="00834013">
      <w:pPr>
        <w:spacing w:after="0" w:line="480" w:lineRule="auto"/>
        <w:jc w:val="both"/>
        <w:rPr>
          <w:rFonts w:ascii="Arial" w:hAnsi="Arial" w:cs="Arial"/>
          <w:shd w:val="clear" w:color="auto" w:fill="FFFFFF"/>
        </w:rPr>
      </w:pPr>
    </w:p>
    <w:p w14:paraId="4E97BCB5" w14:textId="2E860C96" w:rsidR="000B312C" w:rsidRPr="003447FD" w:rsidRDefault="00BC3698" w:rsidP="00834013">
      <w:pPr>
        <w:spacing w:after="0" w:line="480" w:lineRule="auto"/>
        <w:jc w:val="both"/>
        <w:rPr>
          <w:rFonts w:ascii="Arial" w:hAnsi="Arial" w:cs="Arial"/>
        </w:rPr>
      </w:pPr>
      <w:r w:rsidRPr="003447FD">
        <w:rPr>
          <w:rFonts w:ascii="Arial" w:hAnsi="Arial" w:cs="Arial"/>
          <w:shd w:val="clear" w:color="auto" w:fill="FFFFFF"/>
        </w:rPr>
        <w:t>Zasedání bylo ukončeno v</w:t>
      </w:r>
      <w:r w:rsidR="003447FD" w:rsidRPr="003447FD">
        <w:rPr>
          <w:rFonts w:ascii="Arial" w:hAnsi="Arial" w:cs="Arial"/>
          <w:shd w:val="clear" w:color="auto" w:fill="FFFFFF"/>
        </w:rPr>
        <w:t> 15:40</w:t>
      </w:r>
      <w:r w:rsidRPr="003447FD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3447FD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4227" w16cex:dateUtc="2021-06-22T09:04:00Z"/>
  <w16cex:commentExtensible w16cex:durableId="247C449B" w16cex:dateUtc="2021-06-22T09:14:00Z"/>
  <w16cex:commentExtensible w16cex:durableId="247C455A" w16cex:dateUtc="2021-06-22T09:17:00Z"/>
  <w16cex:commentExtensible w16cex:durableId="247C6979" w16cex:dateUtc="2021-06-22T11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F72"/>
    <w:multiLevelType w:val="hybridMultilevel"/>
    <w:tmpl w:val="D4649044"/>
    <w:lvl w:ilvl="0" w:tplc="52BEA5A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437261"/>
    <w:multiLevelType w:val="hybridMultilevel"/>
    <w:tmpl w:val="85C206F8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514E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71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65FFE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4361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114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A02B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24FF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B370A"/>
    <w:multiLevelType w:val="hybridMultilevel"/>
    <w:tmpl w:val="EE9C9FE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1BA2"/>
    <w:multiLevelType w:val="hybridMultilevel"/>
    <w:tmpl w:val="872E9024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20A8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93935"/>
    <w:multiLevelType w:val="hybridMultilevel"/>
    <w:tmpl w:val="3BC0A0A4"/>
    <w:lvl w:ilvl="0" w:tplc="0818F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B97668"/>
    <w:multiLevelType w:val="hybridMultilevel"/>
    <w:tmpl w:val="217CE99A"/>
    <w:lvl w:ilvl="0" w:tplc="0405000F">
      <w:start w:val="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A2B7417"/>
    <w:multiLevelType w:val="hybridMultilevel"/>
    <w:tmpl w:val="DF06A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67784"/>
    <w:multiLevelType w:val="hybridMultilevel"/>
    <w:tmpl w:val="B1628116"/>
    <w:lvl w:ilvl="0" w:tplc="B9F6B798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6D385EEE"/>
    <w:multiLevelType w:val="hybridMultilevel"/>
    <w:tmpl w:val="65B8BDC4"/>
    <w:lvl w:ilvl="0" w:tplc="52BEA5A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F9741B1"/>
    <w:multiLevelType w:val="hybridMultilevel"/>
    <w:tmpl w:val="334C4A42"/>
    <w:lvl w:ilvl="0" w:tplc="FE1E7A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03274A1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3745F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E75EB"/>
    <w:multiLevelType w:val="hybridMultilevel"/>
    <w:tmpl w:val="4B28C400"/>
    <w:lvl w:ilvl="0" w:tplc="2288207A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2"/>
  </w:num>
  <w:num w:numId="7">
    <w:abstractNumId w:val="7"/>
  </w:num>
  <w:num w:numId="8">
    <w:abstractNumId w:val="19"/>
  </w:num>
  <w:num w:numId="9">
    <w:abstractNumId w:val="14"/>
  </w:num>
  <w:num w:numId="10">
    <w:abstractNumId w:val="31"/>
  </w:num>
  <w:num w:numId="11">
    <w:abstractNumId w:val="15"/>
  </w:num>
  <w:num w:numId="12">
    <w:abstractNumId w:val="27"/>
  </w:num>
  <w:num w:numId="13">
    <w:abstractNumId w:val="34"/>
  </w:num>
  <w:num w:numId="14">
    <w:abstractNumId w:val="9"/>
  </w:num>
  <w:num w:numId="15">
    <w:abstractNumId w:val="6"/>
  </w:num>
  <w:num w:numId="16">
    <w:abstractNumId w:val="20"/>
  </w:num>
  <w:num w:numId="17">
    <w:abstractNumId w:val="24"/>
  </w:num>
  <w:num w:numId="18">
    <w:abstractNumId w:val="1"/>
  </w:num>
  <w:num w:numId="19">
    <w:abstractNumId w:val="12"/>
  </w:num>
  <w:num w:numId="20">
    <w:abstractNumId w:val="10"/>
  </w:num>
  <w:num w:numId="21">
    <w:abstractNumId w:val="13"/>
  </w:num>
  <w:num w:numId="22">
    <w:abstractNumId w:val="23"/>
  </w:num>
  <w:num w:numId="23">
    <w:abstractNumId w:val="28"/>
  </w:num>
  <w:num w:numId="24">
    <w:abstractNumId w:val="25"/>
  </w:num>
  <w:num w:numId="25">
    <w:abstractNumId w:val="32"/>
  </w:num>
  <w:num w:numId="26">
    <w:abstractNumId w:val="18"/>
  </w:num>
  <w:num w:numId="27">
    <w:abstractNumId w:val="4"/>
  </w:num>
  <w:num w:numId="28">
    <w:abstractNumId w:val="26"/>
  </w:num>
  <w:num w:numId="29">
    <w:abstractNumId w:val="0"/>
  </w:num>
  <w:num w:numId="30">
    <w:abstractNumId w:val="17"/>
  </w:num>
  <w:num w:numId="31">
    <w:abstractNumId w:val="8"/>
  </w:num>
  <w:num w:numId="32">
    <w:abstractNumId w:val="22"/>
  </w:num>
  <w:num w:numId="33">
    <w:abstractNumId w:val="29"/>
  </w:num>
  <w:num w:numId="34">
    <w:abstractNumId w:val="21"/>
  </w:num>
  <w:num w:numId="35">
    <w:abstractNumId w:val="1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31"/>
    <w:rsid w:val="00015B9D"/>
    <w:rsid w:val="00025469"/>
    <w:rsid w:val="000262DD"/>
    <w:rsid w:val="000303D5"/>
    <w:rsid w:val="00030CCB"/>
    <w:rsid w:val="00035C48"/>
    <w:rsid w:val="00042C2C"/>
    <w:rsid w:val="000552A3"/>
    <w:rsid w:val="000657E2"/>
    <w:rsid w:val="00071AFA"/>
    <w:rsid w:val="0007262A"/>
    <w:rsid w:val="00075CEF"/>
    <w:rsid w:val="0007677B"/>
    <w:rsid w:val="00085748"/>
    <w:rsid w:val="00087A94"/>
    <w:rsid w:val="00093381"/>
    <w:rsid w:val="00096147"/>
    <w:rsid w:val="000A2599"/>
    <w:rsid w:val="000A5245"/>
    <w:rsid w:val="000A77D5"/>
    <w:rsid w:val="000B312C"/>
    <w:rsid w:val="000B79DF"/>
    <w:rsid w:val="000C2EF6"/>
    <w:rsid w:val="000C5659"/>
    <w:rsid w:val="000D5C54"/>
    <w:rsid w:val="000D6639"/>
    <w:rsid w:val="000D747D"/>
    <w:rsid w:val="000E16E8"/>
    <w:rsid w:val="000F17FB"/>
    <w:rsid w:val="000F2A47"/>
    <w:rsid w:val="000F499F"/>
    <w:rsid w:val="00110114"/>
    <w:rsid w:val="00114E77"/>
    <w:rsid w:val="0011519E"/>
    <w:rsid w:val="00126D2C"/>
    <w:rsid w:val="00130CF1"/>
    <w:rsid w:val="00133648"/>
    <w:rsid w:val="00134924"/>
    <w:rsid w:val="00151DA6"/>
    <w:rsid w:val="001572C5"/>
    <w:rsid w:val="00182D55"/>
    <w:rsid w:val="001A107D"/>
    <w:rsid w:val="001B1ECF"/>
    <w:rsid w:val="001B4A1D"/>
    <w:rsid w:val="001B5278"/>
    <w:rsid w:val="001B6382"/>
    <w:rsid w:val="001B69C1"/>
    <w:rsid w:val="001B73BE"/>
    <w:rsid w:val="001C376D"/>
    <w:rsid w:val="0020148E"/>
    <w:rsid w:val="00204B2B"/>
    <w:rsid w:val="00220475"/>
    <w:rsid w:val="002275B2"/>
    <w:rsid w:val="00241CBA"/>
    <w:rsid w:val="00253795"/>
    <w:rsid w:val="002614BC"/>
    <w:rsid w:val="00265F10"/>
    <w:rsid w:val="00276A1A"/>
    <w:rsid w:val="002861BC"/>
    <w:rsid w:val="00292EBC"/>
    <w:rsid w:val="002972CD"/>
    <w:rsid w:val="002B6F19"/>
    <w:rsid w:val="002C3F9A"/>
    <w:rsid w:val="002D520C"/>
    <w:rsid w:val="002D556A"/>
    <w:rsid w:val="002E1F61"/>
    <w:rsid w:val="002E69E8"/>
    <w:rsid w:val="00300D0C"/>
    <w:rsid w:val="00301661"/>
    <w:rsid w:val="00314C79"/>
    <w:rsid w:val="00320E6B"/>
    <w:rsid w:val="003313E4"/>
    <w:rsid w:val="00337692"/>
    <w:rsid w:val="003447FD"/>
    <w:rsid w:val="00347FED"/>
    <w:rsid w:val="0035328B"/>
    <w:rsid w:val="003626DD"/>
    <w:rsid w:val="00366E94"/>
    <w:rsid w:val="00382130"/>
    <w:rsid w:val="003A339F"/>
    <w:rsid w:val="003C1AE9"/>
    <w:rsid w:val="003D36C3"/>
    <w:rsid w:val="003D58D1"/>
    <w:rsid w:val="003E594B"/>
    <w:rsid w:val="003F3A18"/>
    <w:rsid w:val="003F5A13"/>
    <w:rsid w:val="004079AF"/>
    <w:rsid w:val="00413793"/>
    <w:rsid w:val="00420C47"/>
    <w:rsid w:val="0043162D"/>
    <w:rsid w:val="0043299C"/>
    <w:rsid w:val="00433563"/>
    <w:rsid w:val="00434960"/>
    <w:rsid w:val="004450B1"/>
    <w:rsid w:val="0044677C"/>
    <w:rsid w:val="004537C9"/>
    <w:rsid w:val="00462339"/>
    <w:rsid w:val="00463386"/>
    <w:rsid w:val="00484035"/>
    <w:rsid w:val="004945F7"/>
    <w:rsid w:val="004A4953"/>
    <w:rsid w:val="004B5878"/>
    <w:rsid w:val="004C2ADF"/>
    <w:rsid w:val="004C7BA0"/>
    <w:rsid w:val="004D4111"/>
    <w:rsid w:val="004F26F3"/>
    <w:rsid w:val="00510712"/>
    <w:rsid w:val="00511BDD"/>
    <w:rsid w:val="00520945"/>
    <w:rsid w:val="00521472"/>
    <w:rsid w:val="005321CE"/>
    <w:rsid w:val="00534C3A"/>
    <w:rsid w:val="0055266D"/>
    <w:rsid w:val="0055406C"/>
    <w:rsid w:val="005722CE"/>
    <w:rsid w:val="00584107"/>
    <w:rsid w:val="00585D29"/>
    <w:rsid w:val="005A58D2"/>
    <w:rsid w:val="005C7DF4"/>
    <w:rsid w:val="005D01C1"/>
    <w:rsid w:val="005D3BC9"/>
    <w:rsid w:val="005D4CEB"/>
    <w:rsid w:val="005D6283"/>
    <w:rsid w:val="005E472F"/>
    <w:rsid w:val="00603831"/>
    <w:rsid w:val="00605C7E"/>
    <w:rsid w:val="0060702B"/>
    <w:rsid w:val="00612F10"/>
    <w:rsid w:val="006143DA"/>
    <w:rsid w:val="0061460D"/>
    <w:rsid w:val="00626D79"/>
    <w:rsid w:val="00636E1C"/>
    <w:rsid w:val="006429B4"/>
    <w:rsid w:val="00671762"/>
    <w:rsid w:val="00684AD2"/>
    <w:rsid w:val="00686764"/>
    <w:rsid w:val="00694C2C"/>
    <w:rsid w:val="006A4E82"/>
    <w:rsid w:val="006D77F4"/>
    <w:rsid w:val="006E1090"/>
    <w:rsid w:val="006F2518"/>
    <w:rsid w:val="006F73BD"/>
    <w:rsid w:val="00700A87"/>
    <w:rsid w:val="007018BA"/>
    <w:rsid w:val="007102AA"/>
    <w:rsid w:val="007177D5"/>
    <w:rsid w:val="00732990"/>
    <w:rsid w:val="00734A3D"/>
    <w:rsid w:val="00735515"/>
    <w:rsid w:val="00741E99"/>
    <w:rsid w:val="00771784"/>
    <w:rsid w:val="00773CD7"/>
    <w:rsid w:val="0077677F"/>
    <w:rsid w:val="00781D6A"/>
    <w:rsid w:val="00782018"/>
    <w:rsid w:val="007837D6"/>
    <w:rsid w:val="00791A2E"/>
    <w:rsid w:val="007B5DFD"/>
    <w:rsid w:val="007C2618"/>
    <w:rsid w:val="007D381D"/>
    <w:rsid w:val="007D424B"/>
    <w:rsid w:val="007E28D4"/>
    <w:rsid w:val="007E2C79"/>
    <w:rsid w:val="007F33EC"/>
    <w:rsid w:val="008154FD"/>
    <w:rsid w:val="00816602"/>
    <w:rsid w:val="00817FFA"/>
    <w:rsid w:val="00827C4D"/>
    <w:rsid w:val="00834013"/>
    <w:rsid w:val="00854485"/>
    <w:rsid w:val="00854E64"/>
    <w:rsid w:val="008637DC"/>
    <w:rsid w:val="0087307B"/>
    <w:rsid w:val="00875487"/>
    <w:rsid w:val="00897ABD"/>
    <w:rsid w:val="008B0B20"/>
    <w:rsid w:val="008B2DC3"/>
    <w:rsid w:val="008D18CD"/>
    <w:rsid w:val="008D6A0A"/>
    <w:rsid w:val="008E290A"/>
    <w:rsid w:val="008E30B6"/>
    <w:rsid w:val="008E3831"/>
    <w:rsid w:val="008E3D37"/>
    <w:rsid w:val="008E427A"/>
    <w:rsid w:val="008E468C"/>
    <w:rsid w:val="008E4BE2"/>
    <w:rsid w:val="008E6FEA"/>
    <w:rsid w:val="0090272C"/>
    <w:rsid w:val="009111E9"/>
    <w:rsid w:val="00920A9C"/>
    <w:rsid w:val="00920FEB"/>
    <w:rsid w:val="0095178A"/>
    <w:rsid w:val="00951FAA"/>
    <w:rsid w:val="0096434C"/>
    <w:rsid w:val="00966C67"/>
    <w:rsid w:val="0097162C"/>
    <w:rsid w:val="00971C71"/>
    <w:rsid w:val="00972A08"/>
    <w:rsid w:val="00985EE4"/>
    <w:rsid w:val="00995974"/>
    <w:rsid w:val="009B6BE9"/>
    <w:rsid w:val="009C7428"/>
    <w:rsid w:val="009E25A3"/>
    <w:rsid w:val="009E43F0"/>
    <w:rsid w:val="009E7727"/>
    <w:rsid w:val="009F1B4B"/>
    <w:rsid w:val="009F2101"/>
    <w:rsid w:val="009F543A"/>
    <w:rsid w:val="00A01056"/>
    <w:rsid w:val="00A01CFA"/>
    <w:rsid w:val="00A07843"/>
    <w:rsid w:val="00A142E6"/>
    <w:rsid w:val="00A31403"/>
    <w:rsid w:val="00A3307F"/>
    <w:rsid w:val="00A440C0"/>
    <w:rsid w:val="00A601C1"/>
    <w:rsid w:val="00A66BF7"/>
    <w:rsid w:val="00A86AD3"/>
    <w:rsid w:val="00A86F54"/>
    <w:rsid w:val="00AC24C1"/>
    <w:rsid w:val="00AD21AB"/>
    <w:rsid w:val="00AE00F6"/>
    <w:rsid w:val="00AE42AF"/>
    <w:rsid w:val="00AE554B"/>
    <w:rsid w:val="00B0378F"/>
    <w:rsid w:val="00B05C31"/>
    <w:rsid w:val="00B11058"/>
    <w:rsid w:val="00B134AE"/>
    <w:rsid w:val="00B1405C"/>
    <w:rsid w:val="00B15FEE"/>
    <w:rsid w:val="00B20EE7"/>
    <w:rsid w:val="00B30F23"/>
    <w:rsid w:val="00B414FF"/>
    <w:rsid w:val="00B42A89"/>
    <w:rsid w:val="00B56BA3"/>
    <w:rsid w:val="00B72BBE"/>
    <w:rsid w:val="00B94151"/>
    <w:rsid w:val="00BA3239"/>
    <w:rsid w:val="00BA331D"/>
    <w:rsid w:val="00BB3426"/>
    <w:rsid w:val="00BB47C5"/>
    <w:rsid w:val="00BB7A13"/>
    <w:rsid w:val="00BC35A6"/>
    <w:rsid w:val="00BC3698"/>
    <w:rsid w:val="00BD1DF6"/>
    <w:rsid w:val="00BD6189"/>
    <w:rsid w:val="00BE2E2D"/>
    <w:rsid w:val="00BF2E71"/>
    <w:rsid w:val="00C44C72"/>
    <w:rsid w:val="00C55CC6"/>
    <w:rsid w:val="00C56250"/>
    <w:rsid w:val="00C56A03"/>
    <w:rsid w:val="00C57B07"/>
    <w:rsid w:val="00C73B3D"/>
    <w:rsid w:val="00C93338"/>
    <w:rsid w:val="00CA2B40"/>
    <w:rsid w:val="00CA4A09"/>
    <w:rsid w:val="00CB7C3C"/>
    <w:rsid w:val="00CC414B"/>
    <w:rsid w:val="00CC4266"/>
    <w:rsid w:val="00CC4497"/>
    <w:rsid w:val="00CC65C8"/>
    <w:rsid w:val="00CD0A3F"/>
    <w:rsid w:val="00CD5657"/>
    <w:rsid w:val="00CD6D75"/>
    <w:rsid w:val="00CE6715"/>
    <w:rsid w:val="00CF38E8"/>
    <w:rsid w:val="00D01E9A"/>
    <w:rsid w:val="00D067D0"/>
    <w:rsid w:val="00D17066"/>
    <w:rsid w:val="00D27A5E"/>
    <w:rsid w:val="00D423A3"/>
    <w:rsid w:val="00D54D8D"/>
    <w:rsid w:val="00D5576C"/>
    <w:rsid w:val="00D7150C"/>
    <w:rsid w:val="00D84241"/>
    <w:rsid w:val="00D87744"/>
    <w:rsid w:val="00D92005"/>
    <w:rsid w:val="00DA320B"/>
    <w:rsid w:val="00DA3FB4"/>
    <w:rsid w:val="00DB621D"/>
    <w:rsid w:val="00E265D3"/>
    <w:rsid w:val="00E332F1"/>
    <w:rsid w:val="00E36FA7"/>
    <w:rsid w:val="00E434A8"/>
    <w:rsid w:val="00E4592E"/>
    <w:rsid w:val="00E564D2"/>
    <w:rsid w:val="00E8039D"/>
    <w:rsid w:val="00E85B1A"/>
    <w:rsid w:val="00EA1B62"/>
    <w:rsid w:val="00EB018D"/>
    <w:rsid w:val="00EB414B"/>
    <w:rsid w:val="00ED6AFC"/>
    <w:rsid w:val="00EE1992"/>
    <w:rsid w:val="00EE21C7"/>
    <w:rsid w:val="00EF3210"/>
    <w:rsid w:val="00F04FB7"/>
    <w:rsid w:val="00F241F5"/>
    <w:rsid w:val="00F24934"/>
    <w:rsid w:val="00F313AF"/>
    <w:rsid w:val="00F42D7D"/>
    <w:rsid w:val="00F47188"/>
    <w:rsid w:val="00F506C6"/>
    <w:rsid w:val="00F52E3C"/>
    <w:rsid w:val="00F6047D"/>
    <w:rsid w:val="00F8094B"/>
    <w:rsid w:val="00F93438"/>
    <w:rsid w:val="00F94C93"/>
    <w:rsid w:val="00FA58F2"/>
    <w:rsid w:val="00FA6F96"/>
    <w:rsid w:val="00FB13AE"/>
    <w:rsid w:val="00FC2236"/>
    <w:rsid w:val="00FE0726"/>
    <w:rsid w:val="00FE32D6"/>
    <w:rsid w:val="00FE3DEC"/>
    <w:rsid w:val="00FF4774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4A09"/>
  <w15:docId w15:val="{6FBB52D0-4DC5-4276-97D2-9E00699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E29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E290A"/>
    <w:rPr>
      <w:rFonts w:ascii="Calibri" w:hAnsi="Calibri"/>
      <w:szCs w:val="21"/>
    </w:rPr>
  </w:style>
  <w:style w:type="paragraph" w:styleId="Bezmezer">
    <w:name w:val="No Spacing"/>
    <w:uiPriority w:val="1"/>
    <w:qFormat/>
    <w:rsid w:val="007B5DF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E2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0400C84A54147B7C7226189EF4CD7" ma:contentTypeVersion="10" ma:contentTypeDescription="Vytvoří nový dokument" ma:contentTypeScope="" ma:versionID="a59c7b30bc7ee0695580bfbab976e2cd">
  <xsd:schema xmlns:xsd="http://www.w3.org/2001/XMLSchema" xmlns:xs="http://www.w3.org/2001/XMLSchema" xmlns:p="http://schemas.microsoft.com/office/2006/metadata/properties" xmlns:ns3="1f335b5d-fe5c-491a-9031-825bd8075d05" targetNamespace="http://schemas.microsoft.com/office/2006/metadata/properties" ma:root="true" ma:fieldsID="d59850963185f9c6976f1b22f2d99ec9" ns3:_="">
    <xsd:import namespace="1f335b5d-fe5c-491a-9031-825bd8075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5b5d-fe5c-491a-9031-825bd807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13CF-3506-4782-8859-8B1273305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230A4-C587-4926-AB51-8CDA8B6F0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653CF-69B5-4DE3-AF0B-BAA19438B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5b5d-fe5c-491a-9031-825bd8075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752B2-11BF-4C62-8F3B-167CED7F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4</cp:revision>
  <cp:lastPrinted>2021-07-01T11:12:00Z</cp:lastPrinted>
  <dcterms:created xsi:type="dcterms:W3CDTF">2021-07-01T09:22:00Z</dcterms:created>
  <dcterms:modified xsi:type="dcterms:W3CDTF">2021-07-30T08:18:00Z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0x01010011D0400C84A54147B7C7226189EF4CD7</vt:lpwstr>
  </property>
</Properties>
</file>