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C1" w:rsidRDefault="007E03D1" w:rsidP="007E03D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E03D1">
        <w:rPr>
          <w:b/>
          <w:bCs/>
          <w:sz w:val="24"/>
          <w:szCs w:val="24"/>
        </w:rPr>
        <w:t>Trojkombinace otázek ke kmenové zkoušce z oboru gynekologie a porodnictví.</w:t>
      </w:r>
    </w:p>
    <w:p w:rsidR="007E03D1" w:rsidRDefault="007E03D1" w:rsidP="007E03D1">
      <w:pPr>
        <w:rPr>
          <w:b/>
          <w:bCs/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5D16">
        <w:rPr>
          <w:sz w:val="24"/>
          <w:szCs w:val="24"/>
        </w:rPr>
        <w:t>Náhlé příhody břišní v gynekologii, diferenciální diagnostika.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Forceps</w:t>
      </w:r>
      <w:proofErr w:type="spellEnd"/>
      <w:r>
        <w:rPr>
          <w:sz w:val="24"/>
          <w:szCs w:val="24"/>
        </w:rPr>
        <w:t>, VEX.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Postup při diagnostice a léčbě </w:t>
      </w:r>
      <w:proofErr w:type="spellStart"/>
      <w:r>
        <w:rPr>
          <w:sz w:val="24"/>
          <w:szCs w:val="24"/>
        </w:rPr>
        <w:t>uroinfekce</w:t>
      </w:r>
      <w:proofErr w:type="spellEnd"/>
      <w:r>
        <w:rPr>
          <w:sz w:val="24"/>
          <w:szCs w:val="24"/>
        </w:rPr>
        <w:t xml:space="preserve"> v těhotenství.</w:t>
      </w:r>
    </w:p>
    <w:p w:rsidR="007E03D1" w:rsidRPr="008F5D16" w:rsidRDefault="007E03D1" w:rsidP="007E03D1"/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5D16">
        <w:rPr>
          <w:sz w:val="24"/>
          <w:szCs w:val="24"/>
        </w:rPr>
        <w:t xml:space="preserve">   Ultrazvuková diagnostika v gynekologii.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Nepravidelné polohy a naléhání plodu.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Postup provedení </w:t>
      </w:r>
      <w:proofErr w:type="spellStart"/>
      <w:r>
        <w:rPr>
          <w:sz w:val="24"/>
          <w:szCs w:val="24"/>
        </w:rPr>
        <w:t>hysteroskopie</w:t>
      </w:r>
      <w:proofErr w:type="spellEnd"/>
      <w:r>
        <w:rPr>
          <w:sz w:val="24"/>
          <w:szCs w:val="24"/>
        </w:rPr>
        <w:t>, separované abraze a revize dutiny děložní.</w:t>
      </w:r>
    </w:p>
    <w:p w:rsidR="008F5D16" w:rsidRDefault="008F5D16" w:rsidP="007E03D1">
      <w:pPr>
        <w:rPr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8F5D16">
        <w:rPr>
          <w:sz w:val="24"/>
          <w:szCs w:val="24"/>
        </w:rPr>
        <w:t xml:space="preserve"> Hematologická vyšetření v gynekologii a porodnictví.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Placenta, placentární hormony, plodové obaly.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Popis jednotlivých fází klešťového porodu.</w:t>
      </w:r>
    </w:p>
    <w:p w:rsidR="008F5D16" w:rsidRDefault="008F5D16" w:rsidP="007E03D1">
      <w:pPr>
        <w:rPr>
          <w:b/>
          <w:bCs/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8F5D16">
        <w:rPr>
          <w:sz w:val="24"/>
          <w:szCs w:val="24"/>
        </w:rPr>
        <w:t xml:space="preserve"> Šokový stav, diagnostika a první pomoc.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Možnosti využití ultrazvuku v průběhu porodu a v šestinedělí.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Příprava ke gynekologickým vaginálním operacím, pooperační režim.</w:t>
      </w:r>
    </w:p>
    <w:p w:rsidR="008F5D16" w:rsidRDefault="008F5D16" w:rsidP="007E03D1">
      <w:pPr>
        <w:rPr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8F5D16">
        <w:rPr>
          <w:sz w:val="24"/>
          <w:szCs w:val="24"/>
        </w:rPr>
        <w:t xml:space="preserve"> Mikrobiologická, biochemická a serologická vyšetření v gynekologii a porodnictví.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Nepravidelnosti III. doby porodní, porodní poranění.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Příprava ke gynekologickým abdominálním operacím, pooperační režim.</w:t>
      </w:r>
    </w:p>
    <w:p w:rsidR="008F5D16" w:rsidRDefault="008F5D16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Nepravidelnosti menstruačního cyklu.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3D1">
        <w:rPr>
          <w:sz w:val="24"/>
          <w:szCs w:val="24"/>
        </w:rPr>
        <w:t xml:space="preserve">  </w:t>
      </w:r>
      <w:r w:rsidR="00590CCC"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 xml:space="preserve"> Porodní síly a jejich patologie.</w:t>
      </w:r>
    </w:p>
    <w:p w:rsidR="006C32B0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32B0">
        <w:rPr>
          <w:sz w:val="24"/>
          <w:szCs w:val="24"/>
        </w:rPr>
        <w:t>Jak správně postupovat při měření krevního tlaku u těhotné?</w:t>
      </w:r>
    </w:p>
    <w:p w:rsidR="007E03D1" w:rsidRDefault="007E03D1" w:rsidP="007E03D1">
      <w:pPr>
        <w:rPr>
          <w:b/>
          <w:bCs/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Puberta a její nepravidelnosti.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3D1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>Porodnická analgezie a anestezie</w:t>
      </w:r>
      <w:r w:rsidR="007A26CB">
        <w:rPr>
          <w:sz w:val="24"/>
          <w:szCs w:val="24"/>
        </w:rPr>
        <w:t xml:space="preserve"> – možnosti užití</w:t>
      </w:r>
      <w:r w:rsidR="007E03D1">
        <w:rPr>
          <w:sz w:val="24"/>
          <w:szCs w:val="24"/>
        </w:rPr>
        <w:t>.</w:t>
      </w:r>
    </w:p>
    <w:p w:rsidR="006C32B0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</w:t>
      </w:r>
      <w:r w:rsidR="006C32B0">
        <w:rPr>
          <w:sz w:val="24"/>
          <w:szCs w:val="24"/>
        </w:rPr>
        <w:t xml:space="preserve">Provedení a hodnocení </w:t>
      </w:r>
      <w:proofErr w:type="spellStart"/>
      <w:r w:rsidR="006C32B0">
        <w:rPr>
          <w:sz w:val="24"/>
          <w:szCs w:val="24"/>
        </w:rPr>
        <w:t>oGT</w:t>
      </w:r>
      <w:proofErr w:type="spellEnd"/>
      <w:r w:rsidR="006C32B0">
        <w:rPr>
          <w:sz w:val="24"/>
          <w:szCs w:val="24"/>
        </w:rPr>
        <w:t xml:space="preserve"> testu v těhotenství.</w:t>
      </w:r>
    </w:p>
    <w:p w:rsidR="007E03D1" w:rsidRDefault="007E03D1" w:rsidP="007E03D1">
      <w:pPr>
        <w:rPr>
          <w:sz w:val="24"/>
          <w:szCs w:val="24"/>
        </w:rPr>
      </w:pPr>
    </w:p>
    <w:p w:rsidR="00312530" w:rsidRDefault="00312530" w:rsidP="007E03D1">
      <w:pPr>
        <w:rPr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8F5D16">
        <w:rPr>
          <w:sz w:val="24"/>
          <w:szCs w:val="24"/>
        </w:rPr>
        <w:t>Anatomie, histologie a topografie zevních rodidel ženy.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Hypoxie plodu, diagnostika a možnosti řešení.</w:t>
      </w:r>
    </w:p>
    <w:p w:rsidR="008F5D16" w:rsidRPr="006C32B0" w:rsidRDefault="008F5D16" w:rsidP="008F5D16">
      <w:r>
        <w:t xml:space="preserve">       Postup při resuscitaci těhotné.</w:t>
      </w:r>
    </w:p>
    <w:p w:rsidR="001D18E2" w:rsidRDefault="001D18E2" w:rsidP="008F5D16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BE2F44">
        <w:rPr>
          <w:sz w:val="24"/>
          <w:szCs w:val="24"/>
        </w:rPr>
        <w:t xml:space="preserve"> </w:t>
      </w:r>
      <w:r>
        <w:rPr>
          <w:sz w:val="24"/>
          <w:szCs w:val="24"/>
        </w:rPr>
        <w:t>Zánětlivá onemocnění v gynekologii.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3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 xml:space="preserve">Diferenciální diagnostika krvácení v těhotenství a za porodu. </w:t>
      </w:r>
    </w:p>
    <w:p w:rsidR="001D18E2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8E2">
        <w:rPr>
          <w:sz w:val="24"/>
          <w:szCs w:val="24"/>
        </w:rPr>
        <w:t>Endoskopická věž – popis instrumentária.</w:t>
      </w:r>
    </w:p>
    <w:p w:rsidR="007E03D1" w:rsidRDefault="007E03D1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proofErr w:type="spellStart"/>
      <w:r>
        <w:rPr>
          <w:sz w:val="24"/>
          <w:szCs w:val="24"/>
        </w:rPr>
        <w:t>Endometriosis</w:t>
      </w:r>
      <w:proofErr w:type="spellEnd"/>
      <w:r>
        <w:rPr>
          <w:sz w:val="24"/>
          <w:szCs w:val="24"/>
        </w:rPr>
        <w:t>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3D1">
        <w:rPr>
          <w:sz w:val="24"/>
          <w:szCs w:val="24"/>
        </w:rPr>
        <w:t xml:space="preserve">   Spontánní vaginální porod a jeho průběh.</w:t>
      </w:r>
    </w:p>
    <w:p w:rsidR="001D18E2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8E2">
        <w:rPr>
          <w:sz w:val="24"/>
          <w:szCs w:val="24"/>
        </w:rPr>
        <w:t>Postup při ultrazvukovém vyšetření dělohy a adnex.</w:t>
      </w:r>
    </w:p>
    <w:p w:rsidR="007E03D1" w:rsidRDefault="007E03D1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>11.   Nádory dělohy.</w:t>
      </w:r>
    </w:p>
    <w:p w:rsidR="007E03D1" w:rsidRDefault="00312530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3D1">
        <w:rPr>
          <w:sz w:val="24"/>
          <w:szCs w:val="24"/>
        </w:rPr>
        <w:t xml:space="preserve">   Porodní cesty a jejich patologie.</w:t>
      </w:r>
    </w:p>
    <w:p w:rsidR="001D18E2" w:rsidRDefault="00312530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18E2">
        <w:rPr>
          <w:sz w:val="24"/>
          <w:szCs w:val="24"/>
        </w:rPr>
        <w:t xml:space="preserve">Ultrazvuková diagnostika mono a </w:t>
      </w:r>
      <w:proofErr w:type="spellStart"/>
      <w:r w:rsidR="001D18E2">
        <w:rPr>
          <w:sz w:val="24"/>
          <w:szCs w:val="24"/>
        </w:rPr>
        <w:t>bichoriální</w:t>
      </w:r>
      <w:proofErr w:type="spellEnd"/>
      <w:r w:rsidR="001D18E2">
        <w:rPr>
          <w:sz w:val="24"/>
          <w:szCs w:val="24"/>
        </w:rPr>
        <w:t xml:space="preserve"> gravidity.</w:t>
      </w:r>
    </w:p>
    <w:p w:rsidR="007E03D1" w:rsidRDefault="007E03D1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>12.   Abdominální gynekologické operace, předoperační vyšetření.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Předčasný porod.</w:t>
      </w:r>
    </w:p>
    <w:p w:rsidR="001D18E2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18E2">
        <w:rPr>
          <w:sz w:val="24"/>
          <w:szCs w:val="24"/>
        </w:rPr>
        <w:t>Metodika dopplerovských měření a jejich využití v klinické praxi.</w:t>
      </w:r>
    </w:p>
    <w:p w:rsidR="0046371F" w:rsidRDefault="0046371F" w:rsidP="007E03D1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>13.   Vaginální gynekologické operace, předoperační vyšetření.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HELLP syndrom.</w:t>
      </w:r>
    </w:p>
    <w:p w:rsidR="001D18E2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Metodika ultrazvukových biometrických měření.</w:t>
      </w:r>
    </w:p>
    <w:p w:rsidR="0046371F" w:rsidRDefault="0046371F" w:rsidP="007E03D1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14.   Umělé ukončení těhotenství, sterilizace. 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Ultrazvuková diagnostika v těhotenství. </w:t>
      </w:r>
    </w:p>
    <w:p w:rsidR="0046371F" w:rsidRDefault="00312530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Diferenciální diagnostika vaginálního krvácení, možnosti řešení.</w:t>
      </w: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   Zákonné normy a povinná hlášení v gynekologii a porodnictví.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Nitroděložní vývoj plodu a jeho poruchy. 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Postup při akutním krvácení v průběhu spontánního porodu.</w:t>
      </w:r>
    </w:p>
    <w:p w:rsidR="0046371F" w:rsidRDefault="0046371F" w:rsidP="0046371F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16.   Klimakterium. 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Kritické stavy v porodnictví (šok, bezvědomí, křeče).</w:t>
      </w:r>
    </w:p>
    <w:p w:rsidR="00A93E17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Ruptura hráze, její diagnostika a způsob ošetření.</w:t>
      </w:r>
    </w:p>
    <w:p w:rsidR="0046371F" w:rsidRDefault="0046371F" w:rsidP="0046371F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17.   </w:t>
      </w:r>
      <w:proofErr w:type="spellStart"/>
      <w:r>
        <w:rPr>
          <w:sz w:val="24"/>
          <w:szCs w:val="24"/>
        </w:rPr>
        <w:t>Postmenopauza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senium</w:t>
      </w:r>
      <w:proofErr w:type="spellEnd"/>
      <w:r>
        <w:rPr>
          <w:sz w:val="24"/>
          <w:szCs w:val="24"/>
        </w:rPr>
        <w:t>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Předporodní vyšetření rodičky, příjem na porodní sál.</w:t>
      </w:r>
    </w:p>
    <w:p w:rsidR="00A93E17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Postup provedení císařského řezu.</w:t>
      </w:r>
    </w:p>
    <w:p w:rsidR="0046371F" w:rsidRDefault="0046371F" w:rsidP="0046371F">
      <w:pPr>
        <w:rPr>
          <w:sz w:val="24"/>
          <w:szCs w:val="24"/>
        </w:rPr>
      </w:pPr>
    </w:p>
    <w:p w:rsidR="008F5D16" w:rsidRDefault="0046371F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8F5D16">
        <w:rPr>
          <w:sz w:val="24"/>
          <w:szCs w:val="24"/>
        </w:rPr>
        <w:t xml:space="preserve"> Anatomie, histologie a topografie vnitřních rodidel ženy.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Dystokie ramének.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32B0">
        <w:rPr>
          <w:sz w:val="24"/>
          <w:szCs w:val="24"/>
        </w:rPr>
        <w:t>Interpretace KTG záznam</w:t>
      </w:r>
      <w:r>
        <w:rPr>
          <w:sz w:val="24"/>
          <w:szCs w:val="24"/>
        </w:rPr>
        <w:t>ů.</w:t>
      </w:r>
    </w:p>
    <w:p w:rsidR="00A93E17" w:rsidRDefault="00A93E17" w:rsidP="008F5D16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>19.   Abraze, revize a evakuace dutiny děložní, interpretace histologických nálezů.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Patologie placenty.</w:t>
      </w:r>
    </w:p>
    <w:p w:rsidR="00A93E17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Popis ultrazvukových známek benigních a maligních tumorů adnex.</w:t>
      </w:r>
    </w:p>
    <w:p w:rsidR="0046371F" w:rsidRDefault="0046371F" w:rsidP="0046371F">
      <w:pPr>
        <w:rPr>
          <w:sz w:val="24"/>
          <w:szCs w:val="24"/>
        </w:rPr>
      </w:pPr>
    </w:p>
    <w:p w:rsidR="008F5D16" w:rsidRDefault="0046371F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20.   </w:t>
      </w:r>
      <w:r w:rsidR="008F5D16">
        <w:rPr>
          <w:sz w:val="24"/>
          <w:szCs w:val="24"/>
        </w:rPr>
        <w:t xml:space="preserve"> Vrozené vývojové vady reprodukčních orgánů ženy.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  Průběh šestinedělí – hormonální a anatomické změny.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C32B0">
        <w:rPr>
          <w:sz w:val="24"/>
          <w:szCs w:val="24"/>
        </w:rPr>
        <w:t>Vyšetření při bolestech břicha v těhotenství.</w:t>
      </w:r>
    </w:p>
    <w:p w:rsidR="00590CCC" w:rsidRDefault="00590CCC" w:rsidP="008F5D16">
      <w:pPr>
        <w:rPr>
          <w:sz w:val="24"/>
          <w:szCs w:val="24"/>
        </w:rPr>
      </w:pPr>
    </w:p>
    <w:p w:rsidR="008F5D16" w:rsidRDefault="0046371F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21.   </w:t>
      </w:r>
      <w:r w:rsidR="008F5D16">
        <w:rPr>
          <w:sz w:val="24"/>
          <w:szCs w:val="24"/>
        </w:rPr>
        <w:t xml:space="preserve"> Ovariální hormony a jejich vliv na cílové tkáně.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0C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Resuscitace těhotné, rodičky a novorozence.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   </w:t>
      </w:r>
      <w:r w:rsidRPr="006C32B0">
        <w:rPr>
          <w:sz w:val="24"/>
          <w:szCs w:val="24"/>
        </w:rPr>
        <w:t>Ultrazvuková diagnostika patologií placenty.</w:t>
      </w:r>
    </w:p>
    <w:p w:rsidR="00E200C9" w:rsidRDefault="00E200C9" w:rsidP="008F5D16">
      <w:pPr>
        <w:rPr>
          <w:sz w:val="24"/>
          <w:szCs w:val="24"/>
        </w:rPr>
      </w:pPr>
    </w:p>
    <w:p w:rsidR="00823182" w:rsidRDefault="00823182" w:rsidP="0046371F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Gynekologické instrumentarium.</w:t>
      </w:r>
    </w:p>
    <w:p w:rsidR="007923B5" w:rsidRDefault="00312530" w:rsidP="007923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3B5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7923B5">
        <w:rPr>
          <w:sz w:val="24"/>
          <w:szCs w:val="24"/>
        </w:rPr>
        <w:t>Prodloužené těhotenství.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>Možnosti prevence porodního poranění rodičky.</w:t>
      </w:r>
    </w:p>
    <w:p w:rsidR="00823182" w:rsidRDefault="00823182" w:rsidP="00823182">
      <w:pPr>
        <w:rPr>
          <w:sz w:val="24"/>
          <w:szCs w:val="24"/>
        </w:rPr>
      </w:pPr>
    </w:p>
    <w:p w:rsidR="008F5D16" w:rsidRDefault="00823182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23.   </w:t>
      </w:r>
      <w:r w:rsidR="008F5D16">
        <w:rPr>
          <w:sz w:val="24"/>
          <w:szCs w:val="24"/>
        </w:rPr>
        <w:t xml:space="preserve"> Vliv hypothalamu a hypofýzy na řízení menstruačního cyklu.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   </w:t>
      </w:r>
      <w:r>
        <w:rPr>
          <w:sz w:val="24"/>
          <w:szCs w:val="24"/>
        </w:rPr>
        <w:t>Uložení plodu v děloze na konci gravidity.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   </w:t>
      </w:r>
      <w:r w:rsidRPr="006C32B0">
        <w:rPr>
          <w:sz w:val="24"/>
          <w:szCs w:val="24"/>
        </w:rPr>
        <w:t>Laboratorní vyšetření ve fyziologickém těhotenství.</w:t>
      </w:r>
    </w:p>
    <w:p w:rsidR="00823182" w:rsidRDefault="00823182" w:rsidP="008F5D16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24.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Syndrom diseminované intravaskulární </w:t>
      </w:r>
      <w:proofErr w:type="spellStart"/>
      <w:r>
        <w:rPr>
          <w:sz w:val="24"/>
          <w:szCs w:val="24"/>
        </w:rPr>
        <w:t>koagulopatie</w:t>
      </w:r>
      <w:proofErr w:type="spellEnd"/>
      <w:r>
        <w:rPr>
          <w:sz w:val="24"/>
          <w:szCs w:val="24"/>
        </w:rPr>
        <w:t xml:space="preserve">. </w:t>
      </w:r>
    </w:p>
    <w:p w:rsidR="007923B5" w:rsidRDefault="00312530" w:rsidP="007923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3B5">
        <w:rPr>
          <w:sz w:val="24"/>
          <w:szCs w:val="24"/>
        </w:rPr>
        <w:t xml:space="preserve">  </w:t>
      </w:r>
      <w:r w:rsidR="00590CCC">
        <w:rPr>
          <w:sz w:val="24"/>
          <w:szCs w:val="24"/>
        </w:rPr>
        <w:t xml:space="preserve"> </w:t>
      </w:r>
      <w:r w:rsidR="007923B5">
        <w:rPr>
          <w:sz w:val="24"/>
          <w:szCs w:val="24"/>
        </w:rPr>
        <w:t xml:space="preserve"> Diagnostika těhotenství.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 xml:space="preserve">Laboratorní a zobrazovací diagnostika při podezření na maligní gynekologický tumor. </w:t>
      </w:r>
    </w:p>
    <w:p w:rsidR="00823182" w:rsidRDefault="00823182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25.   </w:t>
      </w:r>
      <w:r w:rsidR="00590C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>-metrorrhagie, diagnostika a léčba.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Nitroděložní růstová restrikce plodu.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>Technika sutury porodního poranění.</w:t>
      </w:r>
    </w:p>
    <w:p w:rsidR="00823182" w:rsidRDefault="00823182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26.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Bolest gynekologické etiologie.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Vedení vaginálního porodu, komplikace.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BE2F44">
        <w:rPr>
          <w:sz w:val="24"/>
          <w:szCs w:val="24"/>
        </w:rPr>
        <w:t>Interpretace ultrazvukových nálezů.</w:t>
      </w:r>
    </w:p>
    <w:p w:rsidR="00823182" w:rsidRDefault="00823182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27.   </w:t>
      </w:r>
      <w:r w:rsidR="00590C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Prebioptické</w:t>
      </w:r>
      <w:proofErr w:type="spellEnd"/>
      <w:r>
        <w:rPr>
          <w:sz w:val="24"/>
          <w:szCs w:val="24"/>
        </w:rPr>
        <w:t xml:space="preserve"> vyšetřovací metody, interpretace nálezů.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31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90CCC">
        <w:rPr>
          <w:sz w:val="24"/>
          <w:szCs w:val="24"/>
        </w:rPr>
        <w:t xml:space="preserve"> </w:t>
      </w:r>
      <w:proofErr w:type="spellStart"/>
      <w:r w:rsidR="00823182">
        <w:rPr>
          <w:sz w:val="24"/>
          <w:szCs w:val="24"/>
        </w:rPr>
        <w:t>Oligohydramnion</w:t>
      </w:r>
      <w:proofErr w:type="spellEnd"/>
      <w:r w:rsidR="00823182">
        <w:rPr>
          <w:sz w:val="24"/>
          <w:szCs w:val="24"/>
        </w:rPr>
        <w:t xml:space="preserve">, </w:t>
      </w:r>
      <w:proofErr w:type="spellStart"/>
      <w:r w:rsidR="00823182">
        <w:rPr>
          <w:sz w:val="24"/>
          <w:szCs w:val="24"/>
        </w:rPr>
        <w:t>polyhydramnion</w:t>
      </w:r>
      <w:proofErr w:type="spellEnd"/>
      <w:r w:rsidR="00823182">
        <w:rPr>
          <w:sz w:val="24"/>
          <w:szCs w:val="24"/>
        </w:rPr>
        <w:t>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2F44">
        <w:rPr>
          <w:sz w:val="24"/>
          <w:szCs w:val="24"/>
        </w:rPr>
        <w:t>Laboratorní sledování a režimová opatření v pooperační péči.</w:t>
      </w:r>
    </w:p>
    <w:p w:rsidR="00823182" w:rsidRDefault="00823182" w:rsidP="00823182">
      <w:pPr>
        <w:rPr>
          <w:sz w:val="24"/>
          <w:szCs w:val="24"/>
        </w:rPr>
      </w:pPr>
    </w:p>
    <w:p w:rsidR="00823182" w:rsidRPr="009509DB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28.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Technika podání krevní transfuze a krevních derivátů, prevence komplikaci.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3182">
        <w:rPr>
          <w:sz w:val="24"/>
          <w:szCs w:val="24"/>
        </w:rPr>
        <w:t xml:space="preserve"> 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Porodní poranění – prevence, diagnostika a možnosti ošetření.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 xml:space="preserve">Laboratorní a </w:t>
      </w:r>
      <w:r w:rsidR="00BE2F44">
        <w:rPr>
          <w:sz w:val="24"/>
          <w:szCs w:val="24"/>
        </w:rPr>
        <w:t>zobrazovací diagnostika při podezření na ektopickou graviditu.</w:t>
      </w:r>
    </w:p>
    <w:p w:rsidR="00823182" w:rsidRDefault="00823182" w:rsidP="00823182">
      <w:pPr>
        <w:rPr>
          <w:sz w:val="24"/>
          <w:szCs w:val="24"/>
        </w:rPr>
      </w:pPr>
    </w:p>
    <w:p w:rsidR="00590CCC" w:rsidRDefault="00590CCC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29.   Diferenciální diagnostika bezvědomí, první pomoc.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Císařský řez.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F44">
        <w:rPr>
          <w:sz w:val="24"/>
          <w:szCs w:val="24"/>
        </w:rPr>
        <w:t>Možnosti sledování nitroděložního vývoje plodu.</w:t>
      </w:r>
    </w:p>
    <w:p w:rsidR="00823182" w:rsidRDefault="00823182" w:rsidP="00823182">
      <w:pPr>
        <w:rPr>
          <w:sz w:val="24"/>
          <w:szCs w:val="24"/>
        </w:rPr>
      </w:pPr>
    </w:p>
    <w:p w:rsidR="00823182" w:rsidRPr="0036630E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>30.   Komplikace vaginálních gynekologických operačních výkonů, jejich diagnostika.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Preeklampsie, eklampsie. 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F44">
        <w:rPr>
          <w:sz w:val="24"/>
          <w:szCs w:val="24"/>
        </w:rPr>
        <w:t>Interpretace ultrazvukových nálezů.</w:t>
      </w:r>
    </w:p>
    <w:p w:rsidR="00590CCC" w:rsidRDefault="00590CCC" w:rsidP="0046371F">
      <w:pPr>
        <w:rPr>
          <w:sz w:val="24"/>
          <w:szCs w:val="24"/>
        </w:rPr>
      </w:pPr>
    </w:p>
    <w:p w:rsidR="0046371F" w:rsidRDefault="00D50B48" w:rsidP="007E03D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12530">
        <w:rPr>
          <w:sz w:val="24"/>
          <w:szCs w:val="24"/>
        </w:rPr>
        <w:t>.08.2019</w:t>
      </w:r>
    </w:p>
    <w:p w:rsidR="00D50B48" w:rsidRDefault="00D50B48" w:rsidP="007E03D1">
      <w:pPr>
        <w:rPr>
          <w:sz w:val="24"/>
          <w:szCs w:val="24"/>
        </w:rPr>
      </w:pPr>
    </w:p>
    <w:p w:rsidR="00D50B48" w:rsidRPr="00D50B48" w:rsidRDefault="00D50B48" w:rsidP="007E03D1">
      <w:pPr>
        <w:rPr>
          <w:b/>
          <w:bCs/>
          <w:sz w:val="24"/>
          <w:szCs w:val="24"/>
        </w:rPr>
      </w:pPr>
      <w:r w:rsidRPr="00D50B48">
        <w:rPr>
          <w:b/>
          <w:bCs/>
          <w:sz w:val="24"/>
          <w:szCs w:val="24"/>
        </w:rPr>
        <w:t>Schváleno Specializační oborovou radou pro obor gynekologie a porodnictví.</w:t>
      </w:r>
    </w:p>
    <w:p w:rsidR="00D50B48" w:rsidRPr="00D50B48" w:rsidRDefault="00D50B48" w:rsidP="007E03D1">
      <w:pPr>
        <w:rPr>
          <w:b/>
          <w:bCs/>
          <w:sz w:val="24"/>
          <w:szCs w:val="24"/>
        </w:rPr>
      </w:pPr>
      <w:r w:rsidRPr="00D50B48">
        <w:rPr>
          <w:b/>
          <w:bCs/>
          <w:sz w:val="24"/>
          <w:szCs w:val="24"/>
        </w:rPr>
        <w:t>doc. MUDr. Vít Unzeitig, CSc., předseda SOR</w:t>
      </w:r>
    </w:p>
    <w:p w:rsidR="00312530" w:rsidRDefault="00312530" w:rsidP="007E03D1">
      <w:pPr>
        <w:rPr>
          <w:b/>
          <w:bCs/>
          <w:sz w:val="24"/>
          <w:szCs w:val="24"/>
        </w:rPr>
      </w:pPr>
    </w:p>
    <w:p w:rsidR="00312530" w:rsidRDefault="00312530" w:rsidP="007E03D1">
      <w:pPr>
        <w:rPr>
          <w:b/>
          <w:bCs/>
          <w:sz w:val="24"/>
          <w:szCs w:val="24"/>
        </w:rPr>
      </w:pPr>
    </w:p>
    <w:p w:rsidR="001A3015" w:rsidRDefault="001A3015" w:rsidP="001A3015">
      <w:pPr>
        <w:pStyle w:val="Prosttext"/>
      </w:pPr>
    </w:p>
    <w:p w:rsidR="001A3015" w:rsidRPr="007E03D1" w:rsidRDefault="001A3015" w:rsidP="007E03D1">
      <w:pPr>
        <w:rPr>
          <w:b/>
          <w:bCs/>
          <w:sz w:val="24"/>
          <w:szCs w:val="24"/>
        </w:rPr>
      </w:pPr>
    </w:p>
    <w:sectPr w:rsidR="001A3015" w:rsidRPr="007E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5A18"/>
    <w:multiLevelType w:val="hybridMultilevel"/>
    <w:tmpl w:val="4C86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D1"/>
    <w:rsid w:val="001A3015"/>
    <w:rsid w:val="001D18E2"/>
    <w:rsid w:val="00312530"/>
    <w:rsid w:val="0046371F"/>
    <w:rsid w:val="00590CCC"/>
    <w:rsid w:val="006C32B0"/>
    <w:rsid w:val="007923B5"/>
    <w:rsid w:val="007A26CB"/>
    <w:rsid w:val="007E03D1"/>
    <w:rsid w:val="00823182"/>
    <w:rsid w:val="008313B0"/>
    <w:rsid w:val="008F5D16"/>
    <w:rsid w:val="009D5408"/>
    <w:rsid w:val="00A93E17"/>
    <w:rsid w:val="00BD1EC1"/>
    <w:rsid w:val="00BD2F9A"/>
    <w:rsid w:val="00BD3AC1"/>
    <w:rsid w:val="00BE2F44"/>
    <w:rsid w:val="00D50B48"/>
    <w:rsid w:val="00E200C9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BD9B-2E77-4911-854F-E4B5AD3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2B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30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30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Jan Škrha</cp:lastModifiedBy>
  <cp:revision>2</cp:revision>
  <dcterms:created xsi:type="dcterms:W3CDTF">2019-10-08T18:34:00Z</dcterms:created>
  <dcterms:modified xsi:type="dcterms:W3CDTF">2019-10-08T18:34:00Z</dcterms:modified>
</cp:coreProperties>
</file>