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8F31" w14:textId="5F247B33" w:rsidR="00436864" w:rsidRPr="00247584" w:rsidRDefault="00E64703" w:rsidP="00AC4DD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47584">
        <w:rPr>
          <w:rFonts w:asciiTheme="majorHAnsi" w:hAnsiTheme="majorHAnsi" w:cs="Times New Roman"/>
          <w:b/>
        </w:rPr>
        <w:t xml:space="preserve">Informace </w:t>
      </w:r>
      <w:r w:rsidR="00EB3D5D" w:rsidRPr="00247584">
        <w:rPr>
          <w:rFonts w:asciiTheme="majorHAnsi" w:hAnsiTheme="majorHAnsi" w:cs="Times New Roman"/>
          <w:b/>
        </w:rPr>
        <w:t xml:space="preserve">za PR a komunikaci </w:t>
      </w:r>
      <w:r w:rsidR="00DD3177">
        <w:rPr>
          <w:rFonts w:asciiTheme="majorHAnsi" w:hAnsiTheme="majorHAnsi" w:cs="Times New Roman"/>
          <w:b/>
        </w:rPr>
        <w:t>pro Kolegium děkana 11. 6</w:t>
      </w:r>
      <w:r w:rsidR="00351D3D">
        <w:rPr>
          <w:rFonts w:asciiTheme="majorHAnsi" w:hAnsiTheme="majorHAnsi" w:cs="Times New Roman"/>
          <w:b/>
        </w:rPr>
        <w:t>. 2019</w:t>
      </w:r>
    </w:p>
    <w:p w14:paraId="4C3E9EBB" w14:textId="634145FE" w:rsidR="004C15EC" w:rsidRDefault="00372A0A" w:rsidP="004C15E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47584">
        <w:rPr>
          <w:rFonts w:asciiTheme="majorHAnsi" w:hAnsiTheme="majorHAnsi" w:cs="Times New Roman"/>
        </w:rPr>
        <w:t xml:space="preserve">(období </w:t>
      </w:r>
      <w:r w:rsidR="00A52DB2">
        <w:rPr>
          <w:rFonts w:asciiTheme="majorHAnsi" w:hAnsiTheme="majorHAnsi" w:cs="Times New Roman"/>
        </w:rPr>
        <w:t>března</w:t>
      </w:r>
      <w:r w:rsidR="008330BF">
        <w:rPr>
          <w:rFonts w:asciiTheme="majorHAnsi" w:hAnsiTheme="majorHAnsi" w:cs="Times New Roman"/>
        </w:rPr>
        <w:t xml:space="preserve"> 2019</w:t>
      </w:r>
      <w:r w:rsidR="00902386">
        <w:rPr>
          <w:rFonts w:asciiTheme="majorHAnsi" w:hAnsiTheme="majorHAnsi" w:cs="Times New Roman"/>
        </w:rPr>
        <w:t xml:space="preserve"> </w:t>
      </w:r>
      <w:r w:rsidR="008119EC">
        <w:rPr>
          <w:rFonts w:asciiTheme="majorHAnsi" w:hAnsiTheme="majorHAnsi" w:cs="Times New Roman"/>
        </w:rPr>
        <w:t>až</w:t>
      </w:r>
      <w:r w:rsidR="00B8546C">
        <w:rPr>
          <w:rFonts w:asciiTheme="majorHAnsi" w:hAnsiTheme="majorHAnsi" w:cs="Times New Roman"/>
        </w:rPr>
        <w:t xml:space="preserve"> </w:t>
      </w:r>
      <w:r w:rsidR="00DD3177">
        <w:rPr>
          <w:rFonts w:asciiTheme="majorHAnsi" w:hAnsiTheme="majorHAnsi" w:cs="Times New Roman"/>
        </w:rPr>
        <w:t>8</w:t>
      </w:r>
      <w:r w:rsidR="00A52DB2">
        <w:rPr>
          <w:rFonts w:asciiTheme="majorHAnsi" w:hAnsiTheme="majorHAnsi" w:cs="Times New Roman"/>
        </w:rPr>
        <w:t>. 6.</w:t>
      </w:r>
      <w:r w:rsidR="00B8546C">
        <w:rPr>
          <w:rFonts w:asciiTheme="majorHAnsi" w:hAnsiTheme="majorHAnsi" w:cs="Times New Roman"/>
        </w:rPr>
        <w:t xml:space="preserve"> </w:t>
      </w:r>
      <w:r w:rsidR="00911006">
        <w:rPr>
          <w:rFonts w:asciiTheme="majorHAnsi" w:hAnsiTheme="majorHAnsi" w:cs="Times New Roman"/>
        </w:rPr>
        <w:t>2019</w:t>
      </w:r>
      <w:r w:rsidR="00436864" w:rsidRPr="00247584">
        <w:rPr>
          <w:rFonts w:asciiTheme="majorHAnsi" w:hAnsiTheme="majorHAnsi" w:cs="Times New Roman"/>
        </w:rPr>
        <w:t>)</w:t>
      </w:r>
    </w:p>
    <w:p w14:paraId="1F70B055" w14:textId="77777777" w:rsidR="00E3373C" w:rsidRDefault="00E3373C" w:rsidP="004C15EC">
      <w:pPr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</w:p>
    <w:p w14:paraId="5E38D620" w14:textId="195C5715" w:rsidR="00036710" w:rsidRPr="004C15EC" w:rsidRDefault="00886CFA" w:rsidP="004C15E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47584">
        <w:rPr>
          <w:rFonts w:asciiTheme="majorHAnsi" w:hAnsiTheme="majorHAnsi" w:cs="Times New Roman"/>
          <w:color w:val="000000"/>
        </w:rPr>
        <w:tab/>
      </w:r>
    </w:p>
    <w:p w14:paraId="6E624CB5" w14:textId="4B48EA72" w:rsidR="00EC5016" w:rsidRPr="00247584" w:rsidRDefault="008D2725" w:rsidP="00AC4DD8">
      <w:pPr>
        <w:spacing w:after="0" w:line="240" w:lineRule="auto"/>
        <w:rPr>
          <w:rFonts w:asciiTheme="majorHAnsi" w:hAnsiTheme="majorHAnsi" w:cs="Times New Roman"/>
          <w:b/>
          <w:color w:val="000000"/>
          <w:u w:val="single"/>
        </w:rPr>
      </w:pPr>
      <w:r w:rsidRPr="00247584">
        <w:rPr>
          <w:rFonts w:asciiTheme="majorHAnsi" w:hAnsiTheme="majorHAnsi" w:cs="Times New Roman"/>
          <w:b/>
          <w:color w:val="000000"/>
          <w:u w:val="single"/>
        </w:rPr>
        <w:t>Uskutečnilo se:</w:t>
      </w:r>
    </w:p>
    <w:p w14:paraId="5CB29326" w14:textId="238A29F2" w:rsidR="006E469A" w:rsidRPr="006032FD" w:rsidRDefault="00911006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6032FD">
        <w:rPr>
          <w:rFonts w:asciiTheme="majorHAnsi" w:hAnsiTheme="majorHAnsi"/>
          <w:b/>
          <w:sz w:val="22"/>
          <w:szCs w:val="22"/>
        </w:rPr>
        <w:t>Jednička</w:t>
      </w:r>
      <w:r w:rsidR="006032FD" w:rsidRPr="006032FD">
        <w:rPr>
          <w:rFonts w:asciiTheme="majorHAnsi" w:hAnsiTheme="majorHAnsi"/>
          <w:b/>
          <w:sz w:val="22"/>
          <w:szCs w:val="22"/>
        </w:rPr>
        <w:t>, rozesílka Alumni newsletteru</w:t>
      </w:r>
    </w:p>
    <w:p w14:paraId="45F372AC" w14:textId="17E605F9" w:rsidR="006032FD" w:rsidRDefault="006032FD" w:rsidP="006E469A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 aj verze</w:t>
      </w:r>
      <w:r>
        <w:rPr>
          <w:rFonts w:asciiTheme="majorHAnsi" w:hAnsiTheme="majorHAnsi"/>
          <w:sz w:val="22"/>
          <w:szCs w:val="22"/>
        </w:rPr>
        <w:t xml:space="preserve"> – spuštění ostré verze </w:t>
      </w:r>
      <w:r w:rsidR="00352D82">
        <w:rPr>
          <w:rFonts w:asciiTheme="majorHAnsi" w:hAnsiTheme="majorHAnsi"/>
          <w:sz w:val="22"/>
          <w:szCs w:val="22"/>
        </w:rPr>
        <w:t>20. března</w:t>
      </w:r>
    </w:p>
    <w:p w14:paraId="5655AC5D" w14:textId="14BAF1D2" w:rsidR="00184B1E" w:rsidRPr="00184B1E" w:rsidRDefault="006E469A" w:rsidP="00184B1E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b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 xml:space="preserve">Aktualizace </w:t>
      </w:r>
      <w:r w:rsidR="00352D82">
        <w:rPr>
          <w:rFonts w:asciiTheme="majorHAnsi" w:hAnsiTheme="majorHAnsi"/>
          <w:b/>
          <w:sz w:val="22"/>
          <w:szCs w:val="22"/>
        </w:rPr>
        <w:t xml:space="preserve">Průvodce prváka </w:t>
      </w:r>
      <w:r w:rsidR="00352D82">
        <w:rPr>
          <w:rFonts w:asciiTheme="majorHAnsi" w:hAnsiTheme="majorHAnsi"/>
          <w:sz w:val="22"/>
          <w:szCs w:val="22"/>
        </w:rPr>
        <w:t>– náklad 1000 ks</w:t>
      </w:r>
      <w:r w:rsidR="00D06319">
        <w:rPr>
          <w:rFonts w:asciiTheme="majorHAnsi" w:hAnsiTheme="majorHAnsi"/>
          <w:sz w:val="22"/>
          <w:szCs w:val="22"/>
        </w:rPr>
        <w:t>, placená inzerce Grada (12 000 Kč)</w:t>
      </w:r>
    </w:p>
    <w:p w14:paraId="5506C678" w14:textId="058DB9D5" w:rsidR="00873DFD" w:rsidRPr="00873DFD" w:rsidRDefault="006E469A" w:rsidP="00873DFD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Interaktivní workshopy pro SŠ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7D0420">
        <w:rPr>
          <w:rFonts w:asciiTheme="majorHAnsi" w:hAnsiTheme="majorHAnsi"/>
          <w:sz w:val="22"/>
          <w:szCs w:val="22"/>
        </w:rPr>
        <w:t xml:space="preserve">od ledna do května proběhlo </w:t>
      </w:r>
      <w:r w:rsidR="00A52DB2">
        <w:rPr>
          <w:rFonts w:asciiTheme="majorHAnsi" w:hAnsiTheme="majorHAnsi"/>
          <w:sz w:val="22"/>
          <w:szCs w:val="22"/>
        </w:rPr>
        <w:t>24 kurzů, dalších 10 během června</w:t>
      </w:r>
    </w:p>
    <w:p w14:paraId="3E28F181" w14:textId="77777777" w:rsidR="00352D82" w:rsidRDefault="00352D82" w:rsidP="00352D8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Aktualizace benefitů pro studenty a zaměstnance</w:t>
      </w:r>
    </w:p>
    <w:p w14:paraId="366D01C4" w14:textId="6951227F" w:rsidR="00873DFD" w:rsidRPr="00A52DB2" w:rsidRDefault="00873DFD" w:rsidP="00352D8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Nové propagační předměty určené k rozdávání na akcích </w:t>
      </w:r>
      <w:r>
        <w:rPr>
          <w:rFonts w:asciiTheme="majorHAnsi" w:hAnsiTheme="majorHAnsi"/>
          <w:sz w:val="22"/>
          <w:szCs w:val="22"/>
        </w:rPr>
        <w:t>– antibakteriální gely, žvýkačky, špunty do uší</w:t>
      </w:r>
    </w:p>
    <w:p w14:paraId="50A9FB7B" w14:textId="78210D22" w:rsidR="00A52DB2" w:rsidRPr="00A52DB2" w:rsidRDefault="00A52DB2" w:rsidP="00A52DB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Zlatá promoce </w:t>
      </w:r>
      <w:r>
        <w:rPr>
          <w:rFonts w:asciiTheme="majorHAnsi" w:hAnsiTheme="majorHAnsi"/>
          <w:sz w:val="22"/>
          <w:szCs w:val="22"/>
        </w:rPr>
        <w:t>(13. 4.) – účast cca 40 absolventů, pozitivní odezva, noví členové klubu Alumni</w:t>
      </w:r>
    </w:p>
    <w:p w14:paraId="43C5B269" w14:textId="1FA34016" w:rsidR="00352D82" w:rsidRDefault="00A52DB2" w:rsidP="0005137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Spoluorganizace SVK </w:t>
      </w:r>
      <w:r w:rsidRPr="00A52DB2">
        <w:rPr>
          <w:rFonts w:asciiTheme="majorHAnsi" w:hAnsiTheme="majorHAnsi"/>
          <w:sz w:val="22"/>
          <w:szCs w:val="22"/>
        </w:rPr>
        <w:t>(23. 5.)</w:t>
      </w:r>
      <w:r>
        <w:rPr>
          <w:rFonts w:asciiTheme="majorHAnsi" w:hAnsiTheme="majorHAnsi"/>
          <w:b/>
          <w:sz w:val="22"/>
          <w:szCs w:val="22"/>
        </w:rPr>
        <w:t xml:space="preserve"> – </w:t>
      </w:r>
      <w:r w:rsidRPr="00A52DB2">
        <w:rPr>
          <w:rFonts w:asciiTheme="majorHAnsi" w:hAnsiTheme="majorHAnsi"/>
          <w:sz w:val="22"/>
          <w:szCs w:val="22"/>
        </w:rPr>
        <w:t>sborník, zajištění věcných cen, cateringu, 3 videospoty</w:t>
      </w:r>
      <w:r>
        <w:rPr>
          <w:rFonts w:asciiTheme="majorHAnsi" w:hAnsiTheme="majorHAnsi"/>
          <w:sz w:val="22"/>
          <w:szCs w:val="22"/>
        </w:rPr>
        <w:t xml:space="preserve"> z akce</w:t>
      </w:r>
    </w:p>
    <w:p w14:paraId="612B5303" w14:textId="3CF63D49" w:rsidR="00A52DB2" w:rsidRPr="00A52DB2" w:rsidRDefault="00A52DB2" w:rsidP="00A52DB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Jednička na zkoušku </w:t>
      </w:r>
      <w:r>
        <w:rPr>
          <w:rFonts w:asciiTheme="majorHAnsi" w:hAnsiTheme="majorHAnsi"/>
          <w:sz w:val="22"/>
          <w:szCs w:val="22"/>
        </w:rPr>
        <w:t>(7. 6.) – přihlášeno rekordních 240 zájemců, všichni e-letterem obesláni informacemi o seznamovacích kurzech v</w:t>
      </w:r>
      <w:r w:rsidR="005642E5"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>Dobronicích</w:t>
      </w:r>
      <w:r w:rsidR="005642E5">
        <w:rPr>
          <w:rFonts w:asciiTheme="majorHAnsi" w:hAnsiTheme="majorHAnsi"/>
          <w:sz w:val="22"/>
          <w:szCs w:val="22"/>
        </w:rPr>
        <w:t xml:space="preserve"> (obdobně budou obesláni studenti přijatí na základě přijímacích testů)</w:t>
      </w:r>
    </w:p>
    <w:p w14:paraId="31B28C68" w14:textId="6C52EA7C" w:rsidR="00A52DB2" w:rsidRPr="00A52DB2" w:rsidRDefault="00410615" w:rsidP="00A52DB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A7E15">
        <w:rPr>
          <w:rFonts w:asciiTheme="majorHAnsi" w:hAnsiTheme="majorHAnsi"/>
          <w:b/>
          <w:color w:val="000000"/>
          <w:sz w:val="22"/>
          <w:szCs w:val="22"/>
        </w:rPr>
        <w:t>Ostatní akce</w:t>
      </w:r>
      <w:r w:rsidR="00A279C1" w:rsidRPr="004A7E15">
        <w:rPr>
          <w:rFonts w:asciiTheme="majorHAnsi" w:hAnsiTheme="majorHAnsi"/>
          <w:color w:val="000000"/>
          <w:sz w:val="22"/>
          <w:szCs w:val="22"/>
        </w:rPr>
        <w:t xml:space="preserve"> –</w:t>
      </w:r>
      <w:r w:rsidR="006E469A" w:rsidRPr="004A7E1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52DB2" w:rsidRPr="00A52DB2">
        <w:rPr>
          <w:rFonts w:asciiTheme="majorHAnsi" w:hAnsiTheme="majorHAnsi"/>
          <w:sz w:val="22"/>
          <w:szCs w:val="22"/>
        </w:rPr>
        <w:t xml:space="preserve">MEDialogy (27. 3.), </w:t>
      </w:r>
      <w:r w:rsidR="007B101B">
        <w:rPr>
          <w:rFonts w:asciiTheme="majorHAnsi" w:hAnsiTheme="majorHAnsi"/>
          <w:sz w:val="22"/>
          <w:szCs w:val="22"/>
        </w:rPr>
        <w:t xml:space="preserve">TK k poruchám příjmu potravy (4. 4.), </w:t>
      </w:r>
      <w:r w:rsidR="00A52DB2" w:rsidRPr="00A52DB2">
        <w:rPr>
          <w:rFonts w:asciiTheme="majorHAnsi" w:hAnsiTheme="majorHAnsi"/>
          <w:sz w:val="22"/>
          <w:szCs w:val="22"/>
        </w:rPr>
        <w:t xml:space="preserve">Koncert fakulta v srdci Karlova (6. 5.), </w:t>
      </w:r>
      <w:r w:rsidR="007B101B">
        <w:rPr>
          <w:rFonts w:asciiTheme="majorHAnsi" w:hAnsiTheme="majorHAnsi"/>
          <w:sz w:val="22"/>
          <w:szCs w:val="22"/>
        </w:rPr>
        <w:t xml:space="preserve">Noc literatury (9. 5.), 165. výročí narození prof. Horbaczewského (16. 5.), </w:t>
      </w:r>
      <w:r w:rsidR="00A52DB2" w:rsidRPr="00A52DB2">
        <w:rPr>
          <w:rFonts w:asciiTheme="majorHAnsi" w:hAnsiTheme="majorHAnsi"/>
          <w:sz w:val="22"/>
          <w:szCs w:val="22"/>
        </w:rPr>
        <w:t xml:space="preserve">TK k nádorům mozku (28. 5.), Dětská pouť (29. 5.), Pražská muzejní noc </w:t>
      </w:r>
      <w:r w:rsidR="001C011E">
        <w:rPr>
          <w:rFonts w:asciiTheme="majorHAnsi" w:hAnsiTheme="majorHAnsi"/>
          <w:sz w:val="22"/>
          <w:szCs w:val="22"/>
        </w:rPr>
        <w:t xml:space="preserve">+ přednáškové odpoledne na Anatomickém ústavu </w:t>
      </w:r>
      <w:r w:rsidR="00A52DB2" w:rsidRPr="00A52DB2">
        <w:rPr>
          <w:rFonts w:asciiTheme="majorHAnsi" w:hAnsiTheme="majorHAnsi"/>
          <w:sz w:val="22"/>
          <w:szCs w:val="22"/>
        </w:rPr>
        <w:t>(8. 6.)</w:t>
      </w:r>
      <w:r w:rsidR="001C011E">
        <w:rPr>
          <w:rFonts w:asciiTheme="majorHAnsi" w:hAnsiTheme="majorHAnsi"/>
          <w:sz w:val="22"/>
          <w:szCs w:val="22"/>
        </w:rPr>
        <w:t>;</w:t>
      </w:r>
      <w:r w:rsidR="00282485">
        <w:rPr>
          <w:rFonts w:asciiTheme="majorHAnsi" w:hAnsiTheme="majorHAnsi"/>
          <w:sz w:val="22"/>
          <w:szCs w:val="22"/>
        </w:rPr>
        <w:t xml:space="preserve"> TZ k akci ve Zdravé Praze zdravý zub</w:t>
      </w:r>
      <w:r w:rsidR="00E53815">
        <w:rPr>
          <w:rFonts w:asciiTheme="majorHAnsi" w:hAnsiTheme="majorHAnsi"/>
          <w:sz w:val="22"/>
          <w:szCs w:val="22"/>
        </w:rPr>
        <w:t xml:space="preserve"> (9. 4.)</w:t>
      </w:r>
      <w:r w:rsidR="001C011E">
        <w:rPr>
          <w:rFonts w:asciiTheme="majorHAnsi" w:hAnsiTheme="majorHAnsi"/>
          <w:sz w:val="22"/>
          <w:szCs w:val="22"/>
        </w:rPr>
        <w:t xml:space="preserve"> křty; Křesla pro Fausta aj.</w:t>
      </w:r>
    </w:p>
    <w:p w14:paraId="2F2DDDC8" w14:textId="7626FD66" w:rsidR="00F12DFE" w:rsidRPr="002A23E6" w:rsidRDefault="00436864" w:rsidP="002A23E6">
      <w:pPr>
        <w:pStyle w:val="Normlnweb"/>
        <w:spacing w:before="28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 w:rsidRPr="00247584">
        <w:rPr>
          <w:rFonts w:asciiTheme="majorHAnsi" w:hAnsiTheme="majorHAnsi"/>
          <w:b/>
          <w:sz w:val="22"/>
          <w:szCs w:val="22"/>
          <w:u w:val="single"/>
        </w:rPr>
        <w:t>Pracujeme na:</w:t>
      </w:r>
    </w:p>
    <w:p w14:paraId="4E301776" w14:textId="768F8EA3" w:rsidR="00397901" w:rsidRPr="00DD3177" w:rsidRDefault="00397901" w:rsidP="00F12DF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Tiskové zprávy</w:t>
      </w:r>
      <w:r w:rsidR="003E4712">
        <w:rPr>
          <w:rFonts w:asciiTheme="majorHAnsi" w:hAnsiTheme="majorHAnsi"/>
          <w:b/>
          <w:sz w:val="22"/>
          <w:szCs w:val="22"/>
        </w:rPr>
        <w:t xml:space="preserve"> a konference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</w:t>
      </w:r>
      <w:r w:rsidR="002E53D5">
        <w:rPr>
          <w:rFonts w:asciiTheme="majorHAnsi" w:hAnsiTheme="majorHAnsi"/>
          <w:sz w:val="22"/>
          <w:szCs w:val="22"/>
        </w:rPr>
        <w:t xml:space="preserve">TZ k výzkumu thymocytů s prof. Stopkou; </w:t>
      </w:r>
      <w:r w:rsidR="003E4712">
        <w:rPr>
          <w:rFonts w:asciiTheme="majorHAnsi" w:hAnsiTheme="majorHAnsi"/>
          <w:sz w:val="22"/>
          <w:szCs w:val="22"/>
        </w:rPr>
        <w:t xml:space="preserve">TZ </w:t>
      </w:r>
      <w:r w:rsidR="00051374">
        <w:rPr>
          <w:rFonts w:asciiTheme="majorHAnsi" w:hAnsiTheme="majorHAnsi"/>
          <w:sz w:val="22"/>
          <w:szCs w:val="22"/>
        </w:rPr>
        <w:t>dětská urologie s doc. Kočvarou;</w:t>
      </w:r>
      <w:r w:rsidR="003E4712">
        <w:rPr>
          <w:rFonts w:asciiTheme="majorHAnsi" w:hAnsiTheme="majorHAnsi"/>
          <w:sz w:val="22"/>
          <w:szCs w:val="22"/>
        </w:rPr>
        <w:t xml:space="preserve"> TZ</w:t>
      </w:r>
      <w:r w:rsidR="00051374">
        <w:rPr>
          <w:rFonts w:asciiTheme="majorHAnsi" w:hAnsiTheme="majorHAnsi"/>
          <w:sz w:val="22"/>
          <w:szCs w:val="22"/>
        </w:rPr>
        <w:t xml:space="preserve"> </w:t>
      </w:r>
      <w:r w:rsidR="00CD14D8">
        <w:rPr>
          <w:rFonts w:asciiTheme="majorHAnsi" w:hAnsiTheme="majorHAnsi"/>
          <w:sz w:val="22"/>
          <w:szCs w:val="22"/>
        </w:rPr>
        <w:t xml:space="preserve">jednání Asociace děkanů LFs; </w:t>
      </w:r>
      <w:r w:rsidR="003E4712">
        <w:rPr>
          <w:rFonts w:asciiTheme="majorHAnsi" w:hAnsiTheme="majorHAnsi"/>
          <w:sz w:val="22"/>
          <w:szCs w:val="22"/>
        </w:rPr>
        <w:t xml:space="preserve">TZ </w:t>
      </w:r>
      <w:r w:rsidR="00CD14D8">
        <w:rPr>
          <w:rFonts w:asciiTheme="majorHAnsi" w:hAnsiTheme="majorHAnsi"/>
          <w:sz w:val="22"/>
          <w:szCs w:val="22"/>
        </w:rPr>
        <w:t xml:space="preserve">Rock for People; </w:t>
      </w:r>
      <w:r w:rsidR="003E4712">
        <w:rPr>
          <w:rFonts w:asciiTheme="majorHAnsi" w:hAnsiTheme="majorHAnsi"/>
          <w:sz w:val="22"/>
          <w:szCs w:val="22"/>
        </w:rPr>
        <w:t xml:space="preserve">TZ </w:t>
      </w:r>
      <w:r w:rsidR="00CD14D8">
        <w:rPr>
          <w:rFonts w:asciiTheme="majorHAnsi" w:hAnsiTheme="majorHAnsi"/>
          <w:sz w:val="22"/>
          <w:szCs w:val="22"/>
        </w:rPr>
        <w:t>3D tisk ve výuce na 1. LF UK</w:t>
      </w:r>
      <w:r w:rsidR="003E4712">
        <w:rPr>
          <w:rFonts w:asciiTheme="majorHAnsi" w:hAnsiTheme="majorHAnsi"/>
          <w:sz w:val="22"/>
          <w:szCs w:val="22"/>
        </w:rPr>
        <w:t>; TK k eutanázii (předběžně 25. 6.)</w:t>
      </w:r>
    </w:p>
    <w:p w14:paraId="7053E99F" w14:textId="26200654" w:rsidR="00DD3177" w:rsidRDefault="00DD3177" w:rsidP="00F12DF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Výroční zpráva </w:t>
      </w:r>
      <w:r w:rsidRPr="00DD3177">
        <w:rPr>
          <w:rFonts w:asciiTheme="majorHAnsi" w:hAnsiTheme="majorHAnsi"/>
          <w:color w:val="000000"/>
          <w:sz w:val="22"/>
          <w:szCs w:val="22"/>
        </w:rPr>
        <w:t>–</w:t>
      </w:r>
      <w:r>
        <w:rPr>
          <w:rFonts w:asciiTheme="majorHAnsi" w:hAnsiTheme="majorHAnsi"/>
          <w:color w:val="000000"/>
          <w:sz w:val="22"/>
          <w:szCs w:val="22"/>
        </w:rPr>
        <w:t xml:space="preserve"> finalizace podkladů, příprava grafiky a sazby</w:t>
      </w:r>
    </w:p>
    <w:p w14:paraId="2179C379" w14:textId="35AAB70A" w:rsidR="00911006" w:rsidRDefault="00911006" w:rsidP="0091100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Alumni web </w:t>
      </w:r>
      <w:r w:rsidRPr="00911006">
        <w:rPr>
          <w:rFonts w:asciiTheme="majorHAnsi" w:hAnsiTheme="majorHAnsi"/>
          <w:sz w:val="22"/>
          <w:szCs w:val="22"/>
        </w:rPr>
        <w:t>– oživení</w:t>
      </w:r>
    </w:p>
    <w:p w14:paraId="55F9C3EE" w14:textId="143BB54F" w:rsidR="001C011E" w:rsidRPr="00911006" w:rsidRDefault="001C011E" w:rsidP="0091100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Web S&amp;R </w:t>
      </w:r>
      <w:r w:rsidRPr="001C011E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doplnění</w:t>
      </w:r>
    </w:p>
    <w:p w14:paraId="17AB7660" w14:textId="27E8FF38" w:rsidR="000214C6" w:rsidRDefault="000214C6" w:rsidP="0091100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Tablo 1. LF UK</w:t>
      </w:r>
    </w:p>
    <w:p w14:paraId="5E3454EB" w14:textId="1CABA848" w:rsidR="00032D5C" w:rsidRPr="00032D5C" w:rsidRDefault="00911006" w:rsidP="00032D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Benefiční kalendář a diář ve prospěch neziskovky Letní dům </w:t>
      </w:r>
      <w:r>
        <w:rPr>
          <w:rFonts w:asciiTheme="majorHAnsi" w:hAnsiTheme="majorHAnsi"/>
          <w:sz w:val="22"/>
          <w:szCs w:val="22"/>
        </w:rPr>
        <w:t>– fotky opět ve spolupráci s Mgr. Viktorem Sýkorou</w:t>
      </w:r>
    </w:p>
    <w:p w14:paraId="1EA669C1" w14:textId="64310E07" w:rsidR="004C15EC" w:rsidRPr="004C15EC" w:rsidRDefault="004C15EC" w:rsidP="004C15E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</w:t>
      </w:r>
      <w:r w:rsidRPr="00247584">
        <w:rPr>
          <w:rFonts w:asciiTheme="majorHAnsi" w:hAnsiTheme="majorHAnsi"/>
          <w:b/>
          <w:sz w:val="22"/>
          <w:szCs w:val="22"/>
        </w:rPr>
        <w:t xml:space="preserve">niha o fakultě v aj </w:t>
      </w:r>
      <w:r w:rsidRPr="00247584">
        <w:rPr>
          <w:rFonts w:asciiTheme="majorHAnsi" w:hAnsiTheme="majorHAnsi"/>
          <w:sz w:val="22"/>
          <w:szCs w:val="22"/>
        </w:rPr>
        <w:t>– reprezentační a propagační dárek pro zahraniční spolupracovníky</w:t>
      </w:r>
    </w:p>
    <w:p w14:paraId="5B0011D4" w14:textId="2CB8CE41" w:rsidR="00E3373C" w:rsidRPr="00E3373C" w:rsidRDefault="00D32C09" w:rsidP="00E3373C">
      <w:pPr>
        <w:pStyle w:val="Normlnweb"/>
        <w:spacing w:before="28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Nejbližší p</w:t>
      </w:r>
      <w:r w:rsidR="004A162E" w:rsidRPr="00247584">
        <w:rPr>
          <w:rFonts w:asciiTheme="majorHAnsi" w:hAnsiTheme="majorHAnsi"/>
          <w:b/>
          <w:sz w:val="22"/>
          <w:szCs w:val="22"/>
          <w:u w:val="single"/>
        </w:rPr>
        <w:t>řipravované akce:</w:t>
      </w:r>
    </w:p>
    <w:p w14:paraId="5241AA85" w14:textId="3CC74408" w:rsidR="00B8546C" w:rsidRDefault="00B8546C" w:rsidP="004F5E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47584">
        <w:rPr>
          <w:rFonts w:asciiTheme="majorHAnsi" w:hAnsiTheme="majorHAnsi"/>
          <w:b/>
          <w:sz w:val="22"/>
          <w:szCs w:val="22"/>
        </w:rPr>
        <w:t>Křesla pro Fausta</w:t>
      </w:r>
      <w:r w:rsidRPr="00247584">
        <w:rPr>
          <w:rFonts w:asciiTheme="majorHAnsi" w:hAnsiTheme="majorHAnsi"/>
          <w:sz w:val="22"/>
          <w:szCs w:val="22"/>
        </w:rPr>
        <w:t xml:space="preserve"> –</w:t>
      </w:r>
      <w:r w:rsidR="00352D82">
        <w:rPr>
          <w:rFonts w:asciiTheme="majorHAnsi" w:hAnsiTheme="majorHAnsi"/>
          <w:sz w:val="22"/>
          <w:szCs w:val="22"/>
        </w:rPr>
        <w:t xml:space="preserve"> </w:t>
      </w:r>
      <w:r w:rsidR="00E3373C">
        <w:rPr>
          <w:rFonts w:asciiTheme="majorHAnsi" w:hAnsiTheme="majorHAnsi"/>
          <w:sz w:val="22"/>
          <w:szCs w:val="22"/>
        </w:rPr>
        <w:t>červen prof. Smrčka</w:t>
      </w:r>
      <w:r w:rsidR="00A52DB2">
        <w:rPr>
          <w:rFonts w:asciiTheme="majorHAnsi" w:hAnsiTheme="majorHAnsi"/>
          <w:sz w:val="22"/>
          <w:szCs w:val="22"/>
        </w:rPr>
        <w:t xml:space="preserve">, září </w:t>
      </w:r>
      <w:r w:rsidR="00CD14D8">
        <w:rPr>
          <w:rFonts w:asciiTheme="majorHAnsi" w:hAnsiTheme="majorHAnsi"/>
          <w:sz w:val="22"/>
          <w:szCs w:val="22"/>
        </w:rPr>
        <w:t>prof. Pirk, říjen doc. Černý, listopad prof. Petr</w:t>
      </w:r>
    </w:p>
    <w:p w14:paraId="20BA535D" w14:textId="7B0C3C42" w:rsidR="00E3373C" w:rsidRDefault="00E3373C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3373C">
        <w:rPr>
          <w:rFonts w:asciiTheme="majorHAnsi" w:hAnsiTheme="majorHAnsi"/>
          <w:b/>
          <w:sz w:val="22"/>
          <w:szCs w:val="22"/>
        </w:rPr>
        <w:t>Rock for People</w:t>
      </w:r>
      <w:r>
        <w:rPr>
          <w:rFonts w:asciiTheme="majorHAnsi" w:hAnsiTheme="majorHAnsi"/>
          <w:sz w:val="22"/>
          <w:szCs w:val="22"/>
        </w:rPr>
        <w:t xml:space="preserve"> (4.–6. 7.)</w:t>
      </w:r>
    </w:p>
    <w:p w14:paraId="21D8B599" w14:textId="27FD629C" w:rsidR="00032D5C" w:rsidRPr="005642E5" w:rsidRDefault="005642E5" w:rsidP="005642E5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Fe</w:t>
      </w:r>
      <w:r w:rsidRPr="005642E5">
        <w:rPr>
          <w:rFonts w:asciiTheme="majorHAnsi" w:hAnsiTheme="majorHAnsi"/>
          <w:b/>
          <w:sz w:val="22"/>
          <w:szCs w:val="22"/>
        </w:rPr>
        <w:t>s</w:t>
      </w:r>
      <w:r>
        <w:rPr>
          <w:rFonts w:asciiTheme="majorHAnsi" w:hAnsiTheme="majorHAnsi"/>
          <w:b/>
          <w:sz w:val="22"/>
          <w:szCs w:val="22"/>
        </w:rPr>
        <w:t>t</w:t>
      </w:r>
      <w:r w:rsidRPr="005642E5">
        <w:rPr>
          <w:rFonts w:asciiTheme="majorHAnsi" w:hAnsiTheme="majorHAnsi"/>
          <w:b/>
          <w:sz w:val="22"/>
          <w:szCs w:val="22"/>
        </w:rPr>
        <w:t xml:space="preserve">ival vědy </w:t>
      </w:r>
      <w:r w:rsidRPr="005642E5">
        <w:rPr>
          <w:rFonts w:asciiTheme="majorHAnsi" w:hAnsiTheme="majorHAnsi"/>
          <w:sz w:val="22"/>
          <w:szCs w:val="22"/>
        </w:rPr>
        <w:t>(4. 9.)</w:t>
      </w:r>
    </w:p>
    <w:p w14:paraId="6FAC1AE2" w14:textId="180D65F6" w:rsidR="007D0420" w:rsidRDefault="007D0420" w:rsidP="00032D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Future Port Prague</w:t>
      </w:r>
      <w:r w:rsidR="005642E5">
        <w:rPr>
          <w:rFonts w:asciiTheme="majorHAnsi" w:hAnsiTheme="majorHAnsi"/>
          <w:b/>
          <w:sz w:val="22"/>
          <w:szCs w:val="22"/>
        </w:rPr>
        <w:t xml:space="preserve"> </w:t>
      </w:r>
      <w:r w:rsidR="005642E5" w:rsidRPr="005642E5">
        <w:rPr>
          <w:rFonts w:asciiTheme="majorHAnsi" w:hAnsiTheme="majorHAnsi"/>
          <w:sz w:val="22"/>
          <w:szCs w:val="22"/>
        </w:rPr>
        <w:t>(10.–11. 9.)</w:t>
      </w:r>
      <w:r w:rsidR="005642E5">
        <w:rPr>
          <w:rFonts w:asciiTheme="majorHAnsi" w:hAnsiTheme="majorHAnsi"/>
          <w:sz w:val="22"/>
          <w:szCs w:val="22"/>
        </w:rPr>
        <w:t xml:space="preserve"> – festival zaměřený na technologie budoucnosti</w:t>
      </w:r>
    </w:p>
    <w:p w14:paraId="25538B05" w14:textId="0F5996EE" w:rsidR="005642E5" w:rsidRPr="005642E5" w:rsidRDefault="005642E5" w:rsidP="00032D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Setkání klubu Alumni 1. LF UK </w:t>
      </w:r>
      <w:r>
        <w:rPr>
          <w:rFonts w:asciiTheme="majorHAnsi" w:hAnsiTheme="majorHAnsi"/>
          <w:sz w:val="22"/>
          <w:szCs w:val="22"/>
        </w:rPr>
        <w:t>(21. 9.) – ve spolupráci s Psychiatrickou klinikou, program v Kateřinské zahradě, možnost návštěvy podzemního krytu VFN</w:t>
      </w:r>
    </w:p>
    <w:p w14:paraId="730BB280" w14:textId="732974E7" w:rsidR="00032D5C" w:rsidRPr="007D0420" w:rsidRDefault="00032D5C" w:rsidP="007D042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Jednička na startu</w:t>
      </w:r>
      <w:r w:rsidR="005642E5">
        <w:rPr>
          <w:rFonts w:asciiTheme="majorHAnsi" w:hAnsiTheme="majorHAnsi"/>
          <w:b/>
          <w:sz w:val="22"/>
          <w:szCs w:val="22"/>
        </w:rPr>
        <w:t xml:space="preserve"> </w:t>
      </w:r>
      <w:r w:rsidR="005642E5" w:rsidRPr="005642E5">
        <w:rPr>
          <w:rFonts w:asciiTheme="majorHAnsi" w:hAnsiTheme="majorHAnsi"/>
          <w:sz w:val="22"/>
          <w:szCs w:val="22"/>
        </w:rPr>
        <w:t>(11. 10.)</w:t>
      </w:r>
      <w:r w:rsidR="005642E5">
        <w:rPr>
          <w:rFonts w:asciiTheme="majorHAnsi" w:hAnsiTheme="majorHAnsi"/>
          <w:sz w:val="22"/>
          <w:szCs w:val="22"/>
        </w:rPr>
        <w:t xml:space="preserve"> – opět ve spolupráci s Gynekologicko-porodnickou klinikou U Apolináře</w:t>
      </w:r>
    </w:p>
    <w:p w14:paraId="07438FEC" w14:textId="7051F7FA" w:rsidR="00032D5C" w:rsidRPr="005642E5" w:rsidRDefault="00032D5C" w:rsidP="00032D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Setkání lékařských fakult ČR a SR </w:t>
      </w:r>
      <w:r w:rsidRPr="00032D5C">
        <w:rPr>
          <w:rFonts w:asciiTheme="majorHAnsi" w:hAnsiTheme="majorHAnsi"/>
          <w:sz w:val="22"/>
          <w:szCs w:val="22"/>
        </w:rPr>
        <w:t>(25.–26. 10.)</w:t>
      </w:r>
      <w:r w:rsidR="00873DFD">
        <w:rPr>
          <w:rFonts w:asciiTheme="majorHAnsi" w:hAnsiTheme="majorHAnsi"/>
          <w:sz w:val="22"/>
          <w:szCs w:val="22"/>
        </w:rPr>
        <w:t xml:space="preserve"> </w:t>
      </w:r>
      <w:r w:rsidRPr="00032D5C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program</w:t>
      </w:r>
      <w:r w:rsidR="002E53D5">
        <w:rPr>
          <w:rFonts w:asciiTheme="majorHAnsi" w:hAnsiTheme="majorHAnsi"/>
          <w:sz w:val="22"/>
          <w:szCs w:val="22"/>
        </w:rPr>
        <w:t xml:space="preserve"> (viz přílohu + tabulka nahlášených účastníků)</w:t>
      </w:r>
      <w:r>
        <w:rPr>
          <w:rFonts w:asciiTheme="majorHAnsi" w:hAnsiTheme="majorHAnsi"/>
          <w:sz w:val="22"/>
          <w:szCs w:val="22"/>
        </w:rPr>
        <w:t>, doprovodný program</w:t>
      </w:r>
      <w:r w:rsidR="008F4F43">
        <w:rPr>
          <w:rFonts w:asciiTheme="majorHAnsi" w:hAnsiTheme="majorHAnsi"/>
          <w:sz w:val="22"/>
          <w:szCs w:val="22"/>
        </w:rPr>
        <w:t>, podpora Agel 100 000 Kč</w:t>
      </w:r>
    </w:p>
    <w:p w14:paraId="1876C02D" w14:textId="7560F8ED" w:rsidR="005642E5" w:rsidRPr="005642E5" w:rsidRDefault="005642E5" w:rsidP="00032D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Smart Health Hackathon 2019 </w:t>
      </w:r>
      <w:r w:rsidRPr="005642E5">
        <w:rPr>
          <w:rFonts w:asciiTheme="majorHAnsi" w:hAnsiTheme="majorHAnsi"/>
          <w:sz w:val="22"/>
          <w:szCs w:val="22"/>
        </w:rPr>
        <w:t>(22.–24. 11.)</w:t>
      </w:r>
    </w:p>
    <w:p w14:paraId="7DF0848C" w14:textId="10B2A226" w:rsidR="00032D5C" w:rsidRPr="005642E5" w:rsidRDefault="00A52DB2" w:rsidP="005642E5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132. reprezentační ples mediků</w:t>
      </w:r>
      <w:r>
        <w:rPr>
          <w:rFonts w:asciiTheme="majorHAnsi" w:hAnsiTheme="majorHAnsi"/>
          <w:sz w:val="22"/>
          <w:szCs w:val="22"/>
        </w:rPr>
        <w:t xml:space="preserve"> (10. 1. 2020) – předběžný </w:t>
      </w:r>
      <w:r w:rsidR="003D0F0A">
        <w:rPr>
          <w:rFonts w:asciiTheme="majorHAnsi" w:hAnsiTheme="majorHAnsi"/>
          <w:sz w:val="22"/>
          <w:szCs w:val="22"/>
        </w:rPr>
        <w:t xml:space="preserve">program </w:t>
      </w:r>
      <w:r w:rsidR="00F76047">
        <w:rPr>
          <w:rFonts w:asciiTheme="majorHAnsi" w:hAnsiTheme="majorHAnsi"/>
          <w:sz w:val="22"/>
          <w:szCs w:val="22"/>
        </w:rPr>
        <w:t xml:space="preserve">s rozpisem honorářů </w:t>
      </w:r>
      <w:r w:rsidR="003D0F0A">
        <w:rPr>
          <w:rFonts w:asciiTheme="majorHAnsi" w:hAnsiTheme="majorHAnsi"/>
          <w:sz w:val="22"/>
          <w:szCs w:val="22"/>
        </w:rPr>
        <w:t>(obdobně jako loni) –</w:t>
      </w:r>
      <w:bookmarkStart w:id="0" w:name="_GoBack"/>
      <w:bookmarkEnd w:id="0"/>
      <w:r w:rsidR="003D0F0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viz přílohu</w:t>
      </w:r>
    </w:p>
    <w:sectPr w:rsidR="00032D5C" w:rsidRPr="005642E5" w:rsidSect="0010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7ABB0" w14:textId="77777777" w:rsidR="001C328B" w:rsidRDefault="001C328B" w:rsidP="00EB3D5D">
      <w:pPr>
        <w:spacing w:after="0" w:line="240" w:lineRule="auto"/>
      </w:pPr>
      <w:r>
        <w:separator/>
      </w:r>
    </w:p>
  </w:endnote>
  <w:endnote w:type="continuationSeparator" w:id="0">
    <w:p w14:paraId="684D820A" w14:textId="77777777" w:rsidR="001C328B" w:rsidRDefault="001C328B" w:rsidP="00E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BE4F" w14:textId="77777777" w:rsidR="001C328B" w:rsidRDefault="001C328B" w:rsidP="00EB3D5D">
      <w:pPr>
        <w:spacing w:after="0" w:line="240" w:lineRule="auto"/>
      </w:pPr>
      <w:r>
        <w:separator/>
      </w:r>
    </w:p>
  </w:footnote>
  <w:footnote w:type="continuationSeparator" w:id="0">
    <w:p w14:paraId="0860FE32" w14:textId="77777777" w:rsidR="001C328B" w:rsidRDefault="001C328B" w:rsidP="00EB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2">
    <w:nsid w:val="092753B6"/>
    <w:multiLevelType w:val="hybridMultilevel"/>
    <w:tmpl w:val="C8C49A22"/>
    <w:lvl w:ilvl="0" w:tplc="CC080B1E">
      <w:start w:val="10"/>
      <w:numFmt w:val="bullet"/>
      <w:lvlText w:val="–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FB344F3"/>
    <w:multiLevelType w:val="hybridMultilevel"/>
    <w:tmpl w:val="C9A43826"/>
    <w:lvl w:ilvl="0" w:tplc="6284C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25"/>
    <w:rsid w:val="00021106"/>
    <w:rsid w:val="000214C6"/>
    <w:rsid w:val="00032D5C"/>
    <w:rsid w:val="00036710"/>
    <w:rsid w:val="00051374"/>
    <w:rsid w:val="00052F0E"/>
    <w:rsid w:val="000533AF"/>
    <w:rsid w:val="00053C7F"/>
    <w:rsid w:val="000570C5"/>
    <w:rsid w:val="000625B2"/>
    <w:rsid w:val="000811E0"/>
    <w:rsid w:val="00095976"/>
    <w:rsid w:val="000A1530"/>
    <w:rsid w:val="000B6FC1"/>
    <w:rsid w:val="000C79F3"/>
    <w:rsid w:val="000D5B71"/>
    <w:rsid w:val="000F3CB4"/>
    <w:rsid w:val="001011DF"/>
    <w:rsid w:val="00133932"/>
    <w:rsid w:val="00172E96"/>
    <w:rsid w:val="00173A73"/>
    <w:rsid w:val="00174B53"/>
    <w:rsid w:val="00176508"/>
    <w:rsid w:val="00184A15"/>
    <w:rsid w:val="00184B1E"/>
    <w:rsid w:val="00186E2E"/>
    <w:rsid w:val="00195100"/>
    <w:rsid w:val="001A1468"/>
    <w:rsid w:val="001C011E"/>
    <w:rsid w:val="001C328B"/>
    <w:rsid w:val="001D247E"/>
    <w:rsid w:val="002007B3"/>
    <w:rsid w:val="002069EE"/>
    <w:rsid w:val="0023266A"/>
    <w:rsid w:val="0024127B"/>
    <w:rsid w:val="00247584"/>
    <w:rsid w:val="00253D84"/>
    <w:rsid w:val="002572D1"/>
    <w:rsid w:val="00282485"/>
    <w:rsid w:val="002842A5"/>
    <w:rsid w:val="002953F6"/>
    <w:rsid w:val="002A23E6"/>
    <w:rsid w:val="002B2314"/>
    <w:rsid w:val="002D4027"/>
    <w:rsid w:val="002D5C34"/>
    <w:rsid w:val="002E53D5"/>
    <w:rsid w:val="002F7CE3"/>
    <w:rsid w:val="00312DFB"/>
    <w:rsid w:val="003143C9"/>
    <w:rsid w:val="003169D5"/>
    <w:rsid w:val="003322AE"/>
    <w:rsid w:val="00351D3D"/>
    <w:rsid w:val="00352D82"/>
    <w:rsid w:val="00357A16"/>
    <w:rsid w:val="00362292"/>
    <w:rsid w:val="00372A0A"/>
    <w:rsid w:val="00385F55"/>
    <w:rsid w:val="00386F31"/>
    <w:rsid w:val="00391503"/>
    <w:rsid w:val="00397901"/>
    <w:rsid w:val="003C5FFD"/>
    <w:rsid w:val="003D0F0A"/>
    <w:rsid w:val="003D2E48"/>
    <w:rsid w:val="003D71C4"/>
    <w:rsid w:val="003E3407"/>
    <w:rsid w:val="003E4712"/>
    <w:rsid w:val="003F6C91"/>
    <w:rsid w:val="00401312"/>
    <w:rsid w:val="00410615"/>
    <w:rsid w:val="0042564F"/>
    <w:rsid w:val="0043198E"/>
    <w:rsid w:val="00436864"/>
    <w:rsid w:val="00465D34"/>
    <w:rsid w:val="00474E4C"/>
    <w:rsid w:val="00482B04"/>
    <w:rsid w:val="004A162E"/>
    <w:rsid w:val="004A7E15"/>
    <w:rsid w:val="004C15EC"/>
    <w:rsid w:val="004D0D39"/>
    <w:rsid w:val="004E4CF5"/>
    <w:rsid w:val="004F0D10"/>
    <w:rsid w:val="004F5E5C"/>
    <w:rsid w:val="005038FA"/>
    <w:rsid w:val="0051362B"/>
    <w:rsid w:val="005142F8"/>
    <w:rsid w:val="00550BA4"/>
    <w:rsid w:val="005642E5"/>
    <w:rsid w:val="0056608B"/>
    <w:rsid w:val="00577A37"/>
    <w:rsid w:val="005829F0"/>
    <w:rsid w:val="005842C4"/>
    <w:rsid w:val="005A041C"/>
    <w:rsid w:val="005A3E14"/>
    <w:rsid w:val="005A7A6A"/>
    <w:rsid w:val="005B7AB3"/>
    <w:rsid w:val="005C1673"/>
    <w:rsid w:val="005C7012"/>
    <w:rsid w:val="005E4A0D"/>
    <w:rsid w:val="006032FD"/>
    <w:rsid w:val="00620179"/>
    <w:rsid w:val="00631F1C"/>
    <w:rsid w:val="00636C5F"/>
    <w:rsid w:val="006454F5"/>
    <w:rsid w:val="00647203"/>
    <w:rsid w:val="00650CD5"/>
    <w:rsid w:val="0065252F"/>
    <w:rsid w:val="0067686E"/>
    <w:rsid w:val="00695637"/>
    <w:rsid w:val="006E05ED"/>
    <w:rsid w:val="006E41D5"/>
    <w:rsid w:val="006E469A"/>
    <w:rsid w:val="00701B78"/>
    <w:rsid w:val="00713AF9"/>
    <w:rsid w:val="00713E4C"/>
    <w:rsid w:val="00716103"/>
    <w:rsid w:val="00736E23"/>
    <w:rsid w:val="00741655"/>
    <w:rsid w:val="0075789F"/>
    <w:rsid w:val="007A078A"/>
    <w:rsid w:val="007B101B"/>
    <w:rsid w:val="007B7507"/>
    <w:rsid w:val="007C00B5"/>
    <w:rsid w:val="007D0420"/>
    <w:rsid w:val="007D2BA7"/>
    <w:rsid w:val="008119EC"/>
    <w:rsid w:val="008229DF"/>
    <w:rsid w:val="00827FEB"/>
    <w:rsid w:val="008330BF"/>
    <w:rsid w:val="00854921"/>
    <w:rsid w:val="00863CCE"/>
    <w:rsid w:val="0086658B"/>
    <w:rsid w:val="008665AA"/>
    <w:rsid w:val="00873DFD"/>
    <w:rsid w:val="008857A5"/>
    <w:rsid w:val="00886CFA"/>
    <w:rsid w:val="008A1FEB"/>
    <w:rsid w:val="008B1C98"/>
    <w:rsid w:val="008B647B"/>
    <w:rsid w:val="008D2725"/>
    <w:rsid w:val="008D7763"/>
    <w:rsid w:val="008F4F43"/>
    <w:rsid w:val="008F6375"/>
    <w:rsid w:val="00900D30"/>
    <w:rsid w:val="00902386"/>
    <w:rsid w:val="00904DFB"/>
    <w:rsid w:val="00906674"/>
    <w:rsid w:val="00911006"/>
    <w:rsid w:val="00925B66"/>
    <w:rsid w:val="0096140F"/>
    <w:rsid w:val="009743CD"/>
    <w:rsid w:val="009C2103"/>
    <w:rsid w:val="009E72DC"/>
    <w:rsid w:val="00A051CB"/>
    <w:rsid w:val="00A12378"/>
    <w:rsid w:val="00A17BC4"/>
    <w:rsid w:val="00A20971"/>
    <w:rsid w:val="00A279C1"/>
    <w:rsid w:val="00A52DB2"/>
    <w:rsid w:val="00A60D92"/>
    <w:rsid w:val="00A637B5"/>
    <w:rsid w:val="00A94F20"/>
    <w:rsid w:val="00AA70C4"/>
    <w:rsid w:val="00AB5E77"/>
    <w:rsid w:val="00AC4DD8"/>
    <w:rsid w:val="00AC7C63"/>
    <w:rsid w:val="00AD77C1"/>
    <w:rsid w:val="00AE68EA"/>
    <w:rsid w:val="00B15274"/>
    <w:rsid w:val="00B16336"/>
    <w:rsid w:val="00B173DE"/>
    <w:rsid w:val="00B21FF6"/>
    <w:rsid w:val="00B2476A"/>
    <w:rsid w:val="00B50014"/>
    <w:rsid w:val="00B64EAA"/>
    <w:rsid w:val="00B7259A"/>
    <w:rsid w:val="00B733E5"/>
    <w:rsid w:val="00B7452B"/>
    <w:rsid w:val="00B823A8"/>
    <w:rsid w:val="00B8546C"/>
    <w:rsid w:val="00B86D8F"/>
    <w:rsid w:val="00B93799"/>
    <w:rsid w:val="00B9698B"/>
    <w:rsid w:val="00B97122"/>
    <w:rsid w:val="00BA2798"/>
    <w:rsid w:val="00BA2811"/>
    <w:rsid w:val="00BE68CA"/>
    <w:rsid w:val="00BF62FB"/>
    <w:rsid w:val="00BF75F1"/>
    <w:rsid w:val="00C1313B"/>
    <w:rsid w:val="00C321BA"/>
    <w:rsid w:val="00C3221A"/>
    <w:rsid w:val="00CA3D37"/>
    <w:rsid w:val="00CA667B"/>
    <w:rsid w:val="00CB46AE"/>
    <w:rsid w:val="00CB7704"/>
    <w:rsid w:val="00CC083C"/>
    <w:rsid w:val="00CD14D8"/>
    <w:rsid w:val="00CD2607"/>
    <w:rsid w:val="00CD33C3"/>
    <w:rsid w:val="00CE5454"/>
    <w:rsid w:val="00CF7036"/>
    <w:rsid w:val="00D0262D"/>
    <w:rsid w:val="00D06319"/>
    <w:rsid w:val="00D06C47"/>
    <w:rsid w:val="00D27E6D"/>
    <w:rsid w:val="00D320AE"/>
    <w:rsid w:val="00D32C09"/>
    <w:rsid w:val="00D4230F"/>
    <w:rsid w:val="00D50E17"/>
    <w:rsid w:val="00D50E49"/>
    <w:rsid w:val="00D52D8E"/>
    <w:rsid w:val="00D867F3"/>
    <w:rsid w:val="00D960F2"/>
    <w:rsid w:val="00DC0EFE"/>
    <w:rsid w:val="00DC6465"/>
    <w:rsid w:val="00DD3177"/>
    <w:rsid w:val="00DD3F55"/>
    <w:rsid w:val="00E167D1"/>
    <w:rsid w:val="00E3373C"/>
    <w:rsid w:val="00E42380"/>
    <w:rsid w:val="00E468EA"/>
    <w:rsid w:val="00E53815"/>
    <w:rsid w:val="00E53B13"/>
    <w:rsid w:val="00E64703"/>
    <w:rsid w:val="00E72910"/>
    <w:rsid w:val="00E75694"/>
    <w:rsid w:val="00E9075E"/>
    <w:rsid w:val="00EA081F"/>
    <w:rsid w:val="00EB08D0"/>
    <w:rsid w:val="00EB3D5D"/>
    <w:rsid w:val="00EC5016"/>
    <w:rsid w:val="00ED20FE"/>
    <w:rsid w:val="00EE310A"/>
    <w:rsid w:val="00EE52FF"/>
    <w:rsid w:val="00EF4FB4"/>
    <w:rsid w:val="00EF5668"/>
    <w:rsid w:val="00EF6CD5"/>
    <w:rsid w:val="00F12DFE"/>
    <w:rsid w:val="00F50D62"/>
    <w:rsid w:val="00F53678"/>
    <w:rsid w:val="00F675DE"/>
    <w:rsid w:val="00F67DF0"/>
    <w:rsid w:val="00F76047"/>
    <w:rsid w:val="00F812C3"/>
    <w:rsid w:val="00FB3FBA"/>
    <w:rsid w:val="00FC0A9B"/>
    <w:rsid w:val="00FC6B3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1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0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D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C50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A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D5D"/>
  </w:style>
  <w:style w:type="paragraph" w:styleId="Zpat">
    <w:name w:val="footer"/>
    <w:basedOn w:val="Normln"/>
    <w:link w:val="Zpat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D5D"/>
  </w:style>
  <w:style w:type="character" w:styleId="Sledovanodkaz">
    <w:name w:val="FollowedHyperlink"/>
    <w:basedOn w:val="Standardnpsmoodstavce"/>
    <w:uiPriority w:val="99"/>
    <w:semiHidden/>
    <w:unhideWhenUsed/>
    <w:rsid w:val="00E90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4B6FB-63EA-5946-92C0-0A210E2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425</Words>
  <Characters>2257</Characters>
  <Application>Microsoft Macintosh Word</Application>
  <DocSecurity>0</DocSecurity>
  <Lines>46</Lines>
  <Paragraphs>14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Jana Tlapáková</cp:lastModifiedBy>
  <cp:revision>13</cp:revision>
  <dcterms:created xsi:type="dcterms:W3CDTF">2019-05-30T11:52:00Z</dcterms:created>
  <dcterms:modified xsi:type="dcterms:W3CDTF">2019-06-05T05:52:00Z</dcterms:modified>
</cp:coreProperties>
</file>