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20"/>
        <w:gridCol w:w="740"/>
      </w:tblGrid>
      <w:tr w:rsidR="00A52724" w:rsidRPr="00A52724" w:rsidTr="00A52724">
        <w:trPr>
          <w:trHeight w:val="30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24" w:rsidRPr="00A52724" w:rsidRDefault="00A52724" w:rsidP="00A527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2724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Všeobecné lékařství       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24" w:rsidRPr="00A52724" w:rsidRDefault="00A52724" w:rsidP="00A5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cs-CZ"/>
              </w:rPr>
            </w:pPr>
            <w:r w:rsidRPr="00A52724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cs-CZ"/>
              </w:rPr>
              <w:t>680</w:t>
            </w:r>
          </w:p>
        </w:tc>
      </w:tr>
      <w:tr w:rsidR="00A52724" w:rsidRPr="00A52724" w:rsidTr="00A52724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24" w:rsidRPr="00A52724" w:rsidRDefault="00A52724" w:rsidP="00A527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2724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Zubní lékařství  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24" w:rsidRPr="00A52724" w:rsidRDefault="00A52724" w:rsidP="00A5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cs-CZ"/>
              </w:rPr>
            </w:pPr>
            <w:r w:rsidRPr="00A52724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cs-CZ"/>
              </w:rPr>
              <w:t>50</w:t>
            </w:r>
          </w:p>
        </w:tc>
      </w:tr>
      <w:tr w:rsidR="00A52724" w:rsidRPr="00A52724" w:rsidTr="00A52724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24" w:rsidRPr="00A52724" w:rsidRDefault="00A52724" w:rsidP="00A527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A52724">
              <w:rPr>
                <w:rFonts w:ascii="Calibri" w:eastAsia="Times New Roman" w:hAnsi="Calibri" w:cs="Times New Roman"/>
                <w:color w:val="000000"/>
                <w:lang w:eastAsia="cs-CZ"/>
              </w:rPr>
              <w:t>Adiktologie</w:t>
            </w:r>
            <w:proofErr w:type="spellEnd"/>
            <w:r w:rsidRPr="00A52724">
              <w:rPr>
                <w:rFonts w:ascii="Calibri" w:eastAsia="Times New Roman" w:hAnsi="Calibri" w:cs="Times New Roman"/>
                <w:color w:val="000000"/>
                <w:lang w:eastAsia="cs-CZ"/>
              </w:rPr>
              <w:t>-prezenční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24" w:rsidRPr="00A52724" w:rsidRDefault="00A52724" w:rsidP="00A5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cs-CZ"/>
              </w:rPr>
            </w:pPr>
            <w:r w:rsidRPr="00A52724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cs-CZ"/>
              </w:rPr>
              <w:t>30</w:t>
            </w:r>
          </w:p>
        </w:tc>
      </w:tr>
      <w:tr w:rsidR="00A52724" w:rsidRPr="00A52724" w:rsidTr="00A52724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24" w:rsidRPr="00A52724" w:rsidRDefault="00A52724" w:rsidP="00A527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A52724">
              <w:rPr>
                <w:rFonts w:ascii="Calibri" w:eastAsia="Times New Roman" w:hAnsi="Calibri" w:cs="Times New Roman"/>
                <w:color w:val="000000"/>
                <w:lang w:eastAsia="cs-CZ"/>
              </w:rPr>
              <w:t>Adiktologie</w:t>
            </w:r>
            <w:proofErr w:type="spellEnd"/>
            <w:r w:rsidRPr="00A52724">
              <w:rPr>
                <w:rFonts w:ascii="Calibri" w:eastAsia="Times New Roman" w:hAnsi="Calibri" w:cs="Times New Roman"/>
                <w:color w:val="000000"/>
                <w:lang w:eastAsia="cs-CZ"/>
              </w:rPr>
              <w:t>-kombinovaná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24" w:rsidRPr="00A52724" w:rsidRDefault="00A52724" w:rsidP="00A5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cs-CZ"/>
              </w:rPr>
            </w:pPr>
            <w:r w:rsidRPr="00A52724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cs-CZ"/>
              </w:rPr>
              <w:t>30</w:t>
            </w:r>
          </w:p>
        </w:tc>
      </w:tr>
      <w:tr w:rsidR="00A52724" w:rsidRPr="00A52724" w:rsidTr="00A52724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24" w:rsidRPr="00A52724" w:rsidRDefault="00A52724" w:rsidP="00A527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2724">
              <w:rPr>
                <w:rFonts w:ascii="Calibri" w:eastAsia="Times New Roman" w:hAnsi="Calibri" w:cs="Times New Roman"/>
                <w:color w:val="000000"/>
                <w:lang w:eastAsia="cs-CZ"/>
              </w:rPr>
              <w:t>Ergoterapie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24" w:rsidRPr="00A52724" w:rsidRDefault="00A52724" w:rsidP="00A5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cs-CZ"/>
              </w:rPr>
            </w:pPr>
            <w:r w:rsidRPr="00A52724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cs-CZ"/>
              </w:rPr>
              <w:t>25</w:t>
            </w:r>
          </w:p>
        </w:tc>
      </w:tr>
      <w:tr w:rsidR="00A52724" w:rsidRPr="00A52724" w:rsidTr="00A52724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24" w:rsidRPr="00A52724" w:rsidRDefault="00A52724" w:rsidP="00A527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2724">
              <w:rPr>
                <w:rFonts w:ascii="Calibri" w:eastAsia="Times New Roman" w:hAnsi="Calibri" w:cs="Times New Roman"/>
                <w:color w:val="000000"/>
                <w:lang w:eastAsia="cs-CZ"/>
              </w:rPr>
              <w:t>Fyzioterapie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24" w:rsidRPr="00A52724" w:rsidRDefault="00A52724" w:rsidP="00A5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cs-CZ"/>
              </w:rPr>
            </w:pPr>
            <w:r w:rsidRPr="00A52724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cs-CZ"/>
              </w:rPr>
              <w:t>35</w:t>
            </w:r>
          </w:p>
        </w:tc>
      </w:tr>
      <w:tr w:rsidR="00A52724" w:rsidRPr="00A52724" w:rsidTr="00A52724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24" w:rsidRPr="00A52724" w:rsidRDefault="00A52724" w:rsidP="00A527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2724">
              <w:rPr>
                <w:rFonts w:ascii="Calibri" w:eastAsia="Times New Roman" w:hAnsi="Calibri" w:cs="Times New Roman"/>
                <w:color w:val="000000"/>
                <w:lang w:eastAsia="cs-CZ"/>
              </w:rPr>
              <w:t>Nutriční terapie-prezenční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24" w:rsidRPr="00A52724" w:rsidRDefault="00A52724" w:rsidP="00A5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cs-CZ"/>
              </w:rPr>
            </w:pPr>
            <w:r w:rsidRPr="00A52724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cs-CZ"/>
              </w:rPr>
              <w:t>30</w:t>
            </w:r>
          </w:p>
        </w:tc>
      </w:tr>
      <w:tr w:rsidR="00A52724" w:rsidRPr="00A52724" w:rsidTr="00A52724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24" w:rsidRPr="00A52724" w:rsidRDefault="00A52724" w:rsidP="00A527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2724">
              <w:rPr>
                <w:rFonts w:ascii="Calibri" w:eastAsia="Times New Roman" w:hAnsi="Calibri" w:cs="Times New Roman"/>
                <w:color w:val="000000"/>
                <w:lang w:eastAsia="cs-CZ"/>
              </w:rPr>
              <w:t>Nutriční terapie-kombinovaná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24" w:rsidRPr="00A52724" w:rsidRDefault="00A52724" w:rsidP="00A5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cs-CZ"/>
              </w:rPr>
            </w:pPr>
            <w:r w:rsidRPr="00A52724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cs-CZ"/>
              </w:rPr>
              <w:t>30</w:t>
            </w:r>
          </w:p>
        </w:tc>
      </w:tr>
      <w:tr w:rsidR="00A52724" w:rsidRPr="00A52724" w:rsidTr="00A52724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24" w:rsidRPr="00A52724" w:rsidRDefault="00A52724" w:rsidP="00A527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2724">
              <w:rPr>
                <w:rFonts w:ascii="Calibri" w:eastAsia="Times New Roman" w:hAnsi="Calibri" w:cs="Times New Roman"/>
                <w:color w:val="000000"/>
                <w:lang w:eastAsia="cs-CZ"/>
              </w:rPr>
              <w:t>Porodní asistentka-prezenční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24" w:rsidRPr="00A52724" w:rsidRDefault="00A52724" w:rsidP="00A5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cs-CZ"/>
              </w:rPr>
            </w:pPr>
            <w:r w:rsidRPr="00A52724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cs-CZ"/>
              </w:rPr>
              <w:t>25</w:t>
            </w:r>
          </w:p>
        </w:tc>
      </w:tr>
      <w:tr w:rsidR="00A52724" w:rsidRPr="00A52724" w:rsidTr="00A52724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24" w:rsidRPr="00A52724" w:rsidRDefault="00A52724" w:rsidP="00A527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2724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nav. </w:t>
            </w:r>
            <w:proofErr w:type="spellStart"/>
            <w:r w:rsidRPr="00A52724">
              <w:rPr>
                <w:rFonts w:ascii="Calibri" w:eastAsia="Times New Roman" w:hAnsi="Calibri" w:cs="Times New Roman"/>
                <w:color w:val="000000"/>
                <w:lang w:eastAsia="cs-CZ"/>
              </w:rPr>
              <w:t>Adiktologie</w:t>
            </w:r>
            <w:proofErr w:type="spellEnd"/>
            <w:r w:rsidRPr="00A52724">
              <w:rPr>
                <w:rFonts w:ascii="Calibri" w:eastAsia="Times New Roman" w:hAnsi="Calibri" w:cs="Times New Roman"/>
                <w:color w:val="000000"/>
                <w:lang w:eastAsia="cs-CZ"/>
              </w:rPr>
              <w:t>-prezenční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24" w:rsidRPr="00A52724" w:rsidRDefault="00A52724" w:rsidP="00A5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cs-CZ"/>
              </w:rPr>
            </w:pPr>
            <w:r w:rsidRPr="00A52724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cs-CZ"/>
              </w:rPr>
              <w:t>30</w:t>
            </w:r>
          </w:p>
        </w:tc>
      </w:tr>
      <w:tr w:rsidR="00A52724" w:rsidRPr="00A52724" w:rsidTr="00A52724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24" w:rsidRPr="00A52724" w:rsidRDefault="00A52724" w:rsidP="00A527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2724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nav. </w:t>
            </w:r>
            <w:proofErr w:type="spellStart"/>
            <w:r w:rsidRPr="00A52724">
              <w:rPr>
                <w:rFonts w:ascii="Calibri" w:eastAsia="Times New Roman" w:hAnsi="Calibri" w:cs="Times New Roman"/>
                <w:color w:val="000000"/>
                <w:lang w:eastAsia="cs-CZ"/>
              </w:rPr>
              <w:t>Adiktologie</w:t>
            </w:r>
            <w:proofErr w:type="spellEnd"/>
            <w:r w:rsidRPr="00A52724">
              <w:rPr>
                <w:rFonts w:ascii="Calibri" w:eastAsia="Times New Roman" w:hAnsi="Calibri" w:cs="Times New Roman"/>
                <w:color w:val="000000"/>
                <w:lang w:eastAsia="cs-CZ"/>
              </w:rPr>
              <w:t>-kombinovaná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24" w:rsidRPr="00A52724" w:rsidRDefault="00A52724" w:rsidP="00A5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cs-CZ"/>
              </w:rPr>
            </w:pPr>
            <w:r w:rsidRPr="00A52724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cs-CZ"/>
              </w:rPr>
              <w:t>30</w:t>
            </w:r>
          </w:p>
        </w:tc>
      </w:tr>
      <w:tr w:rsidR="00A52724" w:rsidRPr="00A52724" w:rsidTr="00A52724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24" w:rsidRPr="00A52724" w:rsidRDefault="00A52724" w:rsidP="00A527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2724">
              <w:rPr>
                <w:rFonts w:ascii="Calibri" w:eastAsia="Times New Roman" w:hAnsi="Calibri" w:cs="Times New Roman"/>
                <w:color w:val="000000"/>
                <w:lang w:eastAsia="cs-CZ"/>
              </w:rPr>
              <w:t>nav. Ergoterapie se specializací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24" w:rsidRPr="00A52724" w:rsidRDefault="00A52724" w:rsidP="00A5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cs-CZ"/>
              </w:rPr>
            </w:pPr>
            <w:r w:rsidRPr="00A52724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cs-CZ"/>
              </w:rPr>
              <w:t>20</w:t>
            </w:r>
          </w:p>
        </w:tc>
      </w:tr>
      <w:tr w:rsidR="00A52724" w:rsidRPr="00A52724" w:rsidTr="00A52724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24" w:rsidRPr="00A52724" w:rsidRDefault="00A52724" w:rsidP="00A527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2724">
              <w:rPr>
                <w:rFonts w:ascii="Calibri" w:eastAsia="Times New Roman" w:hAnsi="Calibri" w:cs="Times New Roman"/>
                <w:color w:val="000000"/>
                <w:lang w:eastAsia="cs-CZ"/>
              </w:rPr>
              <w:t>nav. Intenzivní péče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24" w:rsidRPr="00A52724" w:rsidRDefault="00A52724" w:rsidP="00A5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cs-CZ"/>
              </w:rPr>
            </w:pPr>
            <w:r w:rsidRPr="00A52724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cs-CZ"/>
              </w:rPr>
              <w:t>40</w:t>
            </w:r>
          </w:p>
        </w:tc>
        <w:bookmarkStart w:id="0" w:name="_GoBack"/>
        <w:bookmarkEnd w:id="0"/>
      </w:tr>
      <w:tr w:rsidR="00A52724" w:rsidRPr="00A52724" w:rsidTr="00A52724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24" w:rsidRPr="00A52724" w:rsidRDefault="00A52724" w:rsidP="00A527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2724">
              <w:rPr>
                <w:rFonts w:ascii="Calibri" w:eastAsia="Times New Roman" w:hAnsi="Calibri" w:cs="Times New Roman"/>
                <w:color w:val="000000"/>
                <w:lang w:eastAsia="cs-CZ"/>
              </w:rPr>
              <w:t>nav. Nutriční specialista-prezenční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24" w:rsidRPr="00A52724" w:rsidRDefault="00A52724" w:rsidP="00A5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cs-CZ"/>
              </w:rPr>
            </w:pPr>
            <w:r w:rsidRPr="00A52724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cs-CZ"/>
              </w:rPr>
              <w:t>35</w:t>
            </w:r>
          </w:p>
        </w:tc>
      </w:tr>
      <w:tr w:rsidR="00A52724" w:rsidRPr="00A52724" w:rsidTr="00A52724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24" w:rsidRPr="00A52724" w:rsidRDefault="00A52724" w:rsidP="00A527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2724">
              <w:rPr>
                <w:rFonts w:ascii="Calibri" w:eastAsia="Times New Roman" w:hAnsi="Calibri" w:cs="Times New Roman"/>
                <w:color w:val="000000"/>
                <w:lang w:eastAsia="cs-CZ"/>
              </w:rPr>
              <w:t>nav. Nutriční specialista-kombinovaná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24" w:rsidRPr="00A52724" w:rsidRDefault="00A52724" w:rsidP="00A5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cs-CZ"/>
              </w:rPr>
            </w:pPr>
            <w:r w:rsidRPr="00A52724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cs-CZ"/>
              </w:rPr>
              <w:t>35</w:t>
            </w:r>
          </w:p>
        </w:tc>
      </w:tr>
      <w:tr w:rsidR="00A52724" w:rsidRPr="00A52724" w:rsidTr="00A52724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24" w:rsidRPr="00A52724" w:rsidRDefault="00A52724" w:rsidP="00A527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2724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Anglická paralelka - všeobecné lékařství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24" w:rsidRPr="00A52724" w:rsidRDefault="00A52724" w:rsidP="00A5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cs-CZ"/>
              </w:rPr>
            </w:pPr>
            <w:r w:rsidRPr="00A52724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cs-CZ"/>
              </w:rPr>
              <w:t>150</w:t>
            </w:r>
          </w:p>
        </w:tc>
      </w:tr>
      <w:tr w:rsidR="00A52724" w:rsidRPr="00A52724" w:rsidTr="00A52724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24" w:rsidRPr="00A52724" w:rsidRDefault="00A52724" w:rsidP="00A527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2724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Anglická paralelka - zubní lékařství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24" w:rsidRPr="00A52724" w:rsidRDefault="00A52724" w:rsidP="00A5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cs-CZ"/>
              </w:rPr>
            </w:pPr>
            <w:r w:rsidRPr="00A52724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cs-CZ"/>
              </w:rPr>
              <w:t>20</w:t>
            </w:r>
          </w:p>
        </w:tc>
      </w:tr>
    </w:tbl>
    <w:p w:rsidR="00BE50BB" w:rsidRDefault="00BE50BB"/>
    <w:sectPr w:rsidR="00BE50B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724" w:rsidRDefault="00A52724" w:rsidP="00A52724">
      <w:pPr>
        <w:spacing w:after="0" w:line="240" w:lineRule="auto"/>
      </w:pPr>
      <w:r>
        <w:separator/>
      </w:r>
    </w:p>
  </w:endnote>
  <w:endnote w:type="continuationSeparator" w:id="0">
    <w:p w:rsidR="00A52724" w:rsidRDefault="00A52724" w:rsidP="00A52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724" w:rsidRDefault="00A52724" w:rsidP="00A52724">
      <w:pPr>
        <w:spacing w:after="0" w:line="240" w:lineRule="auto"/>
      </w:pPr>
      <w:r>
        <w:separator/>
      </w:r>
    </w:p>
  </w:footnote>
  <w:footnote w:type="continuationSeparator" w:id="0">
    <w:p w:rsidR="00A52724" w:rsidRDefault="00A52724" w:rsidP="00A52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724" w:rsidRDefault="00A52724" w:rsidP="00A52724">
    <w:pPr>
      <w:pStyle w:val="Zhlav"/>
      <w:ind w:firstLine="708"/>
    </w:pPr>
    <w:r>
      <w:t>Počty přijímaných uchazečů v akademickém roce 2019/2020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724"/>
    <w:rsid w:val="00A52724"/>
    <w:rsid w:val="00BE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731DF0-E7B2-488F-B154-9D7500B10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527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2724"/>
  </w:style>
  <w:style w:type="paragraph" w:styleId="Zpat">
    <w:name w:val="footer"/>
    <w:basedOn w:val="Normln"/>
    <w:link w:val="ZpatChar"/>
    <w:uiPriority w:val="99"/>
    <w:unhideWhenUsed/>
    <w:rsid w:val="00A527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27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9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Sochorová</dc:creator>
  <cp:keywords/>
  <dc:description/>
  <cp:lastModifiedBy>Markéta Sochorová</cp:lastModifiedBy>
  <cp:revision>1</cp:revision>
  <dcterms:created xsi:type="dcterms:W3CDTF">2018-05-31T10:29:00Z</dcterms:created>
  <dcterms:modified xsi:type="dcterms:W3CDTF">2018-05-31T10:31:00Z</dcterms:modified>
</cp:coreProperties>
</file>