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AF" w:rsidRDefault="00347227">
      <w:pPr>
        <w:rPr>
          <w:b/>
          <w:sz w:val="40"/>
          <w:szCs w:val="40"/>
        </w:rPr>
      </w:pPr>
      <w:r w:rsidRPr="003647F2">
        <w:rPr>
          <w:b/>
          <w:sz w:val="40"/>
          <w:szCs w:val="40"/>
        </w:rPr>
        <w:t xml:space="preserve">K bodu č. 6 – </w:t>
      </w:r>
      <w:r w:rsidR="00F64F43">
        <w:rPr>
          <w:b/>
          <w:sz w:val="40"/>
          <w:szCs w:val="40"/>
        </w:rPr>
        <w:t>VĚDA A GRANTY</w:t>
      </w:r>
    </w:p>
    <w:p w:rsidR="00381029" w:rsidRDefault="00381029" w:rsidP="00381029">
      <w:r>
        <w:t>Vypracovala:</w:t>
      </w:r>
      <w:r w:rsidR="00955DF4">
        <w:t xml:space="preserve"> Mgr. Kamila </w:t>
      </w:r>
      <w:proofErr w:type="spellStart"/>
      <w:r w:rsidR="00955DF4">
        <w:t>Kábeleová</w:t>
      </w:r>
      <w:proofErr w:type="spellEnd"/>
    </w:p>
    <w:p w:rsidR="00381029" w:rsidRDefault="00381029" w:rsidP="00381029">
      <w:r>
        <w:t>Předkládá: prof. Libuše Kolářová, CSc.</w:t>
      </w:r>
    </w:p>
    <w:p w:rsidR="0097792D" w:rsidRDefault="0097792D">
      <w:pPr>
        <w:rPr>
          <w:b/>
          <w:sz w:val="40"/>
          <w:szCs w:val="40"/>
        </w:rPr>
      </w:pPr>
    </w:p>
    <w:p w:rsidR="0097792D" w:rsidRPr="005B0B20" w:rsidRDefault="0097792D" w:rsidP="002103A7">
      <w:pPr>
        <w:pStyle w:val="Odstavecseseznamem"/>
        <w:numPr>
          <w:ilvl w:val="0"/>
          <w:numId w:val="1"/>
        </w:numPr>
        <w:rPr>
          <w:b/>
        </w:rPr>
      </w:pPr>
      <w:r w:rsidRPr="005B0B20">
        <w:rPr>
          <w:b/>
        </w:rPr>
        <w:t>Progres 2018</w:t>
      </w:r>
    </w:p>
    <w:p w:rsidR="00347227" w:rsidRDefault="00347227"/>
    <w:p w:rsidR="00943FD8" w:rsidRDefault="0097792D">
      <w:r>
        <w:t>Na základě pravidel rozdělování prostředků Progres schválených akademickým senátem dne 6. března 2017 byly rozděleny finanční prostředky ve výši 115 1</w:t>
      </w:r>
      <w:r w:rsidR="00C33749">
        <w:t>7</w:t>
      </w:r>
      <w:r>
        <w:t>7 303,- Kč pro rok 2018 dle schválených pravidel, první část je 80% přiděleného rozpočtu roku 2017 a druhou část tvoří prostředky, které jsou přiděleny na základě podílu jednotlivých Progresů na RIV_1stcorr bodech získaných za roky 2011 – 2015.</w:t>
      </w:r>
    </w:p>
    <w:p w:rsidR="00943FD8" w:rsidRDefault="00943FD8"/>
    <w:p w:rsidR="00DB79DE" w:rsidRDefault="00DB79DE"/>
    <w:p w:rsidR="00251EC7" w:rsidRDefault="006E582A">
      <w:r w:rsidRPr="006E582A">
        <w:drawing>
          <wp:inline distT="0" distB="0" distL="0" distR="0">
            <wp:extent cx="5759450" cy="4636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EC7" w:rsidRDefault="00251EC7"/>
    <w:p w:rsidR="00A73ECF" w:rsidRDefault="00A73ECF"/>
    <w:p w:rsidR="00251EC7" w:rsidRDefault="00A73ECF">
      <w:r>
        <w:t xml:space="preserve">Dne 1. 3. 2018 vstoupila v účinnost </w:t>
      </w:r>
      <w:r w:rsidRPr="002F6C49">
        <w:rPr>
          <w:bCs/>
        </w:rPr>
        <w:t>dvě nová opatření rektora týkající se programů Progres</w:t>
      </w:r>
      <w:r w:rsidRPr="002F6C49">
        <w:t xml:space="preserve">: jednak </w:t>
      </w:r>
      <w:hyperlink r:id="rId6" w:history="1">
        <w:r w:rsidRPr="002F6C49">
          <w:t>OR 9/2018</w:t>
        </w:r>
      </w:hyperlink>
      <w:r w:rsidRPr="002F6C49">
        <w:t xml:space="preserve"> (změna Zásad programů Progres), jednak </w:t>
      </w:r>
      <w:hyperlink r:id="rId7" w:history="1">
        <w:r w:rsidRPr="002F6C49">
          <w:t>OR 10/2018</w:t>
        </w:r>
      </w:hyperlink>
      <w:r w:rsidRPr="002F6C49">
        <w:t xml:space="preserve"> (E</w:t>
      </w:r>
      <w:r>
        <w:t>vidence účastníků a způsob stanovení výše finančních bonifikací programů Progres)</w:t>
      </w:r>
      <w:r w:rsidR="002F6C49">
        <w:t>.</w:t>
      </w:r>
    </w:p>
    <w:p w:rsidR="002F6C49" w:rsidRDefault="002F6C49" w:rsidP="002F6C49">
      <w:pPr>
        <w:rPr>
          <w:sz w:val="22"/>
          <w:szCs w:val="22"/>
        </w:rPr>
      </w:pPr>
      <w:r>
        <w:t>V souvislosti s touto úpravou (která je obsažena v čl. III odst. 7 OR 10/2018) bylo na základě dosavadních zkušeností provedeno též několik dalších úprav, konkrétně:</w:t>
      </w:r>
    </w:p>
    <w:p w:rsidR="002F6C49" w:rsidRDefault="002F6C49" w:rsidP="002F6C49">
      <w:pPr>
        <w:pStyle w:val="Odstavecseseznamem"/>
        <w:numPr>
          <w:ilvl w:val="0"/>
          <w:numId w:val="3"/>
        </w:numPr>
        <w:contextualSpacing w:val="0"/>
        <w:jc w:val="both"/>
      </w:pPr>
      <w:r>
        <w:t>vyjmutí pasáže týkající se typů a stanovení výše bonifikací ze Zásad programů Progres, úprava této pasáže a její následné vložení do nového OR 10/2018 tak, aby veškeré podrobnosti týkající se bonifikací byly soustředěny na jednom místě, konkrétně v čl. III OR 10/2018. Upozorňujeme, že po obsahové stránce se většina textu upravujícího bonifikace nemění; převažují formulační úpravy, jejichž cílem je, aby výsledný text byl pokud možno stručný, přehledný a srozumitelný;</w:t>
      </w:r>
    </w:p>
    <w:p w:rsidR="002F6C49" w:rsidRDefault="002F6C49" w:rsidP="002F6C49">
      <w:pPr>
        <w:pStyle w:val="Odstavecseseznamem"/>
        <w:numPr>
          <w:ilvl w:val="0"/>
          <w:numId w:val="3"/>
        </w:numPr>
        <w:contextualSpacing w:val="0"/>
        <w:jc w:val="both"/>
      </w:pPr>
      <w:r>
        <w:t>upřesnění, jakým způsobem odborné komise po dvou letech realizace programů Progres zhodnotí na základě předložených bilančních zpráv spolupráci fakult (VŠ ústavů) UK na společných programech a výsledky této spolupráce – a také jak se toto hodnocení promítne do stanovení výše bonifikací společných programů (čl. III odst. 6 OR 10/2018);</w:t>
      </w:r>
    </w:p>
    <w:p w:rsidR="002F6C49" w:rsidRDefault="002F6C49" w:rsidP="002F6C49">
      <w:pPr>
        <w:pStyle w:val="Odstavecseseznamem"/>
        <w:numPr>
          <w:ilvl w:val="0"/>
          <w:numId w:val="3"/>
        </w:numPr>
        <w:contextualSpacing w:val="0"/>
        <w:jc w:val="both"/>
      </w:pPr>
      <w:r>
        <w:t>zrušení bonifikací za výzkum unikátní v evropském či světovém měřítku, neboť tento typ bonifikací se neosvědčil (žádná fakulta či VŠ ústav nevyužily možnosti o něj požádat);</w:t>
      </w:r>
    </w:p>
    <w:p w:rsidR="002F6C49" w:rsidRDefault="002F6C49" w:rsidP="002F6C49">
      <w:pPr>
        <w:pStyle w:val="Odstavecseseznamem"/>
        <w:numPr>
          <w:ilvl w:val="0"/>
          <w:numId w:val="3"/>
        </w:numPr>
        <w:contextualSpacing w:val="0"/>
        <w:jc w:val="both"/>
      </w:pPr>
      <w:r>
        <w:t xml:space="preserve">na základě doporučení ekonomického odboru RUK byly z čl. V Zásad programů Progres vypuštěny odst. 8 a 9 („Z návrhů podle odstavce 7 se vychází při přípravě návrhu rozpočtu UK“, „Výše prostředků pro jednotlivé Programy je součástí rozpočtu UK“). Z hlediska ekonomického odboru byla tato ustanovení nadbytečná. </w:t>
      </w:r>
    </w:p>
    <w:p w:rsidR="002F6C49" w:rsidRDefault="002F6C49" w:rsidP="002F6C49">
      <w:r>
        <w:t> </w:t>
      </w:r>
    </w:p>
    <w:p w:rsidR="002F6C49" w:rsidRDefault="002F6C49" w:rsidP="002F6C49">
      <w:r>
        <w:t>Nové OR 10/2018 dále přináší oproti OR 3/2017 tyto změny:</w:t>
      </w:r>
    </w:p>
    <w:p w:rsidR="002F6C49" w:rsidRDefault="002F6C49" w:rsidP="002F6C49">
      <w:pPr>
        <w:pStyle w:val="Odstavecseseznamem"/>
        <w:numPr>
          <w:ilvl w:val="0"/>
          <w:numId w:val="4"/>
        </w:numPr>
        <w:contextualSpacing w:val="0"/>
        <w:jc w:val="both"/>
      </w:pPr>
      <w:r>
        <w:t>termín pro každoroční aktualizaci přehledu účastníků programů Progres z řad akademických a vědeckých pracovníků a studentů doktorských studijních programů byl posunut z 15. února následujícího roku na 20. února následujícího roku (viz čl. II odst. 2 písm. b);</w:t>
      </w:r>
    </w:p>
    <w:p w:rsidR="00A73ECF" w:rsidRPr="00032005" w:rsidRDefault="002F6C49" w:rsidP="00032005">
      <w:pPr>
        <w:pStyle w:val="Odstavecseseznamem"/>
        <w:numPr>
          <w:ilvl w:val="0"/>
          <w:numId w:val="4"/>
        </w:numPr>
        <w:contextualSpacing w:val="0"/>
        <w:jc w:val="both"/>
      </w:pPr>
      <w:r>
        <w:t xml:space="preserve">nově byla doplněna věta: „Jiní účastníci programu než akademičtí a vědečtí pracovníci a studenti doktorských programů se do evidence v GAP neuvádějí.“ </w:t>
      </w:r>
    </w:p>
    <w:p w:rsidR="00A73ECF" w:rsidRPr="005B0B20" w:rsidRDefault="00A73ECF">
      <w:pPr>
        <w:rPr>
          <w:b/>
        </w:rPr>
      </w:pPr>
    </w:p>
    <w:p w:rsidR="002103A7" w:rsidRDefault="002103A7" w:rsidP="002103A7">
      <w:pPr>
        <w:pStyle w:val="Odstavecseseznamem"/>
        <w:numPr>
          <w:ilvl w:val="0"/>
          <w:numId w:val="1"/>
        </w:numPr>
        <w:rPr>
          <w:b/>
        </w:rPr>
      </w:pPr>
      <w:r w:rsidRPr="005B0B20">
        <w:rPr>
          <w:b/>
        </w:rPr>
        <w:t>Vratky režií</w:t>
      </w:r>
    </w:p>
    <w:p w:rsidR="00032005" w:rsidRPr="005B0B20" w:rsidRDefault="00032005" w:rsidP="00032005">
      <w:pPr>
        <w:pStyle w:val="Odstavecseseznamem"/>
        <w:rPr>
          <w:b/>
        </w:rPr>
      </w:pPr>
    </w:p>
    <w:p w:rsidR="002103A7" w:rsidRDefault="002103A7" w:rsidP="002103A7">
      <w:r>
        <w:t>Ústavům byla vrácena poměrná část režií.</w:t>
      </w:r>
    </w:p>
    <w:p w:rsidR="002103A7" w:rsidRPr="005B0B20" w:rsidRDefault="002103A7" w:rsidP="002103A7">
      <w:pPr>
        <w:rPr>
          <w:b/>
        </w:rPr>
      </w:pPr>
    </w:p>
    <w:p w:rsidR="002103A7" w:rsidRDefault="002103A7" w:rsidP="002103A7">
      <w:pPr>
        <w:pStyle w:val="Odstavecseseznamem"/>
        <w:numPr>
          <w:ilvl w:val="0"/>
          <w:numId w:val="1"/>
        </w:numPr>
        <w:rPr>
          <w:b/>
        </w:rPr>
      </w:pPr>
      <w:r w:rsidRPr="005B0B20">
        <w:rPr>
          <w:b/>
        </w:rPr>
        <w:t xml:space="preserve">Vyhlášené výzvy </w:t>
      </w:r>
    </w:p>
    <w:p w:rsidR="00032005" w:rsidRPr="005B0B20" w:rsidRDefault="00032005" w:rsidP="00032005">
      <w:pPr>
        <w:pStyle w:val="Odstavecseseznamem"/>
        <w:rPr>
          <w:b/>
        </w:rPr>
      </w:pPr>
    </w:p>
    <w:p w:rsidR="002103A7" w:rsidRDefault="002103A7" w:rsidP="002103A7">
      <w:r>
        <w:t>Ministerstvo školství, mládeže a tělovýchovy vyhlásilo veřejnou soutěž ve výzkumu, vývoji a inovacích pro program INTER-EXCELLENCE, podprogram INTER-ACTION (LTAUSA18)</w:t>
      </w:r>
      <w:r>
        <w:rPr>
          <w:sz w:val="26"/>
          <w:szCs w:val="26"/>
        </w:rPr>
        <w:t xml:space="preserve">. </w:t>
      </w:r>
      <w:r>
        <w:t>Datum</w:t>
      </w:r>
      <w:r w:rsidRPr="002103A7">
        <w:t xml:space="preserve"> pro podání žádosti o grant na GO</w:t>
      </w:r>
      <w:r>
        <w:t xml:space="preserve"> byl stanoven na 23. 4. 2018 v 14:00 hodin.</w:t>
      </w:r>
    </w:p>
    <w:p w:rsidR="002103A7" w:rsidRPr="005B0B20" w:rsidRDefault="002103A7" w:rsidP="002103A7">
      <w:pPr>
        <w:rPr>
          <w:b/>
          <w:sz w:val="26"/>
          <w:szCs w:val="26"/>
        </w:rPr>
      </w:pPr>
    </w:p>
    <w:p w:rsidR="002103A7" w:rsidRDefault="002103A7" w:rsidP="002103A7">
      <w:pPr>
        <w:pStyle w:val="Odstavecseseznamem"/>
        <w:numPr>
          <w:ilvl w:val="0"/>
          <w:numId w:val="1"/>
        </w:numPr>
        <w:rPr>
          <w:b/>
        </w:rPr>
      </w:pPr>
      <w:r w:rsidRPr="005B0B20">
        <w:rPr>
          <w:b/>
        </w:rPr>
        <w:t>Návrh na členy Bioetické komise Rady pro výzkum, vývoj a inovace</w:t>
      </w:r>
    </w:p>
    <w:p w:rsidR="00032005" w:rsidRPr="005B0B20" w:rsidRDefault="00032005" w:rsidP="00032005">
      <w:pPr>
        <w:pStyle w:val="Odstavecseseznamem"/>
        <w:rPr>
          <w:b/>
        </w:rPr>
      </w:pPr>
    </w:p>
    <w:p w:rsidR="002103A7" w:rsidRDefault="002103A7" w:rsidP="002103A7">
      <w:r>
        <w:t xml:space="preserve">Na členy Bioetické komise RVVI za 1. LF byli navrženi prof. MUDr. </w:t>
      </w:r>
      <w:proofErr w:type="spellStart"/>
      <w:r>
        <w:t>Aleksi</w:t>
      </w:r>
      <w:proofErr w:type="spellEnd"/>
      <w:r>
        <w:t xml:space="preserve"> Šedo, DrSc. a prof. MUDr. Jiří Zeman, DrSc.</w:t>
      </w:r>
      <w:r w:rsidR="006168BB">
        <w:t xml:space="preserve"> Oba navržení souhlasí.</w:t>
      </w:r>
    </w:p>
    <w:p w:rsidR="00032005" w:rsidRDefault="00032005" w:rsidP="002103A7"/>
    <w:p w:rsidR="00032005" w:rsidRDefault="00032005" w:rsidP="002103A7"/>
    <w:p w:rsidR="00553092" w:rsidRDefault="00553092" w:rsidP="002103A7"/>
    <w:p w:rsidR="00032005" w:rsidRDefault="00553092" w:rsidP="00032005">
      <w:pPr>
        <w:pStyle w:val="Odstavecseseznamem"/>
        <w:numPr>
          <w:ilvl w:val="0"/>
          <w:numId w:val="1"/>
        </w:numPr>
        <w:rPr>
          <w:b/>
        </w:rPr>
      </w:pPr>
      <w:r w:rsidRPr="00553092">
        <w:rPr>
          <w:b/>
        </w:rPr>
        <w:t>Nové projekty v roce 2018</w:t>
      </w: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Default="00032005" w:rsidP="00032005">
      <w:pPr>
        <w:rPr>
          <w:b/>
        </w:rPr>
      </w:pPr>
    </w:p>
    <w:p w:rsidR="00032005" w:rsidRPr="00032005" w:rsidRDefault="00032005" w:rsidP="00032005">
      <w:pPr>
        <w:rPr>
          <w:b/>
        </w:rPr>
      </w:pPr>
    </w:p>
    <w:p w:rsidR="00553092" w:rsidRDefault="00553092" w:rsidP="00553092">
      <w:pPr>
        <w:rPr>
          <w:b/>
        </w:rPr>
      </w:pPr>
    </w:p>
    <w:p w:rsidR="00553092" w:rsidRPr="00553092" w:rsidRDefault="00553092" w:rsidP="00553092">
      <w:pPr>
        <w:rPr>
          <w:b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651"/>
        <w:gridCol w:w="472"/>
        <w:gridCol w:w="876"/>
        <w:gridCol w:w="949"/>
        <w:gridCol w:w="1422"/>
        <w:gridCol w:w="2103"/>
      </w:tblGrid>
      <w:tr w:rsidR="00032005" w:rsidTr="00032005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Nové AZV začínající v roce 2018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2005" w:rsidTr="00032005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projektu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Řešitel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Rok zahájení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Rok ukončení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Částka Kč pro rok 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Spoluřešitel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NV18-08-00062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Doc. Burgetová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1 942 000,00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VFN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NV18-03-00117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MUDr. Havránek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2 006 000,00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VFN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NV18-04-00179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Holada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2 253 000,00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Thomayer. Nemoc.</w:t>
            </w:r>
          </w:p>
        </w:tc>
      </w:tr>
      <w:tr w:rsidR="00032005" w:rsidTr="00032005">
        <w:trPr>
          <w:trHeight w:val="8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NV18-08-00106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Doc. Jirsová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3 711 000,00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VFN,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Nem.Na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Homolce, FN v Motole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NV18-03-00024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MUDr.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Kleiblová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1 878 000,00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VFN</w:t>
            </w:r>
          </w:p>
        </w:tc>
      </w:tr>
      <w:tr w:rsidR="00032005" w:rsidTr="00032005">
        <w:trPr>
          <w:trHeight w:val="12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NV18-04-00346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Rusina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2 748 000,00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VFN,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Nem.Na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Homolce, FN Sv. Anny v Brně, FN v Motole, FN Olomouc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NV18-01-00139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MUDr. Mráz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681 000,00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spoluřešitelský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NV18-05-00345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Chanová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990 000,00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spoluřešitelský</w:t>
            </w:r>
          </w:p>
        </w:tc>
      </w:tr>
    </w:tbl>
    <w:p w:rsidR="002F6C49" w:rsidRDefault="002F6C49"/>
    <w:p w:rsidR="00032005" w:rsidRDefault="00032005"/>
    <w:p w:rsidR="00032005" w:rsidRDefault="00032005"/>
    <w:p w:rsidR="00032005" w:rsidRDefault="00032005"/>
    <w:p w:rsidR="00032005" w:rsidRDefault="00032005"/>
    <w:p w:rsidR="00032005" w:rsidRDefault="00032005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222"/>
        <w:gridCol w:w="475"/>
        <w:gridCol w:w="587"/>
        <w:gridCol w:w="587"/>
        <w:gridCol w:w="1440"/>
        <w:gridCol w:w="2120"/>
      </w:tblGrid>
      <w:tr w:rsidR="00032005" w:rsidTr="00032005">
        <w:trPr>
          <w:trHeight w:val="37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05" w:rsidRDefault="000320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Nové GAČR začínající v roce 2018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2005" w:rsidTr="00032005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18-03978S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Prof. Plzák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3 373 000,00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FN v Motole, FN Sv. Anny v Brně, MU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18-11247S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Doc. Ptáček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1 912 000,00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18-07983S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RNDr.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Šefc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2 572 000,00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UMCH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18-25144Y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M.Sc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Sami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Kereiche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1 832 000,00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18-03461S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prof. Sedmera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2 602 000,00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spoluřešitelský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18-03207S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prof. Sedmera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676 000,00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spoluřešitelský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18-01687S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prof. Stopka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1 993 000,00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spoluřešitelský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18-12477S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prof. Vítek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615 000,00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spoluřešitelský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18-06110S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MUDr. Klíma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866 000,00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spoluřešitelský</w:t>
            </w:r>
          </w:p>
        </w:tc>
      </w:tr>
      <w:tr w:rsidR="00032005" w:rsidTr="0003200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18-05200S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RNDr.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Šefc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1 119 000,00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05" w:rsidRDefault="000320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spoluřešitelský</w:t>
            </w:r>
          </w:p>
        </w:tc>
      </w:tr>
    </w:tbl>
    <w:p w:rsidR="00032005" w:rsidRDefault="00032005"/>
    <w:p w:rsidR="00032005" w:rsidRDefault="00032005"/>
    <w:p w:rsidR="00032005" w:rsidRDefault="00032005"/>
    <w:p w:rsidR="00032005" w:rsidRDefault="00032005"/>
    <w:p w:rsidR="00032005" w:rsidRDefault="00032005"/>
    <w:p w:rsidR="00032005" w:rsidRDefault="00032005"/>
    <w:p w:rsidR="00032005" w:rsidRDefault="00032005"/>
    <w:p w:rsidR="00032005" w:rsidRDefault="00032005"/>
    <w:p w:rsidR="00032005" w:rsidRDefault="00032005"/>
    <w:p w:rsidR="00032005" w:rsidRDefault="00032005"/>
    <w:p w:rsidR="00032005" w:rsidRDefault="00032005"/>
    <w:p w:rsidR="00032005" w:rsidRDefault="00032005"/>
    <w:p w:rsidR="00032005" w:rsidRDefault="00032005"/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396"/>
        <w:gridCol w:w="475"/>
        <w:gridCol w:w="882"/>
        <w:gridCol w:w="956"/>
        <w:gridCol w:w="1241"/>
        <w:gridCol w:w="1380"/>
      </w:tblGrid>
      <w:tr w:rsidR="00F6408D" w:rsidTr="00F6408D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Nové GA UK začínající v roce 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9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projektu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Řešitel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Rok zahájení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Rok ukončení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Částka Kč pro rok 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Spoluřešitel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192718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MUDr.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Lischková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230 000,00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MUDr.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Oreská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232 000,00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454218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Zdeněk Laštůvka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266 000,00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507018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MUDr. Bartoš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230 000,00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MUDr.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Hollý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161 000,00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692818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Manzacová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Fendrych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161 000,00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748318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MUDr.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Karolová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270 000,00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772218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MUDr.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Kolbeková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266 000,00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930218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Uhlířová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256 000,00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952218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Petruželka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129 000,00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984218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PhDr. Ing. Musílková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240 000,00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1132218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Kábelová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244 000,00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1154218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Motýl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151 000,00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1178218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MUDr. Valeriánová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212 000,00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1290218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Šejvl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230 000,00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1586218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Mgr.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Renešová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265 000,00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408D" w:rsidTr="00F6408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1782218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Mgr. Faltusová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270 000,00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08D" w:rsidRDefault="00F640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32005" w:rsidRDefault="00032005"/>
    <w:p w:rsidR="00032005" w:rsidRDefault="00032005"/>
    <w:sectPr w:rsidR="00032005" w:rsidSect="00DB79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348A"/>
    <w:multiLevelType w:val="hybridMultilevel"/>
    <w:tmpl w:val="8EA82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DED"/>
    <w:multiLevelType w:val="hybridMultilevel"/>
    <w:tmpl w:val="972CE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7587"/>
    <w:multiLevelType w:val="hybridMultilevel"/>
    <w:tmpl w:val="24FAE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5CC8"/>
    <w:multiLevelType w:val="hybridMultilevel"/>
    <w:tmpl w:val="57AA7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27"/>
    <w:rsid w:val="000004BB"/>
    <w:rsid w:val="00003F13"/>
    <w:rsid w:val="00006E25"/>
    <w:rsid w:val="00010A2E"/>
    <w:rsid w:val="00014483"/>
    <w:rsid w:val="000147DF"/>
    <w:rsid w:val="000158FD"/>
    <w:rsid w:val="000167F0"/>
    <w:rsid w:val="00032005"/>
    <w:rsid w:val="00032EFD"/>
    <w:rsid w:val="00035AB1"/>
    <w:rsid w:val="00041F86"/>
    <w:rsid w:val="00045E9D"/>
    <w:rsid w:val="00056B97"/>
    <w:rsid w:val="0006250E"/>
    <w:rsid w:val="00064B62"/>
    <w:rsid w:val="000653DF"/>
    <w:rsid w:val="0006735F"/>
    <w:rsid w:val="0006747E"/>
    <w:rsid w:val="00067888"/>
    <w:rsid w:val="000723A0"/>
    <w:rsid w:val="00076752"/>
    <w:rsid w:val="0007737A"/>
    <w:rsid w:val="00081B94"/>
    <w:rsid w:val="000845BA"/>
    <w:rsid w:val="00085079"/>
    <w:rsid w:val="00085FAA"/>
    <w:rsid w:val="0009150A"/>
    <w:rsid w:val="00092578"/>
    <w:rsid w:val="00092933"/>
    <w:rsid w:val="000949F3"/>
    <w:rsid w:val="00097326"/>
    <w:rsid w:val="000A2F2F"/>
    <w:rsid w:val="000A3F8A"/>
    <w:rsid w:val="000B11EB"/>
    <w:rsid w:val="000B209C"/>
    <w:rsid w:val="000B3E04"/>
    <w:rsid w:val="000B5680"/>
    <w:rsid w:val="000B5D4F"/>
    <w:rsid w:val="000B77DF"/>
    <w:rsid w:val="000B78A4"/>
    <w:rsid w:val="000C2CB8"/>
    <w:rsid w:val="000C5190"/>
    <w:rsid w:val="000C7276"/>
    <w:rsid w:val="000C7290"/>
    <w:rsid w:val="000C7CC5"/>
    <w:rsid w:val="000D187E"/>
    <w:rsid w:val="000D198A"/>
    <w:rsid w:val="000D270E"/>
    <w:rsid w:val="000D32DF"/>
    <w:rsid w:val="000D3D8E"/>
    <w:rsid w:val="000D4781"/>
    <w:rsid w:val="000E23BB"/>
    <w:rsid w:val="000E3690"/>
    <w:rsid w:val="000E4402"/>
    <w:rsid w:val="000E5360"/>
    <w:rsid w:val="000F015A"/>
    <w:rsid w:val="000F2C33"/>
    <w:rsid w:val="000F3903"/>
    <w:rsid w:val="000F3A78"/>
    <w:rsid w:val="000F48F1"/>
    <w:rsid w:val="000F5136"/>
    <w:rsid w:val="000F51B9"/>
    <w:rsid w:val="000F6674"/>
    <w:rsid w:val="000F66A0"/>
    <w:rsid w:val="00101AE9"/>
    <w:rsid w:val="0010349D"/>
    <w:rsid w:val="001039EC"/>
    <w:rsid w:val="00105ADC"/>
    <w:rsid w:val="00106A00"/>
    <w:rsid w:val="00106FE4"/>
    <w:rsid w:val="00121236"/>
    <w:rsid w:val="00123FDF"/>
    <w:rsid w:val="001242B9"/>
    <w:rsid w:val="001245F4"/>
    <w:rsid w:val="0012560D"/>
    <w:rsid w:val="00131406"/>
    <w:rsid w:val="00133311"/>
    <w:rsid w:val="001353FD"/>
    <w:rsid w:val="00135651"/>
    <w:rsid w:val="00137BD1"/>
    <w:rsid w:val="00140A80"/>
    <w:rsid w:val="00144E0E"/>
    <w:rsid w:val="00144F45"/>
    <w:rsid w:val="0015445E"/>
    <w:rsid w:val="00154BF3"/>
    <w:rsid w:val="00154E0E"/>
    <w:rsid w:val="00163541"/>
    <w:rsid w:val="0016360C"/>
    <w:rsid w:val="00163D08"/>
    <w:rsid w:val="0016554A"/>
    <w:rsid w:val="00166457"/>
    <w:rsid w:val="00171A81"/>
    <w:rsid w:val="00172705"/>
    <w:rsid w:val="00172FC9"/>
    <w:rsid w:val="00176C26"/>
    <w:rsid w:val="00180A8B"/>
    <w:rsid w:val="00180DB5"/>
    <w:rsid w:val="00181719"/>
    <w:rsid w:val="0019047A"/>
    <w:rsid w:val="00191C4A"/>
    <w:rsid w:val="00192811"/>
    <w:rsid w:val="001930F7"/>
    <w:rsid w:val="00194B8D"/>
    <w:rsid w:val="001958A8"/>
    <w:rsid w:val="00195F8B"/>
    <w:rsid w:val="001A3AB3"/>
    <w:rsid w:val="001A67DB"/>
    <w:rsid w:val="001B1017"/>
    <w:rsid w:val="001B2E7B"/>
    <w:rsid w:val="001B3975"/>
    <w:rsid w:val="001B3C73"/>
    <w:rsid w:val="001B5220"/>
    <w:rsid w:val="001B5815"/>
    <w:rsid w:val="001B6551"/>
    <w:rsid w:val="001C0CA9"/>
    <w:rsid w:val="001C1780"/>
    <w:rsid w:val="001C2129"/>
    <w:rsid w:val="001C2639"/>
    <w:rsid w:val="001C38A9"/>
    <w:rsid w:val="001C521F"/>
    <w:rsid w:val="001C603C"/>
    <w:rsid w:val="001C6D83"/>
    <w:rsid w:val="001C765F"/>
    <w:rsid w:val="001C78D1"/>
    <w:rsid w:val="001C7E34"/>
    <w:rsid w:val="001C7FB6"/>
    <w:rsid w:val="001D1FFB"/>
    <w:rsid w:val="001D71BB"/>
    <w:rsid w:val="001E04A9"/>
    <w:rsid w:val="001E576D"/>
    <w:rsid w:val="001E66D8"/>
    <w:rsid w:val="001F0C78"/>
    <w:rsid w:val="001F0DE3"/>
    <w:rsid w:val="001F1E7B"/>
    <w:rsid w:val="001F3794"/>
    <w:rsid w:val="001F43CE"/>
    <w:rsid w:val="001F4675"/>
    <w:rsid w:val="001F66DA"/>
    <w:rsid w:val="001F677F"/>
    <w:rsid w:val="001F72CA"/>
    <w:rsid w:val="001F7682"/>
    <w:rsid w:val="001F7C88"/>
    <w:rsid w:val="00200E6C"/>
    <w:rsid w:val="00202C8B"/>
    <w:rsid w:val="002103A7"/>
    <w:rsid w:val="00210F3C"/>
    <w:rsid w:val="0021229A"/>
    <w:rsid w:val="00217F15"/>
    <w:rsid w:val="002200B2"/>
    <w:rsid w:val="00222BD9"/>
    <w:rsid w:val="00223654"/>
    <w:rsid w:val="00227851"/>
    <w:rsid w:val="0023186D"/>
    <w:rsid w:val="00232AF6"/>
    <w:rsid w:val="0024317D"/>
    <w:rsid w:val="00244F2E"/>
    <w:rsid w:val="00245387"/>
    <w:rsid w:val="002453AC"/>
    <w:rsid w:val="00247AB4"/>
    <w:rsid w:val="00250067"/>
    <w:rsid w:val="00251EC7"/>
    <w:rsid w:val="00252A99"/>
    <w:rsid w:val="00254106"/>
    <w:rsid w:val="00256241"/>
    <w:rsid w:val="00256E10"/>
    <w:rsid w:val="0026325B"/>
    <w:rsid w:val="00263C9F"/>
    <w:rsid w:val="0026677E"/>
    <w:rsid w:val="00270446"/>
    <w:rsid w:val="002709AC"/>
    <w:rsid w:val="002754BA"/>
    <w:rsid w:val="0028083F"/>
    <w:rsid w:val="00282784"/>
    <w:rsid w:val="002836A8"/>
    <w:rsid w:val="00287842"/>
    <w:rsid w:val="0029084A"/>
    <w:rsid w:val="0029093F"/>
    <w:rsid w:val="00291818"/>
    <w:rsid w:val="00292C35"/>
    <w:rsid w:val="002967CB"/>
    <w:rsid w:val="00297A70"/>
    <w:rsid w:val="002A10B9"/>
    <w:rsid w:val="002A1B31"/>
    <w:rsid w:val="002A4228"/>
    <w:rsid w:val="002A5A65"/>
    <w:rsid w:val="002A607A"/>
    <w:rsid w:val="002A6BE1"/>
    <w:rsid w:val="002A7FB8"/>
    <w:rsid w:val="002B036C"/>
    <w:rsid w:val="002B039B"/>
    <w:rsid w:val="002B3761"/>
    <w:rsid w:val="002B384F"/>
    <w:rsid w:val="002B4A5F"/>
    <w:rsid w:val="002B7DBD"/>
    <w:rsid w:val="002B7E3D"/>
    <w:rsid w:val="002C1C47"/>
    <w:rsid w:val="002C259C"/>
    <w:rsid w:val="002C3276"/>
    <w:rsid w:val="002C4518"/>
    <w:rsid w:val="002C54CE"/>
    <w:rsid w:val="002C5722"/>
    <w:rsid w:val="002C6970"/>
    <w:rsid w:val="002D1838"/>
    <w:rsid w:val="002D5C79"/>
    <w:rsid w:val="002D69F2"/>
    <w:rsid w:val="002D71D2"/>
    <w:rsid w:val="002E0EC0"/>
    <w:rsid w:val="002E1878"/>
    <w:rsid w:val="002E1EF7"/>
    <w:rsid w:val="002E24B7"/>
    <w:rsid w:val="002E333B"/>
    <w:rsid w:val="002E334F"/>
    <w:rsid w:val="002F0487"/>
    <w:rsid w:val="002F309E"/>
    <w:rsid w:val="002F4C5F"/>
    <w:rsid w:val="002F5FA8"/>
    <w:rsid w:val="002F6273"/>
    <w:rsid w:val="002F6663"/>
    <w:rsid w:val="002F6C49"/>
    <w:rsid w:val="002F6CD8"/>
    <w:rsid w:val="002F730A"/>
    <w:rsid w:val="00301D18"/>
    <w:rsid w:val="00303D46"/>
    <w:rsid w:val="00304F20"/>
    <w:rsid w:val="00305069"/>
    <w:rsid w:val="00305E9B"/>
    <w:rsid w:val="00311DE1"/>
    <w:rsid w:val="00312074"/>
    <w:rsid w:val="00312809"/>
    <w:rsid w:val="003149A7"/>
    <w:rsid w:val="00321FF7"/>
    <w:rsid w:val="003237A1"/>
    <w:rsid w:val="003262CE"/>
    <w:rsid w:val="0032751E"/>
    <w:rsid w:val="00327D00"/>
    <w:rsid w:val="00334869"/>
    <w:rsid w:val="00334F63"/>
    <w:rsid w:val="0034368F"/>
    <w:rsid w:val="00344BCA"/>
    <w:rsid w:val="00345437"/>
    <w:rsid w:val="00347227"/>
    <w:rsid w:val="003478A3"/>
    <w:rsid w:val="00350A0A"/>
    <w:rsid w:val="003512FD"/>
    <w:rsid w:val="00354C2D"/>
    <w:rsid w:val="00360548"/>
    <w:rsid w:val="00361308"/>
    <w:rsid w:val="003647F2"/>
    <w:rsid w:val="00365A48"/>
    <w:rsid w:val="00371079"/>
    <w:rsid w:val="003720F6"/>
    <w:rsid w:val="00380A6D"/>
    <w:rsid w:val="00380FA4"/>
    <w:rsid w:val="00381029"/>
    <w:rsid w:val="003838B4"/>
    <w:rsid w:val="00384628"/>
    <w:rsid w:val="00384AD8"/>
    <w:rsid w:val="003854C5"/>
    <w:rsid w:val="00385545"/>
    <w:rsid w:val="00386576"/>
    <w:rsid w:val="003910A6"/>
    <w:rsid w:val="0039115A"/>
    <w:rsid w:val="00393BA1"/>
    <w:rsid w:val="0039730F"/>
    <w:rsid w:val="003A0596"/>
    <w:rsid w:val="003A0EFC"/>
    <w:rsid w:val="003A47A2"/>
    <w:rsid w:val="003A586D"/>
    <w:rsid w:val="003A5C45"/>
    <w:rsid w:val="003B0C34"/>
    <w:rsid w:val="003B21C1"/>
    <w:rsid w:val="003B22F8"/>
    <w:rsid w:val="003B4161"/>
    <w:rsid w:val="003B5EA7"/>
    <w:rsid w:val="003B6A59"/>
    <w:rsid w:val="003B7DD6"/>
    <w:rsid w:val="003C1FBC"/>
    <w:rsid w:val="003C2BDB"/>
    <w:rsid w:val="003C4437"/>
    <w:rsid w:val="003C5391"/>
    <w:rsid w:val="003C5D92"/>
    <w:rsid w:val="003D0B6A"/>
    <w:rsid w:val="003D2E88"/>
    <w:rsid w:val="003D39F2"/>
    <w:rsid w:val="003D4449"/>
    <w:rsid w:val="003D4599"/>
    <w:rsid w:val="003D4CF0"/>
    <w:rsid w:val="003E41F0"/>
    <w:rsid w:val="003E5567"/>
    <w:rsid w:val="003E60D0"/>
    <w:rsid w:val="003E627E"/>
    <w:rsid w:val="003E6D40"/>
    <w:rsid w:val="003F287C"/>
    <w:rsid w:val="003F2EF3"/>
    <w:rsid w:val="003F3016"/>
    <w:rsid w:val="003F5975"/>
    <w:rsid w:val="003F5CE4"/>
    <w:rsid w:val="003F5FF9"/>
    <w:rsid w:val="004032DC"/>
    <w:rsid w:val="004040FF"/>
    <w:rsid w:val="00404967"/>
    <w:rsid w:val="0040617F"/>
    <w:rsid w:val="00406CD7"/>
    <w:rsid w:val="004073ED"/>
    <w:rsid w:val="004105A8"/>
    <w:rsid w:val="004112E1"/>
    <w:rsid w:val="0041241C"/>
    <w:rsid w:val="00413983"/>
    <w:rsid w:val="00414551"/>
    <w:rsid w:val="00414D00"/>
    <w:rsid w:val="0041589B"/>
    <w:rsid w:val="00416DF6"/>
    <w:rsid w:val="00416FE2"/>
    <w:rsid w:val="00420A23"/>
    <w:rsid w:val="00421277"/>
    <w:rsid w:val="00422F93"/>
    <w:rsid w:val="00424400"/>
    <w:rsid w:val="004270D5"/>
    <w:rsid w:val="004279A3"/>
    <w:rsid w:val="004308EE"/>
    <w:rsid w:val="00430B4A"/>
    <w:rsid w:val="00433A81"/>
    <w:rsid w:val="00433AA1"/>
    <w:rsid w:val="00441F30"/>
    <w:rsid w:val="00446907"/>
    <w:rsid w:val="00447A01"/>
    <w:rsid w:val="00451E17"/>
    <w:rsid w:val="004537B6"/>
    <w:rsid w:val="00455F19"/>
    <w:rsid w:val="00460B3C"/>
    <w:rsid w:val="00461592"/>
    <w:rsid w:val="004617D3"/>
    <w:rsid w:val="00461B86"/>
    <w:rsid w:val="00465BFF"/>
    <w:rsid w:val="004666EF"/>
    <w:rsid w:val="004703A8"/>
    <w:rsid w:val="00472510"/>
    <w:rsid w:val="00472EE8"/>
    <w:rsid w:val="00472F76"/>
    <w:rsid w:val="004764A6"/>
    <w:rsid w:val="00481D93"/>
    <w:rsid w:val="00481FC7"/>
    <w:rsid w:val="004863CB"/>
    <w:rsid w:val="0049346C"/>
    <w:rsid w:val="00494086"/>
    <w:rsid w:val="00494E8E"/>
    <w:rsid w:val="00494E97"/>
    <w:rsid w:val="0049601E"/>
    <w:rsid w:val="004977C9"/>
    <w:rsid w:val="004A113B"/>
    <w:rsid w:val="004A24B4"/>
    <w:rsid w:val="004B0D3B"/>
    <w:rsid w:val="004B1FCF"/>
    <w:rsid w:val="004B2697"/>
    <w:rsid w:val="004B2B57"/>
    <w:rsid w:val="004B2BCE"/>
    <w:rsid w:val="004B463D"/>
    <w:rsid w:val="004B4DDD"/>
    <w:rsid w:val="004B61A0"/>
    <w:rsid w:val="004B6C47"/>
    <w:rsid w:val="004B7EC6"/>
    <w:rsid w:val="004C565F"/>
    <w:rsid w:val="004D1079"/>
    <w:rsid w:val="004D1B18"/>
    <w:rsid w:val="004D2369"/>
    <w:rsid w:val="004D5597"/>
    <w:rsid w:val="004D62A9"/>
    <w:rsid w:val="004D75B4"/>
    <w:rsid w:val="004E2477"/>
    <w:rsid w:val="004E5F09"/>
    <w:rsid w:val="004E7C56"/>
    <w:rsid w:val="004F02BB"/>
    <w:rsid w:val="004F08F7"/>
    <w:rsid w:val="004F3BAC"/>
    <w:rsid w:val="004F5665"/>
    <w:rsid w:val="004F6109"/>
    <w:rsid w:val="004F6508"/>
    <w:rsid w:val="00501F6E"/>
    <w:rsid w:val="0050729B"/>
    <w:rsid w:val="00510524"/>
    <w:rsid w:val="00511B8F"/>
    <w:rsid w:val="00512C0B"/>
    <w:rsid w:val="00516FFC"/>
    <w:rsid w:val="0051784C"/>
    <w:rsid w:val="00521A48"/>
    <w:rsid w:val="00522340"/>
    <w:rsid w:val="0052281E"/>
    <w:rsid w:val="00524239"/>
    <w:rsid w:val="0052467C"/>
    <w:rsid w:val="005379B8"/>
    <w:rsid w:val="005409F6"/>
    <w:rsid w:val="0054159B"/>
    <w:rsid w:val="0054251C"/>
    <w:rsid w:val="00543F2A"/>
    <w:rsid w:val="005443AC"/>
    <w:rsid w:val="0054581D"/>
    <w:rsid w:val="0054646B"/>
    <w:rsid w:val="005468B3"/>
    <w:rsid w:val="00547285"/>
    <w:rsid w:val="00547DEF"/>
    <w:rsid w:val="005501B1"/>
    <w:rsid w:val="00551325"/>
    <w:rsid w:val="0055206E"/>
    <w:rsid w:val="00553092"/>
    <w:rsid w:val="00553E48"/>
    <w:rsid w:val="005548BE"/>
    <w:rsid w:val="005606B0"/>
    <w:rsid w:val="00560A6F"/>
    <w:rsid w:val="00566287"/>
    <w:rsid w:val="00567436"/>
    <w:rsid w:val="00567919"/>
    <w:rsid w:val="00571471"/>
    <w:rsid w:val="005746F2"/>
    <w:rsid w:val="00574A96"/>
    <w:rsid w:val="0057566A"/>
    <w:rsid w:val="0058296A"/>
    <w:rsid w:val="00583A96"/>
    <w:rsid w:val="0058400D"/>
    <w:rsid w:val="00585543"/>
    <w:rsid w:val="00585D0C"/>
    <w:rsid w:val="00585F4E"/>
    <w:rsid w:val="00591F7F"/>
    <w:rsid w:val="00596893"/>
    <w:rsid w:val="005A19D3"/>
    <w:rsid w:val="005A1D22"/>
    <w:rsid w:val="005B0B20"/>
    <w:rsid w:val="005B0E3F"/>
    <w:rsid w:val="005B1A8D"/>
    <w:rsid w:val="005B6183"/>
    <w:rsid w:val="005B62EE"/>
    <w:rsid w:val="005B67DD"/>
    <w:rsid w:val="005C08E9"/>
    <w:rsid w:val="005C0AF4"/>
    <w:rsid w:val="005C6F28"/>
    <w:rsid w:val="005D1389"/>
    <w:rsid w:val="005D188A"/>
    <w:rsid w:val="005D2746"/>
    <w:rsid w:val="005D3538"/>
    <w:rsid w:val="005D540C"/>
    <w:rsid w:val="005E0351"/>
    <w:rsid w:val="005E45DB"/>
    <w:rsid w:val="005E623F"/>
    <w:rsid w:val="005E6E3E"/>
    <w:rsid w:val="005F09EA"/>
    <w:rsid w:val="005F0B3E"/>
    <w:rsid w:val="005F3D9E"/>
    <w:rsid w:val="005F54AC"/>
    <w:rsid w:val="005F57E6"/>
    <w:rsid w:val="005F58B2"/>
    <w:rsid w:val="0060021A"/>
    <w:rsid w:val="00600727"/>
    <w:rsid w:val="0060674A"/>
    <w:rsid w:val="00610621"/>
    <w:rsid w:val="00611F08"/>
    <w:rsid w:val="0061386C"/>
    <w:rsid w:val="00616476"/>
    <w:rsid w:val="006168BB"/>
    <w:rsid w:val="00621BBE"/>
    <w:rsid w:val="006226CB"/>
    <w:rsid w:val="006236EA"/>
    <w:rsid w:val="00626AEC"/>
    <w:rsid w:val="0063223E"/>
    <w:rsid w:val="006329E6"/>
    <w:rsid w:val="00633F78"/>
    <w:rsid w:val="006400F9"/>
    <w:rsid w:val="006413AD"/>
    <w:rsid w:val="00641AA4"/>
    <w:rsid w:val="00642583"/>
    <w:rsid w:val="006456AB"/>
    <w:rsid w:val="00645A7D"/>
    <w:rsid w:val="006508D6"/>
    <w:rsid w:val="00650FB3"/>
    <w:rsid w:val="00652897"/>
    <w:rsid w:val="0065322F"/>
    <w:rsid w:val="00654560"/>
    <w:rsid w:val="006609E3"/>
    <w:rsid w:val="006614F8"/>
    <w:rsid w:val="00661C2B"/>
    <w:rsid w:val="00662C5A"/>
    <w:rsid w:val="00664F65"/>
    <w:rsid w:val="00666A73"/>
    <w:rsid w:val="0067123B"/>
    <w:rsid w:val="006739CA"/>
    <w:rsid w:val="00675C60"/>
    <w:rsid w:val="0067636D"/>
    <w:rsid w:val="0067757A"/>
    <w:rsid w:val="006778F7"/>
    <w:rsid w:val="00681C56"/>
    <w:rsid w:val="006846F7"/>
    <w:rsid w:val="006850DE"/>
    <w:rsid w:val="006901A3"/>
    <w:rsid w:val="00690B6A"/>
    <w:rsid w:val="00693158"/>
    <w:rsid w:val="006932B6"/>
    <w:rsid w:val="00695494"/>
    <w:rsid w:val="00696D8F"/>
    <w:rsid w:val="00697897"/>
    <w:rsid w:val="006A231F"/>
    <w:rsid w:val="006A3694"/>
    <w:rsid w:val="006B04C2"/>
    <w:rsid w:val="006B2785"/>
    <w:rsid w:val="006B37BF"/>
    <w:rsid w:val="006B3BFD"/>
    <w:rsid w:val="006C1E94"/>
    <w:rsid w:val="006C2CF5"/>
    <w:rsid w:val="006C31BA"/>
    <w:rsid w:val="006C3227"/>
    <w:rsid w:val="006C466D"/>
    <w:rsid w:val="006C5803"/>
    <w:rsid w:val="006C6024"/>
    <w:rsid w:val="006C6A29"/>
    <w:rsid w:val="006D08DC"/>
    <w:rsid w:val="006D2410"/>
    <w:rsid w:val="006D44CF"/>
    <w:rsid w:val="006D4762"/>
    <w:rsid w:val="006D4BD2"/>
    <w:rsid w:val="006D576A"/>
    <w:rsid w:val="006E22F6"/>
    <w:rsid w:val="006E29C2"/>
    <w:rsid w:val="006E2A7F"/>
    <w:rsid w:val="006E3296"/>
    <w:rsid w:val="006E582A"/>
    <w:rsid w:val="006E5FDC"/>
    <w:rsid w:val="006E60D4"/>
    <w:rsid w:val="006E70E3"/>
    <w:rsid w:val="006E78FA"/>
    <w:rsid w:val="006F018B"/>
    <w:rsid w:val="006F1477"/>
    <w:rsid w:val="006F1BE1"/>
    <w:rsid w:val="006F2741"/>
    <w:rsid w:val="006F332A"/>
    <w:rsid w:val="006F4A1F"/>
    <w:rsid w:val="006F4EE5"/>
    <w:rsid w:val="006F7D1F"/>
    <w:rsid w:val="007004F8"/>
    <w:rsid w:val="00701D54"/>
    <w:rsid w:val="00702DDE"/>
    <w:rsid w:val="00703C62"/>
    <w:rsid w:val="00706541"/>
    <w:rsid w:val="00706AE0"/>
    <w:rsid w:val="007103A8"/>
    <w:rsid w:val="0071086C"/>
    <w:rsid w:val="00711382"/>
    <w:rsid w:val="007125E5"/>
    <w:rsid w:val="00713FED"/>
    <w:rsid w:val="0071430E"/>
    <w:rsid w:val="00714E45"/>
    <w:rsid w:val="007201F7"/>
    <w:rsid w:val="00720251"/>
    <w:rsid w:val="00720A8F"/>
    <w:rsid w:val="00721D9C"/>
    <w:rsid w:val="0072235D"/>
    <w:rsid w:val="00722483"/>
    <w:rsid w:val="00722696"/>
    <w:rsid w:val="00723989"/>
    <w:rsid w:val="00723A8D"/>
    <w:rsid w:val="00725BE1"/>
    <w:rsid w:val="0073486D"/>
    <w:rsid w:val="00734E06"/>
    <w:rsid w:val="00735922"/>
    <w:rsid w:val="0073634E"/>
    <w:rsid w:val="00737353"/>
    <w:rsid w:val="00740951"/>
    <w:rsid w:val="0074104C"/>
    <w:rsid w:val="0074191C"/>
    <w:rsid w:val="00745C15"/>
    <w:rsid w:val="0074670F"/>
    <w:rsid w:val="0075011E"/>
    <w:rsid w:val="00750403"/>
    <w:rsid w:val="00751E0E"/>
    <w:rsid w:val="007532DD"/>
    <w:rsid w:val="007568BC"/>
    <w:rsid w:val="00756ECD"/>
    <w:rsid w:val="00757962"/>
    <w:rsid w:val="007615CD"/>
    <w:rsid w:val="0076379E"/>
    <w:rsid w:val="00764FDF"/>
    <w:rsid w:val="00767998"/>
    <w:rsid w:val="007709B7"/>
    <w:rsid w:val="007718A7"/>
    <w:rsid w:val="00771E05"/>
    <w:rsid w:val="007725EB"/>
    <w:rsid w:val="00772D8E"/>
    <w:rsid w:val="00777826"/>
    <w:rsid w:val="00777DF4"/>
    <w:rsid w:val="00780F3C"/>
    <w:rsid w:val="00787F86"/>
    <w:rsid w:val="007971D6"/>
    <w:rsid w:val="007A008F"/>
    <w:rsid w:val="007A20F1"/>
    <w:rsid w:val="007A3D64"/>
    <w:rsid w:val="007A4AA8"/>
    <w:rsid w:val="007B1089"/>
    <w:rsid w:val="007C0754"/>
    <w:rsid w:val="007C0CBD"/>
    <w:rsid w:val="007C1A6F"/>
    <w:rsid w:val="007C27FF"/>
    <w:rsid w:val="007C57CC"/>
    <w:rsid w:val="007C7E7B"/>
    <w:rsid w:val="007D25D6"/>
    <w:rsid w:val="007D4459"/>
    <w:rsid w:val="007D5211"/>
    <w:rsid w:val="007D62FA"/>
    <w:rsid w:val="007E15F7"/>
    <w:rsid w:val="007E26E4"/>
    <w:rsid w:val="007E3078"/>
    <w:rsid w:val="007E42BF"/>
    <w:rsid w:val="007E43E7"/>
    <w:rsid w:val="007E4A93"/>
    <w:rsid w:val="007E7804"/>
    <w:rsid w:val="007E797A"/>
    <w:rsid w:val="007F008B"/>
    <w:rsid w:val="007F2210"/>
    <w:rsid w:val="007F2E1D"/>
    <w:rsid w:val="007F43CD"/>
    <w:rsid w:val="007F65CD"/>
    <w:rsid w:val="00800240"/>
    <w:rsid w:val="008077A7"/>
    <w:rsid w:val="00807C9F"/>
    <w:rsid w:val="008101E4"/>
    <w:rsid w:val="00810C2C"/>
    <w:rsid w:val="00813F80"/>
    <w:rsid w:val="008141BD"/>
    <w:rsid w:val="00816020"/>
    <w:rsid w:val="008176DC"/>
    <w:rsid w:val="00821931"/>
    <w:rsid w:val="00821AF3"/>
    <w:rsid w:val="00823583"/>
    <w:rsid w:val="00823878"/>
    <w:rsid w:val="00824292"/>
    <w:rsid w:val="00824721"/>
    <w:rsid w:val="008250C0"/>
    <w:rsid w:val="00825F54"/>
    <w:rsid w:val="0083319E"/>
    <w:rsid w:val="0083601A"/>
    <w:rsid w:val="008415D2"/>
    <w:rsid w:val="00843395"/>
    <w:rsid w:val="00843DB0"/>
    <w:rsid w:val="00844C4B"/>
    <w:rsid w:val="00844F3F"/>
    <w:rsid w:val="008526A3"/>
    <w:rsid w:val="00854D4F"/>
    <w:rsid w:val="008553FF"/>
    <w:rsid w:val="008576EB"/>
    <w:rsid w:val="00862883"/>
    <w:rsid w:val="00866393"/>
    <w:rsid w:val="00867C10"/>
    <w:rsid w:val="00870B36"/>
    <w:rsid w:val="0087165A"/>
    <w:rsid w:val="00871775"/>
    <w:rsid w:val="00876367"/>
    <w:rsid w:val="00876E58"/>
    <w:rsid w:val="00880DA7"/>
    <w:rsid w:val="00882778"/>
    <w:rsid w:val="00891BD9"/>
    <w:rsid w:val="0089784E"/>
    <w:rsid w:val="008A0A04"/>
    <w:rsid w:val="008A20A5"/>
    <w:rsid w:val="008A422E"/>
    <w:rsid w:val="008A4DD2"/>
    <w:rsid w:val="008A6134"/>
    <w:rsid w:val="008B4AD7"/>
    <w:rsid w:val="008B4E4A"/>
    <w:rsid w:val="008B5553"/>
    <w:rsid w:val="008B7AD8"/>
    <w:rsid w:val="008B7C63"/>
    <w:rsid w:val="008C0F7B"/>
    <w:rsid w:val="008C7E16"/>
    <w:rsid w:val="008C7F40"/>
    <w:rsid w:val="008D0E72"/>
    <w:rsid w:val="008D1E8C"/>
    <w:rsid w:val="008D3192"/>
    <w:rsid w:val="008E09B8"/>
    <w:rsid w:val="008E15C1"/>
    <w:rsid w:val="008E1A2C"/>
    <w:rsid w:val="008E1A75"/>
    <w:rsid w:val="008E24EA"/>
    <w:rsid w:val="008E4D29"/>
    <w:rsid w:val="008E691C"/>
    <w:rsid w:val="008F1E47"/>
    <w:rsid w:val="008F2B9D"/>
    <w:rsid w:val="008F2F32"/>
    <w:rsid w:val="008F32D2"/>
    <w:rsid w:val="008F40FB"/>
    <w:rsid w:val="008F43DC"/>
    <w:rsid w:val="008F47DC"/>
    <w:rsid w:val="00900D86"/>
    <w:rsid w:val="0090135F"/>
    <w:rsid w:val="00910365"/>
    <w:rsid w:val="009110C6"/>
    <w:rsid w:val="0091488B"/>
    <w:rsid w:val="00920A33"/>
    <w:rsid w:val="00921601"/>
    <w:rsid w:val="00925481"/>
    <w:rsid w:val="00925EB3"/>
    <w:rsid w:val="00926316"/>
    <w:rsid w:val="00927361"/>
    <w:rsid w:val="009273D4"/>
    <w:rsid w:val="00932C40"/>
    <w:rsid w:val="0093614E"/>
    <w:rsid w:val="00936A33"/>
    <w:rsid w:val="00940353"/>
    <w:rsid w:val="00941FCA"/>
    <w:rsid w:val="00943E94"/>
    <w:rsid w:val="00943EE6"/>
    <w:rsid w:val="00943FD8"/>
    <w:rsid w:val="009459C5"/>
    <w:rsid w:val="00947FD3"/>
    <w:rsid w:val="00950581"/>
    <w:rsid w:val="00951BB3"/>
    <w:rsid w:val="00952C29"/>
    <w:rsid w:val="00953ED7"/>
    <w:rsid w:val="00955DF4"/>
    <w:rsid w:val="00956875"/>
    <w:rsid w:val="00963D99"/>
    <w:rsid w:val="00964DF6"/>
    <w:rsid w:val="009707E0"/>
    <w:rsid w:val="00972797"/>
    <w:rsid w:val="0097447C"/>
    <w:rsid w:val="00976C59"/>
    <w:rsid w:val="0097792D"/>
    <w:rsid w:val="009837C0"/>
    <w:rsid w:val="00984FDB"/>
    <w:rsid w:val="009870D2"/>
    <w:rsid w:val="00987235"/>
    <w:rsid w:val="0099013F"/>
    <w:rsid w:val="00990760"/>
    <w:rsid w:val="0099263E"/>
    <w:rsid w:val="00992A06"/>
    <w:rsid w:val="00995514"/>
    <w:rsid w:val="00995524"/>
    <w:rsid w:val="009A3772"/>
    <w:rsid w:val="009A46FA"/>
    <w:rsid w:val="009A60F0"/>
    <w:rsid w:val="009A6812"/>
    <w:rsid w:val="009A69E8"/>
    <w:rsid w:val="009B5FC1"/>
    <w:rsid w:val="009B7FC3"/>
    <w:rsid w:val="009C13D2"/>
    <w:rsid w:val="009C3019"/>
    <w:rsid w:val="009C46ED"/>
    <w:rsid w:val="009C4870"/>
    <w:rsid w:val="009C4EBC"/>
    <w:rsid w:val="009C5C16"/>
    <w:rsid w:val="009D1530"/>
    <w:rsid w:val="009D1875"/>
    <w:rsid w:val="009D2BE4"/>
    <w:rsid w:val="009D2E54"/>
    <w:rsid w:val="009D31F5"/>
    <w:rsid w:val="009D33A1"/>
    <w:rsid w:val="009D3D31"/>
    <w:rsid w:val="009D5481"/>
    <w:rsid w:val="009D57E4"/>
    <w:rsid w:val="009D5969"/>
    <w:rsid w:val="009D7DF5"/>
    <w:rsid w:val="009F121E"/>
    <w:rsid w:val="009F135E"/>
    <w:rsid w:val="00A012D3"/>
    <w:rsid w:val="00A0137B"/>
    <w:rsid w:val="00A01917"/>
    <w:rsid w:val="00A05EA5"/>
    <w:rsid w:val="00A060B0"/>
    <w:rsid w:val="00A07E8C"/>
    <w:rsid w:val="00A117F1"/>
    <w:rsid w:val="00A121B0"/>
    <w:rsid w:val="00A140BD"/>
    <w:rsid w:val="00A1470F"/>
    <w:rsid w:val="00A177D6"/>
    <w:rsid w:val="00A206E5"/>
    <w:rsid w:val="00A22C92"/>
    <w:rsid w:val="00A23A40"/>
    <w:rsid w:val="00A25728"/>
    <w:rsid w:val="00A27564"/>
    <w:rsid w:val="00A275D1"/>
    <w:rsid w:val="00A27C4D"/>
    <w:rsid w:val="00A3071C"/>
    <w:rsid w:val="00A3086E"/>
    <w:rsid w:val="00A31330"/>
    <w:rsid w:val="00A31BDE"/>
    <w:rsid w:val="00A32638"/>
    <w:rsid w:val="00A32C1C"/>
    <w:rsid w:val="00A33814"/>
    <w:rsid w:val="00A347A2"/>
    <w:rsid w:val="00A36460"/>
    <w:rsid w:val="00A37DAF"/>
    <w:rsid w:val="00A37F03"/>
    <w:rsid w:val="00A45EAF"/>
    <w:rsid w:val="00A476A7"/>
    <w:rsid w:val="00A51767"/>
    <w:rsid w:val="00A5240D"/>
    <w:rsid w:val="00A5643D"/>
    <w:rsid w:val="00A5695C"/>
    <w:rsid w:val="00A609F4"/>
    <w:rsid w:val="00A65AA2"/>
    <w:rsid w:val="00A70BBD"/>
    <w:rsid w:val="00A70E6B"/>
    <w:rsid w:val="00A715B9"/>
    <w:rsid w:val="00A7308C"/>
    <w:rsid w:val="00A73ECF"/>
    <w:rsid w:val="00A77961"/>
    <w:rsid w:val="00A811A8"/>
    <w:rsid w:val="00A81424"/>
    <w:rsid w:val="00A82404"/>
    <w:rsid w:val="00A8301A"/>
    <w:rsid w:val="00A840A7"/>
    <w:rsid w:val="00A85172"/>
    <w:rsid w:val="00A85F94"/>
    <w:rsid w:val="00A86289"/>
    <w:rsid w:val="00A91CDA"/>
    <w:rsid w:val="00A9360F"/>
    <w:rsid w:val="00A960D1"/>
    <w:rsid w:val="00A96418"/>
    <w:rsid w:val="00A966FF"/>
    <w:rsid w:val="00AA0307"/>
    <w:rsid w:val="00AA1DA6"/>
    <w:rsid w:val="00AA2C57"/>
    <w:rsid w:val="00AA35C3"/>
    <w:rsid w:val="00AA5AEF"/>
    <w:rsid w:val="00AB0042"/>
    <w:rsid w:val="00AB0487"/>
    <w:rsid w:val="00AB04A1"/>
    <w:rsid w:val="00AB0880"/>
    <w:rsid w:val="00AB0D8B"/>
    <w:rsid w:val="00AB2593"/>
    <w:rsid w:val="00AB285F"/>
    <w:rsid w:val="00AB2E11"/>
    <w:rsid w:val="00AB5555"/>
    <w:rsid w:val="00AB6E4C"/>
    <w:rsid w:val="00AC06BC"/>
    <w:rsid w:val="00AC09A6"/>
    <w:rsid w:val="00AC09FA"/>
    <w:rsid w:val="00AC15E8"/>
    <w:rsid w:val="00AC4E8B"/>
    <w:rsid w:val="00AC5D86"/>
    <w:rsid w:val="00AC5F12"/>
    <w:rsid w:val="00AC5F6C"/>
    <w:rsid w:val="00AC6200"/>
    <w:rsid w:val="00AC78EA"/>
    <w:rsid w:val="00AD0380"/>
    <w:rsid w:val="00AD4497"/>
    <w:rsid w:val="00AD4C2D"/>
    <w:rsid w:val="00AD4DC8"/>
    <w:rsid w:val="00AE1391"/>
    <w:rsid w:val="00AE60B6"/>
    <w:rsid w:val="00AE6806"/>
    <w:rsid w:val="00AE7AE3"/>
    <w:rsid w:val="00AF19C6"/>
    <w:rsid w:val="00AF5C02"/>
    <w:rsid w:val="00AF6005"/>
    <w:rsid w:val="00AF689E"/>
    <w:rsid w:val="00B012DD"/>
    <w:rsid w:val="00B0202A"/>
    <w:rsid w:val="00B11AE4"/>
    <w:rsid w:val="00B11B26"/>
    <w:rsid w:val="00B15485"/>
    <w:rsid w:val="00B1553D"/>
    <w:rsid w:val="00B15C1F"/>
    <w:rsid w:val="00B2038D"/>
    <w:rsid w:val="00B21C1F"/>
    <w:rsid w:val="00B23574"/>
    <w:rsid w:val="00B25175"/>
    <w:rsid w:val="00B261E0"/>
    <w:rsid w:val="00B270C9"/>
    <w:rsid w:val="00B3025C"/>
    <w:rsid w:val="00B3057D"/>
    <w:rsid w:val="00B32F9A"/>
    <w:rsid w:val="00B35E36"/>
    <w:rsid w:val="00B36FE1"/>
    <w:rsid w:val="00B37F5B"/>
    <w:rsid w:val="00B441D3"/>
    <w:rsid w:val="00B44582"/>
    <w:rsid w:val="00B44DE9"/>
    <w:rsid w:val="00B44FE3"/>
    <w:rsid w:val="00B513A6"/>
    <w:rsid w:val="00B5279F"/>
    <w:rsid w:val="00B5332C"/>
    <w:rsid w:val="00B55ED1"/>
    <w:rsid w:val="00B56570"/>
    <w:rsid w:val="00B606F4"/>
    <w:rsid w:val="00B607F9"/>
    <w:rsid w:val="00B609FA"/>
    <w:rsid w:val="00B60C63"/>
    <w:rsid w:val="00B60FB9"/>
    <w:rsid w:val="00B618C0"/>
    <w:rsid w:val="00B61EB7"/>
    <w:rsid w:val="00B62193"/>
    <w:rsid w:val="00B62D2C"/>
    <w:rsid w:val="00B637E4"/>
    <w:rsid w:val="00B6691B"/>
    <w:rsid w:val="00B677B7"/>
    <w:rsid w:val="00B70AA4"/>
    <w:rsid w:val="00B73F9B"/>
    <w:rsid w:val="00B74E9A"/>
    <w:rsid w:val="00B758D8"/>
    <w:rsid w:val="00B761C9"/>
    <w:rsid w:val="00B770A8"/>
    <w:rsid w:val="00B777EA"/>
    <w:rsid w:val="00B779AE"/>
    <w:rsid w:val="00B84D1F"/>
    <w:rsid w:val="00B852BF"/>
    <w:rsid w:val="00B8684D"/>
    <w:rsid w:val="00B9027B"/>
    <w:rsid w:val="00B92F1F"/>
    <w:rsid w:val="00B930C8"/>
    <w:rsid w:val="00B950E0"/>
    <w:rsid w:val="00BA0F14"/>
    <w:rsid w:val="00BA1179"/>
    <w:rsid w:val="00BA5F9F"/>
    <w:rsid w:val="00BA6D52"/>
    <w:rsid w:val="00BB001C"/>
    <w:rsid w:val="00BB1883"/>
    <w:rsid w:val="00BB6FEB"/>
    <w:rsid w:val="00BB751B"/>
    <w:rsid w:val="00BB7B4A"/>
    <w:rsid w:val="00BC0236"/>
    <w:rsid w:val="00BC0CE2"/>
    <w:rsid w:val="00BC130A"/>
    <w:rsid w:val="00BC1660"/>
    <w:rsid w:val="00BC487E"/>
    <w:rsid w:val="00BD2A2C"/>
    <w:rsid w:val="00BD3A11"/>
    <w:rsid w:val="00BD3D77"/>
    <w:rsid w:val="00BD490D"/>
    <w:rsid w:val="00BD5B0C"/>
    <w:rsid w:val="00BD5B34"/>
    <w:rsid w:val="00BE02DC"/>
    <w:rsid w:val="00BE051B"/>
    <w:rsid w:val="00BE67E2"/>
    <w:rsid w:val="00BF2155"/>
    <w:rsid w:val="00BF2258"/>
    <w:rsid w:val="00BF2BEA"/>
    <w:rsid w:val="00BF3C72"/>
    <w:rsid w:val="00BF563F"/>
    <w:rsid w:val="00BF7058"/>
    <w:rsid w:val="00C002BB"/>
    <w:rsid w:val="00C018E0"/>
    <w:rsid w:val="00C02581"/>
    <w:rsid w:val="00C05E4A"/>
    <w:rsid w:val="00C0626E"/>
    <w:rsid w:val="00C06D3F"/>
    <w:rsid w:val="00C12214"/>
    <w:rsid w:val="00C1238E"/>
    <w:rsid w:val="00C142BF"/>
    <w:rsid w:val="00C1451B"/>
    <w:rsid w:val="00C15784"/>
    <w:rsid w:val="00C162B0"/>
    <w:rsid w:val="00C17B8A"/>
    <w:rsid w:val="00C201C7"/>
    <w:rsid w:val="00C21664"/>
    <w:rsid w:val="00C220B1"/>
    <w:rsid w:val="00C22947"/>
    <w:rsid w:val="00C23D5C"/>
    <w:rsid w:val="00C24FC1"/>
    <w:rsid w:val="00C31859"/>
    <w:rsid w:val="00C32248"/>
    <w:rsid w:val="00C33279"/>
    <w:rsid w:val="00C33749"/>
    <w:rsid w:val="00C34906"/>
    <w:rsid w:val="00C37D43"/>
    <w:rsid w:val="00C43C16"/>
    <w:rsid w:val="00C4448C"/>
    <w:rsid w:val="00C4578A"/>
    <w:rsid w:val="00C457ED"/>
    <w:rsid w:val="00C45A5F"/>
    <w:rsid w:val="00C46F7D"/>
    <w:rsid w:val="00C50FDA"/>
    <w:rsid w:val="00C52031"/>
    <w:rsid w:val="00C54D5C"/>
    <w:rsid w:val="00C575D8"/>
    <w:rsid w:val="00C5765A"/>
    <w:rsid w:val="00C64A49"/>
    <w:rsid w:val="00C650C0"/>
    <w:rsid w:val="00C65C49"/>
    <w:rsid w:val="00C66302"/>
    <w:rsid w:val="00C70BF2"/>
    <w:rsid w:val="00C72463"/>
    <w:rsid w:val="00C73F4D"/>
    <w:rsid w:val="00C77C2C"/>
    <w:rsid w:val="00C77DBE"/>
    <w:rsid w:val="00C80CB0"/>
    <w:rsid w:val="00C81B52"/>
    <w:rsid w:val="00C82D00"/>
    <w:rsid w:val="00C836A5"/>
    <w:rsid w:val="00C85E5D"/>
    <w:rsid w:val="00C86E6C"/>
    <w:rsid w:val="00C9189C"/>
    <w:rsid w:val="00C9196E"/>
    <w:rsid w:val="00C95052"/>
    <w:rsid w:val="00C96494"/>
    <w:rsid w:val="00C96789"/>
    <w:rsid w:val="00C96CE2"/>
    <w:rsid w:val="00C97321"/>
    <w:rsid w:val="00CA0248"/>
    <w:rsid w:val="00CA0544"/>
    <w:rsid w:val="00CA0A0F"/>
    <w:rsid w:val="00CA1585"/>
    <w:rsid w:val="00CA2085"/>
    <w:rsid w:val="00CA270E"/>
    <w:rsid w:val="00CA43B5"/>
    <w:rsid w:val="00CB0696"/>
    <w:rsid w:val="00CB1D80"/>
    <w:rsid w:val="00CB2772"/>
    <w:rsid w:val="00CB481F"/>
    <w:rsid w:val="00CB5B81"/>
    <w:rsid w:val="00CB6A81"/>
    <w:rsid w:val="00CC0B90"/>
    <w:rsid w:val="00CC0F19"/>
    <w:rsid w:val="00CC32E4"/>
    <w:rsid w:val="00CC6F66"/>
    <w:rsid w:val="00CD0E98"/>
    <w:rsid w:val="00CD3CA3"/>
    <w:rsid w:val="00CD7184"/>
    <w:rsid w:val="00CE67DB"/>
    <w:rsid w:val="00CE6838"/>
    <w:rsid w:val="00CE73FC"/>
    <w:rsid w:val="00CF2A67"/>
    <w:rsid w:val="00CF2B8D"/>
    <w:rsid w:val="00CF3301"/>
    <w:rsid w:val="00CF43A8"/>
    <w:rsid w:val="00CF565A"/>
    <w:rsid w:val="00D06FD6"/>
    <w:rsid w:val="00D1060D"/>
    <w:rsid w:val="00D11B53"/>
    <w:rsid w:val="00D11B68"/>
    <w:rsid w:val="00D13CE4"/>
    <w:rsid w:val="00D1534D"/>
    <w:rsid w:val="00D15616"/>
    <w:rsid w:val="00D164D3"/>
    <w:rsid w:val="00D178B8"/>
    <w:rsid w:val="00D200B5"/>
    <w:rsid w:val="00D2022A"/>
    <w:rsid w:val="00D20F79"/>
    <w:rsid w:val="00D23121"/>
    <w:rsid w:val="00D2457F"/>
    <w:rsid w:val="00D249C8"/>
    <w:rsid w:val="00D2573C"/>
    <w:rsid w:val="00D27FC1"/>
    <w:rsid w:val="00D31A20"/>
    <w:rsid w:val="00D33466"/>
    <w:rsid w:val="00D33C1B"/>
    <w:rsid w:val="00D408CF"/>
    <w:rsid w:val="00D419A0"/>
    <w:rsid w:val="00D42945"/>
    <w:rsid w:val="00D44D06"/>
    <w:rsid w:val="00D457D4"/>
    <w:rsid w:val="00D45AA2"/>
    <w:rsid w:val="00D507F3"/>
    <w:rsid w:val="00D509F4"/>
    <w:rsid w:val="00D512B8"/>
    <w:rsid w:val="00D53E73"/>
    <w:rsid w:val="00D5648B"/>
    <w:rsid w:val="00D61325"/>
    <w:rsid w:val="00D642F8"/>
    <w:rsid w:val="00D6638F"/>
    <w:rsid w:val="00D67CDC"/>
    <w:rsid w:val="00D67D75"/>
    <w:rsid w:val="00D718DC"/>
    <w:rsid w:val="00D73241"/>
    <w:rsid w:val="00D735A4"/>
    <w:rsid w:val="00D7642B"/>
    <w:rsid w:val="00D76E33"/>
    <w:rsid w:val="00D77347"/>
    <w:rsid w:val="00D80253"/>
    <w:rsid w:val="00D81CCD"/>
    <w:rsid w:val="00D83A56"/>
    <w:rsid w:val="00D906DC"/>
    <w:rsid w:val="00D910D4"/>
    <w:rsid w:val="00D9301D"/>
    <w:rsid w:val="00DA04D9"/>
    <w:rsid w:val="00DA0872"/>
    <w:rsid w:val="00DA13D6"/>
    <w:rsid w:val="00DA3676"/>
    <w:rsid w:val="00DB27F4"/>
    <w:rsid w:val="00DB70F9"/>
    <w:rsid w:val="00DB72E4"/>
    <w:rsid w:val="00DB79DE"/>
    <w:rsid w:val="00DB7BAC"/>
    <w:rsid w:val="00DC10CB"/>
    <w:rsid w:val="00DC1851"/>
    <w:rsid w:val="00DC1ACB"/>
    <w:rsid w:val="00DC20C1"/>
    <w:rsid w:val="00DC4189"/>
    <w:rsid w:val="00DC724D"/>
    <w:rsid w:val="00DD0227"/>
    <w:rsid w:val="00DD055A"/>
    <w:rsid w:val="00DD372F"/>
    <w:rsid w:val="00DD56AD"/>
    <w:rsid w:val="00DD7F84"/>
    <w:rsid w:val="00DE318C"/>
    <w:rsid w:val="00DE4CB6"/>
    <w:rsid w:val="00DF1263"/>
    <w:rsid w:val="00DF25AF"/>
    <w:rsid w:val="00DF3FC4"/>
    <w:rsid w:val="00DF5DE4"/>
    <w:rsid w:val="00E00DF4"/>
    <w:rsid w:val="00E010F1"/>
    <w:rsid w:val="00E01876"/>
    <w:rsid w:val="00E02B11"/>
    <w:rsid w:val="00E03807"/>
    <w:rsid w:val="00E038B7"/>
    <w:rsid w:val="00E03E3C"/>
    <w:rsid w:val="00E0604B"/>
    <w:rsid w:val="00E1096F"/>
    <w:rsid w:val="00E1371B"/>
    <w:rsid w:val="00E14187"/>
    <w:rsid w:val="00E14B9B"/>
    <w:rsid w:val="00E14DB6"/>
    <w:rsid w:val="00E16EA0"/>
    <w:rsid w:val="00E202BF"/>
    <w:rsid w:val="00E223C4"/>
    <w:rsid w:val="00E26549"/>
    <w:rsid w:val="00E311D7"/>
    <w:rsid w:val="00E316CA"/>
    <w:rsid w:val="00E32004"/>
    <w:rsid w:val="00E32194"/>
    <w:rsid w:val="00E353A0"/>
    <w:rsid w:val="00E35716"/>
    <w:rsid w:val="00E36098"/>
    <w:rsid w:val="00E4552A"/>
    <w:rsid w:val="00E460EC"/>
    <w:rsid w:val="00E512D8"/>
    <w:rsid w:val="00E54F44"/>
    <w:rsid w:val="00E5533F"/>
    <w:rsid w:val="00E5541B"/>
    <w:rsid w:val="00E5797C"/>
    <w:rsid w:val="00E6388B"/>
    <w:rsid w:val="00E70B62"/>
    <w:rsid w:val="00E7219F"/>
    <w:rsid w:val="00E74F6F"/>
    <w:rsid w:val="00E750C1"/>
    <w:rsid w:val="00E76918"/>
    <w:rsid w:val="00E771B7"/>
    <w:rsid w:val="00E826AC"/>
    <w:rsid w:val="00E916C1"/>
    <w:rsid w:val="00E936F5"/>
    <w:rsid w:val="00E948E7"/>
    <w:rsid w:val="00EA3EE4"/>
    <w:rsid w:val="00EA4CA7"/>
    <w:rsid w:val="00EA6AA4"/>
    <w:rsid w:val="00EB1E3F"/>
    <w:rsid w:val="00EB24C3"/>
    <w:rsid w:val="00EB4DF7"/>
    <w:rsid w:val="00EB55FD"/>
    <w:rsid w:val="00EB67E1"/>
    <w:rsid w:val="00EC0AB3"/>
    <w:rsid w:val="00EC1BAF"/>
    <w:rsid w:val="00EC5335"/>
    <w:rsid w:val="00ED1C6C"/>
    <w:rsid w:val="00ED69B5"/>
    <w:rsid w:val="00ED7277"/>
    <w:rsid w:val="00ED7D1A"/>
    <w:rsid w:val="00EE0E3B"/>
    <w:rsid w:val="00EE2B69"/>
    <w:rsid w:val="00EE3885"/>
    <w:rsid w:val="00EE411A"/>
    <w:rsid w:val="00EE4474"/>
    <w:rsid w:val="00EE44D5"/>
    <w:rsid w:val="00EE5321"/>
    <w:rsid w:val="00EF0BFE"/>
    <w:rsid w:val="00EF13E5"/>
    <w:rsid w:val="00EF1433"/>
    <w:rsid w:val="00EF1A71"/>
    <w:rsid w:val="00EF4A3A"/>
    <w:rsid w:val="00F00B58"/>
    <w:rsid w:val="00F01346"/>
    <w:rsid w:val="00F04414"/>
    <w:rsid w:val="00F107C1"/>
    <w:rsid w:val="00F10AF5"/>
    <w:rsid w:val="00F10E9B"/>
    <w:rsid w:val="00F1182E"/>
    <w:rsid w:val="00F119E0"/>
    <w:rsid w:val="00F11F95"/>
    <w:rsid w:val="00F13ADE"/>
    <w:rsid w:val="00F212D3"/>
    <w:rsid w:val="00F2133C"/>
    <w:rsid w:val="00F228F5"/>
    <w:rsid w:val="00F22A1A"/>
    <w:rsid w:val="00F24B81"/>
    <w:rsid w:val="00F26FD0"/>
    <w:rsid w:val="00F2719D"/>
    <w:rsid w:val="00F2786B"/>
    <w:rsid w:val="00F32D29"/>
    <w:rsid w:val="00F348BE"/>
    <w:rsid w:val="00F3543C"/>
    <w:rsid w:val="00F37D00"/>
    <w:rsid w:val="00F40FC3"/>
    <w:rsid w:val="00F44537"/>
    <w:rsid w:val="00F44F7A"/>
    <w:rsid w:val="00F46D63"/>
    <w:rsid w:val="00F4787C"/>
    <w:rsid w:val="00F508A6"/>
    <w:rsid w:val="00F51FBB"/>
    <w:rsid w:val="00F536D1"/>
    <w:rsid w:val="00F53B74"/>
    <w:rsid w:val="00F54EDF"/>
    <w:rsid w:val="00F56B48"/>
    <w:rsid w:val="00F56B57"/>
    <w:rsid w:val="00F56BF3"/>
    <w:rsid w:val="00F636C0"/>
    <w:rsid w:val="00F63896"/>
    <w:rsid w:val="00F6408D"/>
    <w:rsid w:val="00F646AB"/>
    <w:rsid w:val="00F64741"/>
    <w:rsid w:val="00F64F43"/>
    <w:rsid w:val="00F67A58"/>
    <w:rsid w:val="00F72083"/>
    <w:rsid w:val="00F721C6"/>
    <w:rsid w:val="00F734E7"/>
    <w:rsid w:val="00F81A76"/>
    <w:rsid w:val="00F84736"/>
    <w:rsid w:val="00F9189E"/>
    <w:rsid w:val="00F93F99"/>
    <w:rsid w:val="00F9652B"/>
    <w:rsid w:val="00FA08E7"/>
    <w:rsid w:val="00FA18E7"/>
    <w:rsid w:val="00FA1B37"/>
    <w:rsid w:val="00FA3BF0"/>
    <w:rsid w:val="00FA4281"/>
    <w:rsid w:val="00FA4DCD"/>
    <w:rsid w:val="00FA4FEA"/>
    <w:rsid w:val="00FA5F99"/>
    <w:rsid w:val="00FA7310"/>
    <w:rsid w:val="00FB079E"/>
    <w:rsid w:val="00FB6D5D"/>
    <w:rsid w:val="00FB7DC0"/>
    <w:rsid w:val="00FC052B"/>
    <w:rsid w:val="00FC135D"/>
    <w:rsid w:val="00FC621A"/>
    <w:rsid w:val="00FC7341"/>
    <w:rsid w:val="00FD3691"/>
    <w:rsid w:val="00FD449F"/>
    <w:rsid w:val="00FD6110"/>
    <w:rsid w:val="00FD7623"/>
    <w:rsid w:val="00FE3BDB"/>
    <w:rsid w:val="00FE5868"/>
    <w:rsid w:val="00FE5BD7"/>
    <w:rsid w:val="00FE6065"/>
    <w:rsid w:val="00FF2469"/>
    <w:rsid w:val="00FF3EB7"/>
    <w:rsid w:val="00FF3F33"/>
    <w:rsid w:val="00FF4D8B"/>
    <w:rsid w:val="00FF5E8A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E8D8-812F-4EB8-8E2E-D2B273C0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4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C09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C09F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103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3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ni.cz/UK-886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ni.cz/UK-8865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Matějková</dc:creator>
  <cp:keywords/>
  <dc:description/>
  <cp:lastModifiedBy>Kábeleová Kamila</cp:lastModifiedBy>
  <cp:revision>16</cp:revision>
  <cp:lastPrinted>2016-07-20T11:51:00Z</cp:lastPrinted>
  <dcterms:created xsi:type="dcterms:W3CDTF">2018-03-12T13:03:00Z</dcterms:created>
  <dcterms:modified xsi:type="dcterms:W3CDTF">2018-03-14T13:27:00Z</dcterms:modified>
</cp:coreProperties>
</file>