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5A" w:rsidRPr="001767C5" w:rsidRDefault="00DE325A" w:rsidP="00DE325A">
      <w:pPr>
        <w:spacing w:after="0"/>
        <w:jc w:val="center"/>
        <w:rPr>
          <w:b/>
          <w:sz w:val="32"/>
          <w:lang w:val="cs-CZ"/>
        </w:rPr>
      </w:pPr>
      <w:r w:rsidRPr="001767C5">
        <w:rPr>
          <w:b/>
          <w:sz w:val="32"/>
          <w:lang w:val="cs-CZ"/>
        </w:rPr>
        <w:t>Centrum lékařských simulací UK LF1</w:t>
      </w:r>
    </w:p>
    <w:p w:rsidR="002E719E" w:rsidRDefault="00DE325A" w:rsidP="00DE325A">
      <w:pPr>
        <w:jc w:val="center"/>
        <w:rPr>
          <w:lang w:val="cs-CZ"/>
        </w:rPr>
      </w:pPr>
      <w:r w:rsidRPr="001767C5">
        <w:rPr>
          <w:lang w:val="cs-CZ"/>
        </w:rPr>
        <w:t xml:space="preserve">Informace po kolegium </w:t>
      </w:r>
      <w:r w:rsidR="001421EB">
        <w:rPr>
          <w:lang w:val="cs-CZ"/>
        </w:rPr>
        <w:t xml:space="preserve">děkana </w:t>
      </w:r>
      <w:r w:rsidRPr="001767C5">
        <w:rPr>
          <w:lang w:val="cs-CZ"/>
        </w:rPr>
        <w:t xml:space="preserve">1. LF UK </w:t>
      </w:r>
      <w:proofErr w:type="gramStart"/>
      <w:r w:rsidR="001421EB">
        <w:rPr>
          <w:lang w:val="cs-CZ"/>
        </w:rPr>
        <w:t>5.3.</w:t>
      </w:r>
      <w:r w:rsidRPr="001767C5">
        <w:rPr>
          <w:lang w:val="cs-CZ"/>
        </w:rPr>
        <w:t>2017</w:t>
      </w:r>
      <w:proofErr w:type="gramEnd"/>
    </w:p>
    <w:p w:rsidR="001421EB" w:rsidRDefault="001421EB" w:rsidP="00DE325A">
      <w:pPr>
        <w:jc w:val="center"/>
        <w:rPr>
          <w:lang w:val="cs-CZ"/>
        </w:rPr>
      </w:pPr>
    </w:p>
    <w:p w:rsidR="001421EB" w:rsidRDefault="001421EB" w:rsidP="000A03BE">
      <w:pPr>
        <w:rPr>
          <w:lang w:val="cs-CZ"/>
        </w:rPr>
      </w:pPr>
      <w:r>
        <w:rPr>
          <w:lang w:val="cs-CZ"/>
        </w:rPr>
        <w:t xml:space="preserve">Přehled výsledků a plán rozvoje Centra </w:t>
      </w:r>
      <w:r w:rsidR="000A03BE">
        <w:rPr>
          <w:lang w:val="cs-CZ"/>
        </w:rPr>
        <w:t xml:space="preserve">pro rok 2017-2018 </w:t>
      </w:r>
      <w:r>
        <w:rPr>
          <w:lang w:val="cs-CZ"/>
        </w:rPr>
        <w:t xml:space="preserve">byl podán na výjezdním </w:t>
      </w:r>
      <w:r w:rsidR="00407F1F">
        <w:rPr>
          <w:lang w:val="cs-CZ"/>
        </w:rPr>
        <w:t>zasedání kolegia děkana</w:t>
      </w:r>
      <w:r>
        <w:rPr>
          <w:lang w:val="cs-CZ"/>
        </w:rPr>
        <w:t xml:space="preserve"> 1. LFUK</w:t>
      </w:r>
      <w:r w:rsidR="000A03BE">
        <w:rPr>
          <w:lang w:val="cs-CZ"/>
        </w:rPr>
        <w:t xml:space="preserve"> v říjnu 2017. Zde uvádíme především aktualiz</w:t>
      </w:r>
      <w:r w:rsidR="00544860">
        <w:rPr>
          <w:lang w:val="cs-CZ"/>
        </w:rPr>
        <w:t xml:space="preserve">ované informace - </w:t>
      </w:r>
      <w:r w:rsidR="00544860" w:rsidRPr="00544860">
        <w:rPr>
          <w:i/>
          <w:lang w:val="cs-CZ"/>
        </w:rPr>
        <w:t>proloženě</w:t>
      </w:r>
    </w:p>
    <w:p w:rsidR="000A03BE" w:rsidRPr="001767C5" w:rsidRDefault="000A03BE" w:rsidP="000A03BE">
      <w:pPr>
        <w:rPr>
          <w:lang w:val="cs-CZ"/>
        </w:rPr>
      </w:pPr>
    </w:p>
    <w:p w:rsidR="00BA6AB5" w:rsidRPr="001767C5" w:rsidRDefault="00BA6AB5" w:rsidP="00B07D73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1767C5">
        <w:rPr>
          <w:rFonts w:ascii="Calibri" w:eastAsia="Times New Roman" w:hAnsi="Calibri" w:cs="Calibri"/>
          <w:b/>
          <w:color w:val="000000"/>
          <w:lang w:val="cs-CZ"/>
        </w:rPr>
        <w:t>Výsledky</w:t>
      </w:r>
    </w:p>
    <w:p w:rsidR="00407F1F" w:rsidRDefault="00407F1F" w:rsidP="000A03BE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0A03BE" w:rsidRDefault="000A03BE" w:rsidP="000A03BE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BA6AB5" w:rsidRPr="005F24CC" w:rsidRDefault="001767C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Kurikulum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ISL (imersní a simulační výuka)</w:t>
      </w:r>
    </w:p>
    <w:p w:rsidR="00D23291" w:rsidRPr="00544860" w:rsidRDefault="001767C5" w:rsidP="008818E0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Rozsah: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Pravidelná výuka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8818E0">
        <w:rPr>
          <w:rFonts w:ascii="Calibri" w:eastAsia="Times New Roman" w:hAnsi="Calibri" w:cs="Calibri"/>
          <w:color w:val="000000"/>
          <w:lang w:val="cs-CZ"/>
        </w:rPr>
        <w:t>pro rok 2018</w:t>
      </w:r>
      <w:r w:rsidR="008818E0" w:rsidRPr="005F24CC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8818E0" w:rsidRPr="00544860">
        <w:rPr>
          <w:rFonts w:ascii="Calibri" w:eastAsia="Times New Roman" w:hAnsi="Calibri" w:cs="Calibri"/>
          <w:i/>
          <w:color w:val="000000"/>
          <w:lang w:val="cs-CZ"/>
        </w:rPr>
        <w:t>nárůst o 4 h/studenta (</w:t>
      </w:r>
      <w:r w:rsidRPr="00544860">
        <w:rPr>
          <w:rFonts w:ascii="Calibri" w:eastAsia="Times New Roman" w:hAnsi="Calibri" w:cs="Calibri"/>
          <w:i/>
          <w:color w:val="000000"/>
          <w:lang w:val="cs-CZ"/>
        </w:rPr>
        <w:t>c</w:t>
      </w:r>
      <w:r w:rsidR="00D55907" w:rsidRPr="00544860">
        <w:rPr>
          <w:rFonts w:ascii="Calibri" w:eastAsia="Times New Roman" w:hAnsi="Calibri" w:cs="Calibri"/>
          <w:i/>
          <w:color w:val="000000"/>
          <w:lang w:val="cs-CZ"/>
        </w:rPr>
        <w:t xml:space="preserve">elkem </w:t>
      </w:r>
      <w:r w:rsidR="008818E0" w:rsidRPr="00544860">
        <w:rPr>
          <w:rFonts w:ascii="Calibri" w:eastAsia="Times New Roman" w:hAnsi="Calibri" w:cs="Calibri"/>
          <w:i/>
          <w:color w:val="000000"/>
          <w:lang w:val="cs-CZ"/>
        </w:rPr>
        <w:t>50 h)</w:t>
      </w:r>
      <w:r w:rsidRPr="00544860">
        <w:rPr>
          <w:rFonts w:ascii="Calibri" w:eastAsia="Times New Roman" w:hAnsi="Calibri" w:cs="Calibri"/>
          <w:i/>
          <w:color w:val="000000"/>
          <w:lang w:val="cs-CZ"/>
        </w:rPr>
        <w:t>.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 Volitelná </w:t>
      </w:r>
      <w:r w:rsidR="008818E0" w:rsidRPr="00544860">
        <w:rPr>
          <w:rFonts w:ascii="Calibri" w:eastAsia="Times New Roman" w:hAnsi="Calibri" w:cs="Calibri"/>
          <w:i/>
          <w:color w:val="000000"/>
          <w:lang w:val="cs-CZ"/>
        </w:rPr>
        <w:t>nárůst 15 h (celkem 145 h)</w:t>
      </w:r>
      <w:r w:rsidR="00D23291" w:rsidRPr="00544860">
        <w:rPr>
          <w:rFonts w:ascii="Calibri" w:eastAsia="Times New Roman" w:hAnsi="Calibri" w:cs="Calibri"/>
          <w:i/>
          <w:color w:val="000000"/>
          <w:lang w:val="cs-CZ"/>
        </w:rPr>
        <w:t>.</w:t>
      </w:r>
    </w:p>
    <w:p w:rsidR="008818E0" w:rsidRPr="00544860" w:rsidRDefault="008818E0" w:rsidP="00D23291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i/>
          <w:color w:val="000000"/>
          <w:lang w:val="cs-CZ"/>
        </w:rPr>
        <w:t xml:space="preserve">Stávající rozsah je nicméně malý. </w:t>
      </w:r>
      <w:r w:rsidR="00544860">
        <w:rPr>
          <w:rFonts w:ascii="Calibri" w:eastAsia="Times New Roman" w:hAnsi="Calibri" w:cs="Calibri"/>
          <w:i/>
          <w:color w:val="000000"/>
          <w:lang w:val="cs-CZ"/>
        </w:rPr>
        <w:t>Zpětná vazba potvrzuje, že n</w:t>
      </w:r>
      <w:r w:rsidRPr="00544860">
        <w:rPr>
          <w:rFonts w:ascii="Calibri" w:eastAsia="Times New Roman" w:hAnsi="Calibri" w:cs="Calibri"/>
          <w:i/>
          <w:color w:val="000000"/>
          <w:lang w:val="cs-CZ"/>
        </w:rPr>
        <w:t>edovoluje opakovaně nacvičovat resp. udržovat základní dovednosti ani efektivně zorganizovat návaznosti.</w:t>
      </w:r>
      <w:r w:rsidR="00544860">
        <w:rPr>
          <w:rFonts w:ascii="Calibri" w:eastAsia="Times New Roman" w:hAnsi="Calibri" w:cs="Calibri"/>
          <w:i/>
          <w:color w:val="000000"/>
          <w:lang w:val="cs-CZ"/>
        </w:rPr>
        <w:t xml:space="preserve"> Velmi nevýhodná je absence simulací ve 4. ročníku.</w:t>
      </w:r>
      <w:r w:rsidR="00AF1C4B" w:rsidRPr="00544860">
        <w:rPr>
          <w:rFonts w:ascii="Calibri" w:eastAsia="Times New Roman" w:hAnsi="Calibri" w:cs="Calibri"/>
          <w:i/>
          <w:color w:val="000000"/>
          <w:lang w:val="cs-CZ"/>
        </w:rPr>
        <w:br/>
      </w:r>
      <w:r w:rsidRPr="00544860">
        <w:rPr>
          <w:rFonts w:ascii="Calibri" w:eastAsia="Times New Roman" w:hAnsi="Calibri" w:cs="Calibri"/>
          <w:i/>
          <w:color w:val="000000"/>
          <w:lang w:val="cs-CZ"/>
        </w:rPr>
        <w:t xml:space="preserve">Doporučené </w:t>
      </w:r>
      <w:r w:rsidRPr="00544860">
        <w:rPr>
          <w:rFonts w:ascii="Calibri" w:eastAsia="Times New Roman" w:hAnsi="Calibri" w:cs="Calibri"/>
          <w:b/>
          <w:i/>
          <w:color w:val="000000"/>
          <w:lang w:val="cs-CZ"/>
        </w:rPr>
        <w:t>minimum</w:t>
      </w:r>
      <w:r w:rsidR="00544860">
        <w:rPr>
          <w:rFonts w:ascii="Calibri" w:eastAsia="Times New Roman" w:hAnsi="Calibri" w:cs="Calibri"/>
          <w:b/>
          <w:i/>
          <w:color w:val="000000"/>
          <w:lang w:val="cs-CZ"/>
        </w:rPr>
        <w:t xml:space="preserve"> simulační výuky</w:t>
      </w:r>
      <w:r w:rsidRPr="00544860">
        <w:rPr>
          <w:rFonts w:ascii="Calibri" w:eastAsia="Times New Roman" w:hAnsi="Calibri" w:cs="Calibri"/>
          <w:b/>
          <w:i/>
          <w:color w:val="000000"/>
          <w:lang w:val="cs-CZ"/>
        </w:rPr>
        <w:t xml:space="preserve"> je 50</w:t>
      </w:r>
      <w:r w:rsidR="00AF1C4B" w:rsidRPr="00544860">
        <w:rPr>
          <w:rFonts w:ascii="Calibri" w:eastAsia="Times New Roman" w:hAnsi="Calibri" w:cs="Calibri"/>
          <w:i/>
          <w:color w:val="000000"/>
          <w:lang w:val="cs-CZ"/>
        </w:rPr>
        <w:t xml:space="preserve"> </w:t>
      </w:r>
      <w:r w:rsidRPr="00544860">
        <w:rPr>
          <w:rFonts w:ascii="Calibri" w:eastAsia="Times New Roman" w:hAnsi="Calibri" w:cs="Calibri"/>
          <w:i/>
          <w:color w:val="000000"/>
          <w:lang w:val="cs-CZ"/>
        </w:rPr>
        <w:t>hod ročně (cca 5% výuky)</w:t>
      </w:r>
      <w:r w:rsidR="00544860">
        <w:rPr>
          <w:rFonts w:ascii="Calibri" w:eastAsia="Times New Roman" w:hAnsi="Calibri" w:cs="Calibri"/>
          <w:i/>
          <w:color w:val="000000"/>
          <w:lang w:val="cs-CZ"/>
        </w:rPr>
        <w:t xml:space="preserve">. </w:t>
      </w:r>
    </w:p>
    <w:p w:rsidR="00BA6AB5" w:rsidRDefault="001767C5" w:rsidP="005F24CC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Obsah: </w:t>
      </w:r>
      <w:r w:rsidR="005F24CC">
        <w:rPr>
          <w:rFonts w:ascii="Calibri" w:eastAsia="Times New Roman" w:hAnsi="Calibri" w:cs="Calibri"/>
          <w:color w:val="000000"/>
          <w:lang w:val="cs-CZ"/>
        </w:rPr>
        <w:t>P</w:t>
      </w:r>
      <w:r w:rsidR="00B07D73" w:rsidRPr="005F24CC">
        <w:rPr>
          <w:rFonts w:ascii="Calibri" w:eastAsia="Times New Roman" w:hAnsi="Calibri" w:cs="Calibri"/>
          <w:color w:val="000000"/>
          <w:lang w:val="cs-CZ"/>
        </w:rPr>
        <w:t xml:space="preserve">řehled 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předmětů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integrovaného</w:t>
      </w:r>
      <w:r w:rsidR="005F24CC">
        <w:rPr>
          <w:rFonts w:ascii="Calibri" w:eastAsia="Times New Roman" w:hAnsi="Calibri" w:cs="Calibri"/>
          <w:color w:val="000000"/>
          <w:lang w:val="cs-CZ"/>
        </w:rPr>
        <w:t xml:space="preserve"> simulačního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 kurikula 1-</w:t>
      </w:r>
      <w:r w:rsidRPr="005F24CC">
        <w:rPr>
          <w:rFonts w:ascii="Calibri" w:eastAsia="Times New Roman" w:hAnsi="Calibri" w:cs="Calibri"/>
          <w:color w:val="000000"/>
          <w:lang w:val="cs-CZ"/>
        </w:rPr>
        <w:t>6</w:t>
      </w:r>
      <w:r w:rsidR="00B07D73" w:rsidRPr="005F24CC">
        <w:rPr>
          <w:rFonts w:ascii="Calibri" w:eastAsia="Times New Roman" w:hAnsi="Calibri" w:cs="Calibri"/>
          <w:color w:val="000000"/>
          <w:lang w:val="cs-CZ"/>
        </w:rPr>
        <w:t>. ročník viz příloha</w:t>
      </w:r>
      <w:r w:rsidR="00F37150">
        <w:rPr>
          <w:rFonts w:ascii="Calibri" w:eastAsia="Times New Roman" w:hAnsi="Calibri" w:cs="Calibri"/>
          <w:color w:val="000000"/>
          <w:lang w:val="cs-CZ"/>
        </w:rPr>
        <w:t xml:space="preserve">. </w:t>
      </w:r>
    </w:p>
    <w:p w:rsidR="008818E0" w:rsidRPr="00544860" w:rsidRDefault="008818E0" w:rsidP="008818E0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i/>
          <w:color w:val="000000"/>
          <w:lang w:val="cs-CZ"/>
        </w:rPr>
        <w:t xml:space="preserve">Mimo to proběhla simulační akce „Jednička Medicínských Simulací 2017“ viz </w:t>
      </w:r>
      <w:hyperlink r:id="rId8" w:history="1">
        <w:r w:rsidRPr="00544860">
          <w:rPr>
            <w:rStyle w:val="Hypertextovodkaz"/>
            <w:rFonts w:ascii="Calibri" w:eastAsia="Times New Roman" w:hAnsi="Calibri" w:cs="Calibri"/>
            <w:i/>
            <w:lang w:val="cs-CZ"/>
          </w:rPr>
          <w:t>https://www.lf1.cuni.cz/jednicka-medicinskych-simulaci</w:t>
        </w:r>
      </w:hyperlink>
      <w:r w:rsidR="00AF1C4B" w:rsidRPr="00544860">
        <w:rPr>
          <w:rFonts w:ascii="Calibri" w:eastAsia="Times New Roman" w:hAnsi="Calibri" w:cs="Calibri"/>
          <w:i/>
          <w:color w:val="000000"/>
          <w:lang w:val="cs-CZ"/>
        </w:rPr>
        <w:br/>
      </w:r>
    </w:p>
    <w:p w:rsidR="00BA6AB5" w:rsidRPr="005F24CC" w:rsidRDefault="00BA6AB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Metodika</w:t>
      </w:r>
      <w:r w:rsidR="008818E0">
        <w:rPr>
          <w:rFonts w:ascii="Calibri" w:eastAsia="Times New Roman" w:hAnsi="Calibri" w:cs="Calibri"/>
          <w:color w:val="000000"/>
          <w:lang w:val="cs-CZ"/>
        </w:rPr>
        <w:t>, školení lektorů</w:t>
      </w:r>
    </w:p>
    <w:p w:rsidR="009F180D" w:rsidRDefault="008818E0" w:rsidP="009F180D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Probíhají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 kursy </w:t>
      </w:r>
      <w:r w:rsidR="002D64B0" w:rsidRPr="005F24CC">
        <w:rPr>
          <w:rFonts w:ascii="Calibri" w:eastAsia="Times New Roman" w:hAnsi="Calibri" w:cs="Calibri"/>
          <w:color w:val="000000"/>
          <w:lang w:val="cs-CZ"/>
        </w:rPr>
        <w:t>pedagogů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 simulační výuky (Projekt OP3V)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 xml:space="preserve"> 40 hod/lektora a rok</w:t>
      </w:r>
      <w:r w:rsidR="009F180D">
        <w:rPr>
          <w:rFonts w:ascii="Calibri" w:eastAsia="Times New Roman" w:hAnsi="Calibri" w:cs="Calibri"/>
          <w:color w:val="000000"/>
          <w:lang w:val="cs-CZ"/>
        </w:rPr>
        <w:t xml:space="preserve"> dle plánu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>.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br/>
      </w:r>
      <w:r w:rsidR="009F180D">
        <w:rPr>
          <w:rFonts w:ascii="Calibri" w:eastAsia="Times New Roman" w:hAnsi="Calibri" w:cs="Calibri"/>
          <w:color w:val="000000"/>
          <w:lang w:val="cs-CZ"/>
        </w:rPr>
        <w:t>C</w:t>
      </w:r>
      <w:r w:rsidR="00544860">
        <w:rPr>
          <w:rFonts w:ascii="Calibri" w:eastAsia="Times New Roman" w:hAnsi="Calibri" w:cs="Calibri"/>
          <w:color w:val="000000"/>
          <w:lang w:val="cs-CZ"/>
        </w:rPr>
        <w:t>ca 4</w:t>
      </w:r>
      <w:r w:rsidR="009F180D">
        <w:rPr>
          <w:rFonts w:ascii="Calibri" w:eastAsia="Times New Roman" w:hAnsi="Calibri" w:cs="Calibri"/>
          <w:color w:val="000000"/>
          <w:lang w:val="cs-CZ"/>
        </w:rPr>
        <w:t>4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 xml:space="preserve"> lektorů </w:t>
      </w:r>
      <w:r>
        <w:rPr>
          <w:rFonts w:ascii="Calibri" w:eastAsia="Times New Roman" w:hAnsi="Calibri" w:cs="Calibri"/>
          <w:color w:val="000000"/>
          <w:lang w:val="cs-CZ"/>
        </w:rPr>
        <w:t xml:space="preserve">(2. a 3. interní klinika, </w:t>
      </w:r>
      <w:r w:rsidR="009F180D">
        <w:rPr>
          <w:rFonts w:ascii="Calibri" w:eastAsia="Times New Roman" w:hAnsi="Calibri" w:cs="Calibri"/>
          <w:color w:val="000000"/>
          <w:lang w:val="cs-CZ"/>
        </w:rPr>
        <w:t xml:space="preserve">Fyziologie, KARIM, </w:t>
      </w:r>
      <w:r>
        <w:rPr>
          <w:rFonts w:ascii="Calibri" w:eastAsia="Times New Roman" w:hAnsi="Calibri" w:cs="Calibri"/>
          <w:color w:val="000000"/>
          <w:lang w:val="cs-CZ"/>
        </w:rPr>
        <w:t>studenti 3. - 6. ročník</w:t>
      </w:r>
      <w:r w:rsidR="009F180D">
        <w:rPr>
          <w:rFonts w:ascii="Calibri" w:eastAsia="Times New Roman" w:hAnsi="Calibri" w:cs="Calibri"/>
          <w:color w:val="000000"/>
          <w:lang w:val="cs-CZ"/>
        </w:rPr>
        <w:t>)</w:t>
      </w:r>
    </w:p>
    <w:p w:rsidR="009F180D" w:rsidRPr="00544860" w:rsidRDefault="009F180D" w:rsidP="009F180D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i/>
          <w:color w:val="000000"/>
          <w:lang w:val="cs-CZ"/>
        </w:rPr>
        <w:t>Školení jsou nezbytnou podmínkou využití rychle se vyvíjející techniky a technologie simulační výuky. Minimum je 24 hod + trvání vlastní výuky.</w:t>
      </w:r>
      <w:r w:rsidR="00AF1C4B" w:rsidRPr="00544860">
        <w:rPr>
          <w:rFonts w:ascii="Calibri" w:eastAsia="Times New Roman" w:hAnsi="Calibri" w:cs="Calibri"/>
          <w:i/>
          <w:color w:val="000000"/>
          <w:lang w:val="cs-CZ"/>
        </w:rPr>
        <w:br/>
      </w:r>
    </w:p>
    <w:p w:rsidR="009F180D" w:rsidRPr="009F180D" w:rsidRDefault="00BA6AB5" w:rsidP="009F180D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Experti</w:t>
      </w:r>
      <w:r w:rsidR="00F37150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8818E0">
        <w:rPr>
          <w:rFonts w:ascii="Calibri" w:eastAsia="Times New Roman" w:hAnsi="Calibri" w:cs="Calibri"/>
          <w:color w:val="000000"/>
          <w:lang w:val="cs-CZ"/>
        </w:rPr>
        <w:t>–</w:t>
      </w:r>
      <w:r w:rsidR="009F180D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8818E0">
        <w:rPr>
          <w:rFonts w:ascii="Calibri" w:eastAsia="Times New Roman" w:hAnsi="Calibri" w:cs="Calibri"/>
          <w:color w:val="000000"/>
          <w:lang w:val="cs-CZ"/>
        </w:rPr>
        <w:t>beze změny</w:t>
      </w:r>
      <w:r w:rsidR="009F180D">
        <w:rPr>
          <w:rFonts w:ascii="Calibri" w:eastAsia="Times New Roman" w:hAnsi="Calibri" w:cs="Calibri"/>
          <w:color w:val="000000"/>
          <w:lang w:val="cs-CZ"/>
        </w:rPr>
        <w:t xml:space="preserve"> (bohužel)</w:t>
      </w:r>
      <w:r w:rsidR="00AF1C4B">
        <w:rPr>
          <w:rFonts w:ascii="Calibri" w:eastAsia="Times New Roman" w:hAnsi="Calibri" w:cs="Calibri"/>
          <w:color w:val="000000"/>
          <w:lang w:val="cs-CZ"/>
        </w:rPr>
        <w:br/>
      </w:r>
    </w:p>
    <w:p w:rsidR="00BA6AB5" w:rsidRPr="005F24CC" w:rsidRDefault="009F180D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Zdroje</w:t>
      </w:r>
    </w:p>
    <w:p w:rsidR="00D23291" w:rsidRPr="00544860" w:rsidRDefault="00D23291" w:rsidP="00D23291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b/>
          <w:i/>
          <w:color w:val="000000"/>
          <w:lang w:val="cs-CZ"/>
        </w:rPr>
        <w:t xml:space="preserve">Nedostateční personální zajištění </w:t>
      </w:r>
      <w:r w:rsidRPr="00544860">
        <w:rPr>
          <w:rFonts w:ascii="Calibri" w:eastAsia="Times New Roman" w:hAnsi="Calibri" w:cs="Calibri"/>
          <w:i/>
          <w:color w:val="000000"/>
          <w:lang w:val="cs-CZ"/>
        </w:rPr>
        <w:t xml:space="preserve">je </w:t>
      </w:r>
      <w:proofErr w:type="gramStart"/>
      <w:r w:rsidRPr="00544860">
        <w:rPr>
          <w:rFonts w:ascii="Calibri" w:eastAsia="Times New Roman" w:hAnsi="Calibri" w:cs="Calibri"/>
          <w:i/>
          <w:color w:val="000000"/>
          <w:lang w:val="cs-CZ"/>
        </w:rPr>
        <w:t>t.č.</w:t>
      </w:r>
      <w:proofErr w:type="gramEnd"/>
      <w:r w:rsidRPr="00544860">
        <w:rPr>
          <w:rFonts w:ascii="Calibri" w:eastAsia="Times New Roman" w:hAnsi="Calibri" w:cs="Calibri"/>
          <w:i/>
          <w:color w:val="000000"/>
          <w:lang w:val="cs-CZ"/>
        </w:rPr>
        <w:t xml:space="preserve"> hlavním limitem rozvoje simulační výuky na 1.LF (chybí vyškolení lektoři z řad pedagogů, chybí technik SIM centra, není zajištěn stipendijní fond pro studentské lektory)</w:t>
      </w:r>
    </w:p>
    <w:p w:rsidR="00BA6AB5" w:rsidRPr="00544860" w:rsidRDefault="00AF1C4B" w:rsidP="005F24CC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i/>
          <w:color w:val="000000"/>
          <w:lang w:val="cs-CZ"/>
        </w:rPr>
        <w:t xml:space="preserve">Bylo rozšířeno </w:t>
      </w:r>
      <w:r w:rsidR="00D55907" w:rsidRPr="00544860">
        <w:rPr>
          <w:i/>
          <w:lang w:val="cs-CZ"/>
        </w:rPr>
        <w:t xml:space="preserve">vybavení </w:t>
      </w:r>
      <w:r w:rsidRPr="00544860">
        <w:rPr>
          <w:i/>
          <w:lang w:val="cs-CZ"/>
        </w:rPr>
        <w:t>Centr</w:t>
      </w:r>
      <w:r w:rsidR="00544860" w:rsidRPr="00544860">
        <w:rPr>
          <w:i/>
          <w:lang w:val="cs-CZ"/>
        </w:rPr>
        <w:t>a</w:t>
      </w:r>
      <w:r w:rsidRPr="00544860">
        <w:rPr>
          <w:i/>
          <w:lang w:val="cs-CZ"/>
        </w:rPr>
        <w:t xml:space="preserve">: </w:t>
      </w:r>
      <w:r w:rsidR="008818E0" w:rsidRPr="00544860">
        <w:rPr>
          <w:i/>
          <w:lang w:val="cs-CZ"/>
        </w:rPr>
        <w:t xml:space="preserve">nový pacientský simulátor </w:t>
      </w:r>
      <w:proofErr w:type="spellStart"/>
      <w:r w:rsidR="008818E0" w:rsidRPr="00544860">
        <w:rPr>
          <w:i/>
          <w:lang w:val="cs-CZ"/>
        </w:rPr>
        <w:t>SimMan</w:t>
      </w:r>
      <w:proofErr w:type="spellEnd"/>
      <w:r w:rsidR="008818E0" w:rsidRPr="00544860">
        <w:rPr>
          <w:i/>
          <w:lang w:val="cs-CZ"/>
        </w:rPr>
        <w:t xml:space="preserve"> ALS, systém pro</w:t>
      </w:r>
      <w:r w:rsidR="008818E0">
        <w:rPr>
          <w:lang w:val="cs-CZ"/>
        </w:rPr>
        <w:t xml:space="preserve"> </w:t>
      </w:r>
      <w:r w:rsidR="008818E0" w:rsidRPr="00544860">
        <w:rPr>
          <w:i/>
          <w:lang w:val="cs-CZ"/>
        </w:rPr>
        <w:t>záznam audio, IT infrastruktura Centra</w:t>
      </w:r>
      <w:r w:rsidRPr="00544860">
        <w:rPr>
          <w:i/>
          <w:lang w:val="cs-CZ"/>
        </w:rPr>
        <w:t>, drobné vybavení. Zdroj: IP 2017</w:t>
      </w:r>
    </w:p>
    <w:p w:rsidR="008818E0" w:rsidRPr="00544860" w:rsidRDefault="008818E0" w:rsidP="008818E0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i/>
          <w:lang w:val="cs-CZ"/>
        </w:rPr>
        <w:t>Probíhá rozšíření prostor o open-</w:t>
      </w:r>
      <w:proofErr w:type="spellStart"/>
      <w:r w:rsidR="00D23291" w:rsidRPr="00544860">
        <w:rPr>
          <w:i/>
          <w:lang w:val="cs-CZ"/>
        </w:rPr>
        <w:t>space</w:t>
      </w:r>
      <w:proofErr w:type="spellEnd"/>
      <w:r w:rsidR="00D23291" w:rsidRPr="00544860">
        <w:rPr>
          <w:i/>
          <w:lang w:val="cs-CZ"/>
        </w:rPr>
        <w:t xml:space="preserve"> cca 5</w:t>
      </w:r>
      <w:r w:rsidRPr="00544860">
        <w:rPr>
          <w:i/>
          <w:lang w:val="cs-CZ"/>
        </w:rPr>
        <w:t>0m</w:t>
      </w:r>
      <w:r w:rsidRPr="00544860">
        <w:rPr>
          <w:i/>
          <w:vertAlign w:val="superscript"/>
          <w:lang w:val="cs-CZ"/>
        </w:rPr>
        <w:t>2</w:t>
      </w:r>
    </w:p>
    <w:p w:rsidR="00AF1C4B" w:rsidRPr="009F180D" w:rsidRDefault="00AF1C4B" w:rsidP="00AF1C4B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1767C5" w:rsidRPr="005F24CC" w:rsidRDefault="001767C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Prezentace simulační výuky 1. LFUK na odborných setkáních</w:t>
      </w:r>
      <w:r w:rsidR="008818E0">
        <w:rPr>
          <w:rFonts w:ascii="Calibri" w:eastAsia="Times New Roman" w:hAnsi="Calibri" w:cs="Calibri"/>
          <w:color w:val="000000"/>
          <w:lang w:val="cs-CZ"/>
        </w:rPr>
        <w:t xml:space="preserve"> a veřejnosti</w:t>
      </w:r>
    </w:p>
    <w:p w:rsidR="00D23291" w:rsidRPr="00544860" w:rsidRDefault="00D23291" w:rsidP="00D23291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i/>
          <w:color w:val="000000"/>
          <w:lang w:val="cs-CZ"/>
        </w:rPr>
        <w:t>11/2017: Jednička medicínských simulací 2017, Albertov</w:t>
      </w:r>
    </w:p>
    <w:p w:rsidR="008818E0" w:rsidRPr="00544860" w:rsidRDefault="00D23291" w:rsidP="00F37150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i/>
          <w:color w:val="000000"/>
          <w:lang w:val="cs-CZ"/>
        </w:rPr>
        <w:t xml:space="preserve">12/2017: </w:t>
      </w:r>
      <w:r w:rsidR="008818E0" w:rsidRPr="00544860">
        <w:rPr>
          <w:rFonts w:ascii="Calibri" w:eastAsia="Times New Roman" w:hAnsi="Calibri" w:cs="Calibri"/>
          <w:i/>
          <w:color w:val="000000"/>
          <w:lang w:val="cs-CZ"/>
        </w:rPr>
        <w:t xml:space="preserve">Konference akutní kardiologie ČKS, Karlovy Vary. Velmi pozitivní přijetí ze strany lékařské veřejnosti. </w:t>
      </w:r>
    </w:p>
    <w:p w:rsidR="008818E0" w:rsidRPr="00544860" w:rsidRDefault="00D23291" w:rsidP="00F37150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i/>
          <w:color w:val="000000"/>
          <w:lang w:val="cs-CZ"/>
        </w:rPr>
        <w:t xml:space="preserve">1/2018: </w:t>
      </w:r>
      <w:proofErr w:type="spellStart"/>
      <w:r w:rsidR="008818E0" w:rsidRPr="00544860">
        <w:rPr>
          <w:rFonts w:ascii="Calibri" w:eastAsia="Times New Roman" w:hAnsi="Calibri" w:cs="Calibri"/>
          <w:i/>
          <w:color w:val="000000"/>
          <w:lang w:val="cs-CZ"/>
        </w:rPr>
        <w:t>Gaudeamus</w:t>
      </w:r>
      <w:proofErr w:type="spellEnd"/>
      <w:r w:rsidR="008818E0" w:rsidRPr="00544860">
        <w:rPr>
          <w:rFonts w:ascii="Calibri" w:eastAsia="Times New Roman" w:hAnsi="Calibri" w:cs="Calibri"/>
          <w:i/>
          <w:color w:val="000000"/>
          <w:lang w:val="cs-CZ"/>
        </w:rPr>
        <w:t xml:space="preserve"> Praha 2018</w:t>
      </w:r>
    </w:p>
    <w:p w:rsidR="00D23291" w:rsidRPr="00544860" w:rsidRDefault="00D23291" w:rsidP="00F37150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</w:p>
    <w:p w:rsidR="008818E0" w:rsidRPr="00544860" w:rsidRDefault="00D23291" w:rsidP="009F180D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i/>
          <w:color w:val="000000"/>
          <w:lang w:val="cs-CZ"/>
        </w:rPr>
        <w:t>1</w:t>
      </w:r>
      <w:r w:rsidR="009F180D" w:rsidRPr="00544860">
        <w:rPr>
          <w:rFonts w:ascii="Calibri" w:eastAsia="Times New Roman" w:hAnsi="Calibri" w:cs="Calibri"/>
          <w:i/>
          <w:color w:val="000000"/>
          <w:lang w:val="cs-CZ"/>
        </w:rPr>
        <w:t xml:space="preserve">. </w:t>
      </w:r>
      <w:r w:rsidR="008818E0" w:rsidRPr="00544860">
        <w:rPr>
          <w:rFonts w:ascii="Calibri" w:eastAsia="Times New Roman" w:hAnsi="Calibri" w:cs="Calibri"/>
          <w:i/>
          <w:color w:val="000000"/>
          <w:lang w:val="cs-CZ"/>
        </w:rPr>
        <w:t>LF má možnost stát se sídlem Společnosti pro simulace v</w:t>
      </w:r>
      <w:r w:rsidR="009F180D" w:rsidRPr="00544860">
        <w:rPr>
          <w:rFonts w:ascii="Calibri" w:eastAsia="Times New Roman" w:hAnsi="Calibri" w:cs="Calibri"/>
          <w:i/>
          <w:color w:val="000000"/>
          <w:lang w:val="cs-CZ"/>
        </w:rPr>
        <w:t> </w:t>
      </w:r>
      <w:r w:rsidR="008818E0" w:rsidRPr="00544860">
        <w:rPr>
          <w:rFonts w:ascii="Calibri" w:eastAsia="Times New Roman" w:hAnsi="Calibri" w:cs="Calibri"/>
          <w:i/>
          <w:color w:val="000000"/>
          <w:lang w:val="cs-CZ"/>
        </w:rPr>
        <w:t>medicíně</w:t>
      </w:r>
      <w:r w:rsidR="009F180D" w:rsidRPr="00544860">
        <w:rPr>
          <w:rFonts w:ascii="Calibri" w:eastAsia="Times New Roman" w:hAnsi="Calibri" w:cs="Calibri"/>
          <w:i/>
          <w:color w:val="000000"/>
          <w:lang w:val="cs-CZ"/>
        </w:rPr>
        <w:t xml:space="preserve">, odborné společnosti. </w:t>
      </w:r>
    </w:p>
    <w:p w:rsidR="00CE3421" w:rsidRPr="001767C5" w:rsidRDefault="00CE3421" w:rsidP="001767C5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8818E0" w:rsidRDefault="008818E0">
      <w:pPr>
        <w:rPr>
          <w:rFonts w:ascii="Calibri" w:eastAsia="Times New Roman" w:hAnsi="Calibri" w:cs="Calibri"/>
          <w:b/>
          <w:color w:val="000000"/>
          <w:lang w:val="cs-CZ"/>
        </w:rPr>
      </w:pPr>
      <w:r>
        <w:rPr>
          <w:rFonts w:ascii="Calibri" w:eastAsia="Times New Roman" w:hAnsi="Calibri" w:cs="Calibri"/>
          <w:b/>
          <w:color w:val="000000"/>
          <w:lang w:val="cs-CZ"/>
        </w:rPr>
        <w:br w:type="page"/>
      </w:r>
    </w:p>
    <w:p w:rsidR="00B07D73" w:rsidRPr="001767C5" w:rsidRDefault="00B07D73" w:rsidP="00B07D73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proofErr w:type="gramStart"/>
      <w:r w:rsidRPr="001767C5">
        <w:rPr>
          <w:rFonts w:ascii="Calibri" w:eastAsia="Times New Roman" w:hAnsi="Calibri" w:cs="Calibri"/>
          <w:b/>
          <w:color w:val="000000"/>
          <w:lang w:val="cs-CZ"/>
        </w:rPr>
        <w:lastRenderedPageBreak/>
        <w:t xml:space="preserve">Plán </w:t>
      </w:r>
      <w:r w:rsidR="00AF1C4B">
        <w:rPr>
          <w:rFonts w:ascii="Calibri" w:eastAsia="Times New Roman" w:hAnsi="Calibri" w:cs="Calibri"/>
          <w:b/>
          <w:color w:val="000000"/>
          <w:lang w:val="cs-CZ"/>
        </w:rPr>
        <w:t xml:space="preserve"> pro</w:t>
      </w:r>
      <w:proofErr w:type="gramEnd"/>
      <w:r w:rsidR="00AF1C4B">
        <w:rPr>
          <w:rFonts w:ascii="Calibri" w:eastAsia="Times New Roman" w:hAnsi="Calibri" w:cs="Calibri"/>
          <w:b/>
          <w:color w:val="000000"/>
          <w:lang w:val="cs-CZ"/>
        </w:rPr>
        <w:t xml:space="preserve"> 2018</w:t>
      </w:r>
    </w:p>
    <w:p w:rsidR="00AF1C4B" w:rsidRPr="00AF1C4B" w:rsidRDefault="00AF1C4B" w:rsidP="0022516A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AF1C4B">
        <w:rPr>
          <w:rFonts w:ascii="Calibri" w:eastAsia="Times New Roman" w:hAnsi="Calibri" w:cs="Calibri"/>
          <w:color w:val="000000"/>
          <w:lang w:val="cs-CZ"/>
        </w:rPr>
        <w:t>Podrobněji viz podklady pro Výjezdn</w:t>
      </w:r>
      <w:r w:rsidR="00EE3845">
        <w:rPr>
          <w:rFonts w:ascii="Calibri" w:eastAsia="Times New Roman" w:hAnsi="Calibri" w:cs="Calibri"/>
          <w:color w:val="000000"/>
          <w:lang w:val="cs-CZ"/>
        </w:rPr>
        <w:t>í</w:t>
      </w:r>
      <w:r w:rsidRPr="00AF1C4B">
        <w:rPr>
          <w:rFonts w:ascii="Calibri" w:eastAsia="Times New Roman" w:hAnsi="Calibri" w:cs="Calibri"/>
          <w:color w:val="000000"/>
          <w:lang w:val="cs-CZ"/>
        </w:rPr>
        <w:t xml:space="preserve"> KD 2017</w:t>
      </w:r>
      <w:r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EE3845">
        <w:rPr>
          <w:rFonts w:ascii="Calibri" w:eastAsia="Times New Roman" w:hAnsi="Calibri" w:cs="Calibri"/>
          <w:color w:val="000000"/>
          <w:lang w:val="cs-CZ"/>
        </w:rPr>
        <w:t>Aktualizované</w:t>
      </w:r>
      <w:r>
        <w:rPr>
          <w:rFonts w:ascii="Calibri" w:eastAsia="Times New Roman" w:hAnsi="Calibri" w:cs="Calibri"/>
          <w:color w:val="000000"/>
          <w:lang w:val="cs-CZ"/>
        </w:rPr>
        <w:t xml:space="preserve"> informace jsou </w:t>
      </w:r>
      <w:r w:rsidR="001C5252" w:rsidRPr="001C5252">
        <w:rPr>
          <w:rFonts w:ascii="Calibri" w:eastAsia="Times New Roman" w:hAnsi="Calibri" w:cs="Calibri"/>
          <w:i/>
          <w:color w:val="000000"/>
          <w:lang w:val="cs-CZ"/>
        </w:rPr>
        <w:t>proloženě</w:t>
      </w:r>
      <w:r>
        <w:rPr>
          <w:rFonts w:ascii="Calibri" w:eastAsia="Times New Roman" w:hAnsi="Calibri" w:cs="Calibri"/>
          <w:color w:val="000000"/>
          <w:lang w:val="cs-CZ"/>
        </w:rPr>
        <w:t xml:space="preserve"> </w:t>
      </w:r>
    </w:p>
    <w:p w:rsidR="00AF1C4B" w:rsidRDefault="00AF1C4B" w:rsidP="0022516A">
      <w:p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</w:p>
    <w:p w:rsidR="00AF1C4B" w:rsidRDefault="00AF1C4B" w:rsidP="0022516A">
      <w:p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</w:p>
    <w:p w:rsidR="0022516A" w:rsidRDefault="0022516A" w:rsidP="00DE50E5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4671F6" w:rsidRDefault="004671F6" w:rsidP="004671F6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4671F6">
        <w:rPr>
          <w:rFonts w:ascii="Calibri" w:eastAsia="Times New Roman" w:hAnsi="Calibri" w:cs="Calibri"/>
          <w:color w:val="000000"/>
          <w:lang w:val="cs-CZ"/>
        </w:rPr>
        <w:t>Kurikulum</w:t>
      </w:r>
      <w:r w:rsidR="00AF1C4B">
        <w:rPr>
          <w:rFonts w:ascii="Calibri" w:eastAsia="Times New Roman" w:hAnsi="Calibri" w:cs="Calibri"/>
          <w:color w:val="000000"/>
          <w:lang w:val="cs-CZ"/>
        </w:rPr>
        <w:t xml:space="preserve"> </w:t>
      </w:r>
    </w:p>
    <w:p w:rsidR="004671F6" w:rsidRPr="001C5252" w:rsidRDefault="00F37150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AF1C4B">
        <w:rPr>
          <w:rFonts w:ascii="Calibri" w:eastAsia="Times New Roman" w:hAnsi="Calibri" w:cs="Calibri"/>
          <w:color w:val="000000"/>
          <w:lang w:val="cs-CZ"/>
        </w:rPr>
        <w:t xml:space="preserve">Připravujeme revidovaný návrh </w:t>
      </w:r>
      <w:r w:rsidR="0060315D" w:rsidRPr="00AF1C4B">
        <w:rPr>
          <w:rFonts w:ascii="Calibri" w:eastAsia="Times New Roman" w:hAnsi="Calibri" w:cs="Calibri"/>
          <w:color w:val="000000"/>
          <w:lang w:val="cs-CZ"/>
        </w:rPr>
        <w:t>témat</w:t>
      </w:r>
      <w:r w:rsidRPr="00AF1C4B">
        <w:rPr>
          <w:rFonts w:ascii="Calibri" w:eastAsia="Times New Roman" w:hAnsi="Calibri" w:cs="Calibri"/>
          <w:color w:val="000000"/>
          <w:lang w:val="cs-CZ"/>
        </w:rPr>
        <w:t xml:space="preserve"> simulační výuky</w:t>
      </w:r>
      <w:r w:rsidR="001C5252" w:rsidRPr="001C5252">
        <w:rPr>
          <w:rFonts w:ascii="Calibri" w:eastAsia="Times New Roman" w:hAnsi="Calibri" w:cs="Calibri"/>
          <w:i/>
          <w:color w:val="000000"/>
          <w:lang w:val="cs-CZ"/>
        </w:rPr>
        <w:t>. Návrh bude v rámci Společnosti pro simulace v medicíně kon</w:t>
      </w:r>
      <w:r w:rsidR="001C5252">
        <w:rPr>
          <w:rFonts w:ascii="Calibri" w:eastAsia="Times New Roman" w:hAnsi="Calibri" w:cs="Calibri"/>
          <w:i/>
          <w:color w:val="000000"/>
          <w:lang w:val="cs-CZ"/>
        </w:rPr>
        <w:t>z</w:t>
      </w:r>
      <w:r w:rsidR="001C5252" w:rsidRPr="001C5252">
        <w:rPr>
          <w:rFonts w:ascii="Calibri" w:eastAsia="Times New Roman" w:hAnsi="Calibri" w:cs="Calibri"/>
          <w:i/>
          <w:color w:val="000000"/>
          <w:lang w:val="cs-CZ"/>
        </w:rPr>
        <w:t xml:space="preserve">ultován s ostatními LF. </w:t>
      </w:r>
    </w:p>
    <w:p w:rsidR="00E433CD" w:rsidRPr="002203AB" w:rsidRDefault="00AF1C4B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AF1C4B">
        <w:rPr>
          <w:rFonts w:ascii="Calibri" w:eastAsia="Times New Roman" w:hAnsi="Calibri" w:cs="Calibri"/>
          <w:color w:val="000000"/>
          <w:lang w:val="cs-CZ"/>
        </w:rPr>
        <w:t xml:space="preserve">Připravujeme </w:t>
      </w:r>
      <w:r w:rsidR="002D64B0" w:rsidRPr="00AF1C4B">
        <w:rPr>
          <w:rFonts w:ascii="Calibri" w:eastAsia="Times New Roman" w:hAnsi="Calibri" w:cs="Calibri"/>
          <w:color w:val="000000"/>
          <w:lang w:val="cs-CZ"/>
        </w:rPr>
        <w:t xml:space="preserve">zařazení </w:t>
      </w:r>
      <w:r w:rsidRPr="00AF1C4B">
        <w:rPr>
          <w:rFonts w:ascii="Calibri" w:eastAsia="Times New Roman" w:hAnsi="Calibri" w:cs="Calibri"/>
          <w:color w:val="000000"/>
          <w:lang w:val="cs-CZ"/>
        </w:rPr>
        <w:t xml:space="preserve">nových </w:t>
      </w:r>
      <w:r w:rsidR="002D64B0" w:rsidRPr="00AF1C4B">
        <w:rPr>
          <w:rFonts w:ascii="Calibri" w:eastAsia="Times New Roman" w:hAnsi="Calibri" w:cs="Calibri"/>
          <w:color w:val="000000"/>
          <w:lang w:val="cs-CZ"/>
        </w:rPr>
        <w:t xml:space="preserve">simulačních úloh do výuky interních oborů a urgentní medicíny </w:t>
      </w:r>
      <w:proofErr w:type="gramStart"/>
      <w:r w:rsidRPr="001C5252">
        <w:rPr>
          <w:rFonts w:ascii="Calibri" w:eastAsia="Times New Roman" w:hAnsi="Calibri" w:cs="Calibri"/>
          <w:color w:val="000000"/>
          <w:lang w:val="cs-CZ"/>
        </w:rPr>
        <w:t>2018</w:t>
      </w:r>
      <w:r w:rsidRPr="00AF1C4B">
        <w:rPr>
          <w:rFonts w:ascii="Calibri" w:eastAsia="Times New Roman" w:hAnsi="Calibri" w:cs="Calibri"/>
          <w:i/>
          <w:color w:val="000000"/>
          <w:lang w:val="cs-CZ"/>
        </w:rPr>
        <w:t xml:space="preserve">  (KARIM</w:t>
      </w:r>
      <w:proofErr w:type="gramEnd"/>
      <w:r w:rsidRPr="00AF1C4B">
        <w:rPr>
          <w:rFonts w:ascii="Calibri" w:eastAsia="Times New Roman" w:hAnsi="Calibri" w:cs="Calibri"/>
          <w:i/>
          <w:color w:val="000000"/>
          <w:lang w:val="cs-CZ"/>
        </w:rPr>
        <w:t>, III. Interna)</w:t>
      </w:r>
    </w:p>
    <w:p w:rsidR="002203AB" w:rsidRPr="005165C3" w:rsidRDefault="002203AB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i/>
          <w:color w:val="000000"/>
          <w:lang w:val="cs-CZ"/>
        </w:rPr>
        <w:t>Připravujeme rozšíření kapacity zážitkové výuky první pomoci pro celý ročník (</w:t>
      </w:r>
      <w:proofErr w:type="gramStart"/>
      <w:r>
        <w:rPr>
          <w:rFonts w:ascii="Calibri" w:eastAsia="Times New Roman" w:hAnsi="Calibri" w:cs="Calibri"/>
          <w:i/>
          <w:color w:val="000000"/>
          <w:lang w:val="cs-CZ"/>
        </w:rPr>
        <w:t>t.č.</w:t>
      </w:r>
      <w:proofErr w:type="gramEnd"/>
      <w:r>
        <w:rPr>
          <w:rFonts w:ascii="Calibri" w:eastAsia="Times New Roman" w:hAnsi="Calibri" w:cs="Calibri"/>
          <w:i/>
          <w:color w:val="000000"/>
          <w:lang w:val="cs-CZ"/>
        </w:rPr>
        <w:t xml:space="preserve"> jen Dobronice)</w:t>
      </w:r>
    </w:p>
    <w:p w:rsidR="00E433CD" w:rsidRDefault="00E433CD" w:rsidP="00E433CD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AF1C4B">
        <w:rPr>
          <w:rFonts w:ascii="Calibri" w:eastAsia="Times New Roman" w:hAnsi="Calibri" w:cs="Calibri"/>
          <w:color w:val="000000"/>
          <w:lang w:val="cs-CZ"/>
        </w:rPr>
        <w:t>Metod</w:t>
      </w:r>
      <w:r>
        <w:rPr>
          <w:rFonts w:ascii="Calibri" w:eastAsia="Times New Roman" w:hAnsi="Calibri" w:cs="Calibri"/>
          <w:color w:val="000000"/>
          <w:lang w:val="cs-CZ"/>
        </w:rPr>
        <w:t>ika</w:t>
      </w:r>
      <w:r w:rsidR="00306E78">
        <w:rPr>
          <w:rFonts w:ascii="Calibri" w:eastAsia="Times New Roman" w:hAnsi="Calibri" w:cs="Calibri"/>
          <w:color w:val="000000"/>
          <w:lang w:val="cs-CZ"/>
        </w:rPr>
        <w:t xml:space="preserve">. </w:t>
      </w:r>
    </w:p>
    <w:p w:rsidR="00306E78" w:rsidRDefault="00306E78" w:rsidP="00306E78">
      <w:pPr>
        <w:pStyle w:val="Odstavecseseznamem"/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Bude evaluována a aktualizována podle zkušeností z lektorských kursů</w:t>
      </w:r>
      <w:r w:rsidR="00AF1C4B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1C5252" w:rsidRPr="001C5252">
        <w:rPr>
          <w:rFonts w:ascii="Calibri" w:eastAsia="Times New Roman" w:hAnsi="Calibri" w:cs="Calibri"/>
          <w:i/>
          <w:color w:val="000000"/>
          <w:lang w:val="cs-CZ"/>
        </w:rPr>
        <w:t>a pilotní výuky 2017-2018</w:t>
      </w:r>
    </w:p>
    <w:p w:rsidR="002C7DD7" w:rsidRDefault="00E433CD" w:rsidP="002C7DD7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Experti, pedagogové. </w:t>
      </w:r>
    </w:p>
    <w:p w:rsidR="00AF1C4B" w:rsidRPr="002C7DD7" w:rsidRDefault="00AF1C4B" w:rsidP="00AF1C4B">
      <w:pPr>
        <w:pStyle w:val="Odstavecseseznamem"/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Budou pokračovat i opakovat se kursy </w:t>
      </w:r>
      <w:r w:rsidR="00E91E13">
        <w:rPr>
          <w:rFonts w:ascii="Calibri" w:eastAsia="Times New Roman" w:hAnsi="Calibri" w:cs="Calibri"/>
          <w:color w:val="000000"/>
          <w:lang w:val="cs-CZ"/>
        </w:rPr>
        <w:t>„</w:t>
      </w:r>
      <w:r>
        <w:rPr>
          <w:rFonts w:ascii="Calibri" w:eastAsia="Times New Roman" w:hAnsi="Calibri" w:cs="Calibri"/>
          <w:color w:val="000000"/>
          <w:lang w:val="cs-CZ"/>
        </w:rPr>
        <w:t xml:space="preserve">lektor simulační </w:t>
      </w:r>
      <w:r w:rsidR="00EE3845">
        <w:rPr>
          <w:rFonts w:ascii="Calibri" w:eastAsia="Times New Roman" w:hAnsi="Calibri" w:cs="Calibri"/>
          <w:color w:val="000000"/>
          <w:lang w:val="cs-CZ"/>
        </w:rPr>
        <w:t>medicíny</w:t>
      </w:r>
      <w:r w:rsidR="00E91E13">
        <w:rPr>
          <w:rFonts w:ascii="Calibri" w:eastAsia="Times New Roman" w:hAnsi="Calibri" w:cs="Calibri"/>
          <w:color w:val="000000"/>
          <w:lang w:val="cs-CZ"/>
        </w:rPr>
        <w:t>“</w:t>
      </w:r>
      <w:r>
        <w:rPr>
          <w:rFonts w:ascii="Calibri" w:eastAsia="Times New Roman" w:hAnsi="Calibri" w:cs="Calibri"/>
          <w:color w:val="000000"/>
          <w:lang w:val="cs-CZ"/>
        </w:rPr>
        <w:t>. Zajišťuje SIM Centrum.</w:t>
      </w:r>
    </w:p>
    <w:p w:rsidR="00C02571" w:rsidRPr="00E433CD" w:rsidRDefault="00AF1C4B" w:rsidP="00AF1C4B">
      <w:pPr>
        <w:pStyle w:val="Odstavecseseznamem"/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Prosíme přednosty, aby počítali </w:t>
      </w:r>
      <w:r w:rsidRPr="001C5252">
        <w:rPr>
          <w:rFonts w:ascii="Calibri" w:eastAsia="Times New Roman" w:hAnsi="Calibri" w:cs="Calibri"/>
          <w:i/>
          <w:color w:val="000000"/>
          <w:lang w:val="cs-CZ"/>
        </w:rPr>
        <w:t>s </w:t>
      </w:r>
      <w:r w:rsidRPr="001C5252">
        <w:rPr>
          <w:rFonts w:ascii="Calibri" w:eastAsia="Times New Roman" w:hAnsi="Calibri" w:cs="Calibri"/>
          <w:b/>
          <w:i/>
          <w:color w:val="000000"/>
          <w:lang w:val="cs-CZ"/>
        </w:rPr>
        <w:t>nutností vzdělat své lektory</w:t>
      </w:r>
      <w:r>
        <w:rPr>
          <w:rFonts w:ascii="Calibri" w:eastAsia="Times New Roman" w:hAnsi="Calibri" w:cs="Calibri"/>
          <w:color w:val="000000"/>
          <w:lang w:val="cs-CZ"/>
        </w:rPr>
        <w:t xml:space="preserve"> v minimálním rozsahu </w:t>
      </w:r>
      <w:r w:rsidR="00E433CD" w:rsidRPr="00E433CD">
        <w:rPr>
          <w:rFonts w:ascii="Calibri" w:eastAsia="Times New Roman" w:hAnsi="Calibri" w:cs="Calibri"/>
          <w:color w:val="000000"/>
          <w:lang w:val="cs-CZ"/>
        </w:rPr>
        <w:t>2</w:t>
      </w:r>
      <w:r w:rsidR="009F180D">
        <w:rPr>
          <w:rFonts w:ascii="Calibri" w:eastAsia="Times New Roman" w:hAnsi="Calibri" w:cs="Calibri"/>
          <w:color w:val="000000"/>
          <w:lang w:val="cs-CZ"/>
        </w:rPr>
        <w:t>4</w:t>
      </w:r>
      <w:r w:rsidR="00E433CD" w:rsidRPr="00E433CD">
        <w:rPr>
          <w:rFonts w:ascii="Calibri" w:eastAsia="Times New Roman" w:hAnsi="Calibri" w:cs="Calibri"/>
          <w:color w:val="000000"/>
          <w:lang w:val="cs-CZ"/>
        </w:rPr>
        <w:t xml:space="preserve"> hod + doba trvání vlastní výuky</w:t>
      </w:r>
      <w:r w:rsidR="00E433CD" w:rsidRPr="001767C5">
        <w:rPr>
          <w:rFonts w:ascii="Calibri" w:eastAsia="Times New Roman" w:hAnsi="Calibri" w:cs="Calibri"/>
          <w:color w:val="000000"/>
          <w:lang w:val="cs-CZ"/>
        </w:rPr>
        <w:t xml:space="preserve">. Tyto kurzy </w:t>
      </w:r>
      <w:r w:rsidR="00E433CD" w:rsidRPr="008D75A9">
        <w:rPr>
          <w:rFonts w:ascii="Calibri" w:eastAsia="Times New Roman" w:hAnsi="Calibri" w:cs="Calibri"/>
          <w:color w:val="000000"/>
          <w:lang w:val="cs-CZ"/>
        </w:rPr>
        <w:t xml:space="preserve">je nutno </w:t>
      </w:r>
      <w:r w:rsidR="00E433CD" w:rsidRPr="00306E78">
        <w:rPr>
          <w:rFonts w:ascii="Calibri" w:eastAsia="Times New Roman" w:hAnsi="Calibri" w:cs="Calibri"/>
          <w:b/>
          <w:color w:val="000000"/>
          <w:lang w:val="cs-CZ"/>
        </w:rPr>
        <w:t>opakovat</w:t>
      </w:r>
      <w:r w:rsidR="001C5252">
        <w:rPr>
          <w:rFonts w:ascii="Calibri" w:eastAsia="Times New Roman" w:hAnsi="Calibri" w:cs="Calibri"/>
          <w:color w:val="000000"/>
          <w:lang w:val="cs-CZ"/>
        </w:rPr>
        <w:t xml:space="preserve"> přibližně ročně,</w:t>
      </w:r>
      <w:r w:rsidR="001C5252" w:rsidRPr="00544860">
        <w:rPr>
          <w:rFonts w:ascii="Calibri" w:eastAsia="Times New Roman" w:hAnsi="Calibri" w:cs="Calibri"/>
          <w:i/>
          <w:color w:val="000000"/>
          <w:lang w:val="cs-CZ"/>
        </w:rPr>
        <w:t xml:space="preserve"> později </w:t>
      </w:r>
      <w:r w:rsidR="00544860">
        <w:rPr>
          <w:rFonts w:ascii="Calibri" w:eastAsia="Times New Roman" w:hAnsi="Calibri" w:cs="Calibri"/>
          <w:i/>
          <w:color w:val="000000"/>
          <w:lang w:val="cs-CZ"/>
        </w:rPr>
        <w:t>udržovací kurzy za 2 roky.</w:t>
      </w:r>
    </w:p>
    <w:p w:rsidR="00CE3421" w:rsidRPr="00E433CD" w:rsidRDefault="00E433CD" w:rsidP="00E433CD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Ostatní zdroje</w:t>
      </w:r>
      <w:r w:rsidR="001C5252">
        <w:rPr>
          <w:rFonts w:ascii="Calibri" w:eastAsia="Times New Roman" w:hAnsi="Calibri" w:cs="Calibri"/>
          <w:color w:val="000000"/>
          <w:lang w:val="cs-CZ"/>
        </w:rPr>
        <w:t>, projekty</w:t>
      </w:r>
    </w:p>
    <w:p w:rsidR="00C02571" w:rsidRPr="001767C5" w:rsidRDefault="004671F6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Personál centra. </w:t>
      </w:r>
      <w:r w:rsidR="00AF1C4B">
        <w:rPr>
          <w:rFonts w:ascii="Calibri" w:eastAsia="Times New Roman" w:hAnsi="Calibri" w:cs="Calibri"/>
          <w:color w:val="000000"/>
          <w:lang w:val="cs-CZ"/>
        </w:rPr>
        <w:t>Trvá nutnost zajistit technika SIM centra</w:t>
      </w:r>
      <w:r w:rsidR="00306E78">
        <w:rPr>
          <w:rFonts w:ascii="Calibri" w:eastAsia="Times New Roman" w:hAnsi="Calibri" w:cs="Calibri"/>
          <w:color w:val="000000"/>
          <w:lang w:val="cs-CZ"/>
        </w:rPr>
        <w:t>, min</w:t>
      </w:r>
      <w:r w:rsidR="00EE3845">
        <w:rPr>
          <w:rFonts w:ascii="Calibri" w:eastAsia="Times New Roman" w:hAnsi="Calibri" w:cs="Calibri"/>
          <w:color w:val="000000"/>
          <w:lang w:val="cs-CZ"/>
        </w:rPr>
        <w:t xml:space="preserve"> 0.5</w:t>
      </w:r>
      <w:bookmarkStart w:id="0" w:name="_GoBack"/>
      <w:bookmarkEnd w:id="0"/>
    </w:p>
    <w:p w:rsidR="001C5252" w:rsidRDefault="001C5252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Vybavení.</w:t>
      </w:r>
    </w:p>
    <w:p w:rsidR="001C5252" w:rsidRPr="00544860" w:rsidRDefault="00EE3845" w:rsidP="001C5252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b/>
          <w:i/>
          <w:color w:val="000000"/>
          <w:lang w:val="cs-CZ"/>
        </w:rPr>
        <w:t>Podán</w:t>
      </w:r>
      <w:r w:rsidR="00AF1C4B" w:rsidRPr="00544860">
        <w:rPr>
          <w:rFonts w:ascii="Calibri" w:eastAsia="Times New Roman" w:hAnsi="Calibri" w:cs="Calibri"/>
          <w:b/>
          <w:i/>
          <w:color w:val="000000"/>
          <w:lang w:val="cs-CZ"/>
        </w:rPr>
        <w:t xml:space="preserve"> </w:t>
      </w:r>
      <w:r w:rsidRPr="00544860">
        <w:rPr>
          <w:rFonts w:ascii="Calibri" w:eastAsia="Times New Roman" w:hAnsi="Calibri" w:cs="Calibri"/>
          <w:b/>
          <w:i/>
          <w:color w:val="000000"/>
          <w:lang w:val="cs-CZ"/>
        </w:rPr>
        <w:t xml:space="preserve">návrh na </w:t>
      </w:r>
      <w:r w:rsidR="00AF1C4B" w:rsidRPr="00544860">
        <w:rPr>
          <w:rFonts w:ascii="Calibri" w:eastAsia="Times New Roman" w:hAnsi="Calibri" w:cs="Calibri"/>
          <w:b/>
          <w:i/>
          <w:color w:val="000000"/>
          <w:lang w:val="cs-CZ"/>
        </w:rPr>
        <w:t xml:space="preserve">pořízení </w:t>
      </w:r>
      <w:proofErr w:type="spellStart"/>
      <w:r w:rsidR="00AF1C4B" w:rsidRPr="00544860">
        <w:rPr>
          <w:rFonts w:ascii="Calibri" w:eastAsia="Times New Roman" w:hAnsi="Calibri" w:cs="Calibri"/>
          <w:b/>
          <w:i/>
          <w:color w:val="000000"/>
          <w:lang w:val="cs-CZ"/>
        </w:rPr>
        <w:t>hi</w:t>
      </w:r>
      <w:proofErr w:type="spellEnd"/>
      <w:r w:rsidR="00AF1C4B" w:rsidRPr="00544860">
        <w:rPr>
          <w:rFonts w:ascii="Calibri" w:eastAsia="Times New Roman" w:hAnsi="Calibri" w:cs="Calibri"/>
          <w:b/>
          <w:i/>
          <w:color w:val="000000"/>
          <w:lang w:val="cs-CZ"/>
        </w:rPr>
        <w:t xml:space="preserve">-end mobilního simulačního pracoviště </w:t>
      </w:r>
      <w:r w:rsidR="00AF1C4B" w:rsidRPr="00544860">
        <w:rPr>
          <w:rFonts w:ascii="Calibri" w:eastAsia="Times New Roman" w:hAnsi="Calibri" w:cs="Calibri"/>
          <w:i/>
          <w:color w:val="000000"/>
          <w:lang w:val="cs-CZ"/>
        </w:rPr>
        <w:t>(simulátor, lékařská technika, AV technika</w:t>
      </w:r>
      <w:r w:rsidRPr="00544860">
        <w:rPr>
          <w:rFonts w:ascii="Calibri" w:eastAsia="Times New Roman" w:hAnsi="Calibri" w:cs="Calibri"/>
          <w:i/>
          <w:color w:val="000000"/>
          <w:lang w:val="cs-CZ"/>
        </w:rPr>
        <w:t xml:space="preserve">, cca </w:t>
      </w:r>
      <w:proofErr w:type="gramStart"/>
      <w:r w:rsidRPr="00544860">
        <w:rPr>
          <w:rFonts w:ascii="Calibri" w:eastAsia="Times New Roman" w:hAnsi="Calibri" w:cs="Calibri"/>
          <w:i/>
          <w:color w:val="000000"/>
          <w:lang w:val="cs-CZ"/>
        </w:rPr>
        <w:t>6M</w:t>
      </w:r>
      <w:r w:rsidR="00AF1C4B" w:rsidRPr="00544860">
        <w:rPr>
          <w:rFonts w:ascii="Calibri" w:eastAsia="Times New Roman" w:hAnsi="Calibri" w:cs="Calibri"/>
          <w:i/>
          <w:color w:val="000000"/>
          <w:lang w:val="cs-CZ"/>
        </w:rPr>
        <w:t xml:space="preserve">) </w:t>
      </w:r>
      <w:r w:rsidRPr="00544860">
        <w:rPr>
          <w:rFonts w:ascii="Calibri" w:eastAsia="Times New Roman" w:hAnsi="Calibri" w:cs="Calibri"/>
          <w:i/>
          <w:color w:val="000000"/>
          <w:lang w:val="cs-CZ"/>
        </w:rPr>
        <w:t>(Projekt</w:t>
      </w:r>
      <w:proofErr w:type="gramEnd"/>
      <w:r w:rsidRPr="00544860">
        <w:rPr>
          <w:rFonts w:ascii="Calibri" w:eastAsia="Times New Roman" w:hAnsi="Calibri" w:cs="Calibri"/>
          <w:i/>
          <w:color w:val="000000"/>
          <w:lang w:val="cs-CZ"/>
        </w:rPr>
        <w:t xml:space="preserve"> MŠMT)</w:t>
      </w:r>
    </w:p>
    <w:p w:rsidR="005165C3" w:rsidRPr="005165C3" w:rsidRDefault="00EE3845" w:rsidP="005165C3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Drobné vybavení b</w:t>
      </w:r>
      <w:r w:rsidR="00E433CD" w:rsidRPr="001C5252">
        <w:rPr>
          <w:rFonts w:ascii="Calibri" w:eastAsia="Times New Roman" w:hAnsi="Calibri" w:cs="Calibri"/>
          <w:color w:val="000000"/>
          <w:lang w:val="cs-CZ"/>
        </w:rPr>
        <w:t xml:space="preserve">ude rozšiřováno podle konkrétně </w:t>
      </w:r>
      <w:r w:rsidR="00306E78" w:rsidRPr="001C5252">
        <w:rPr>
          <w:rFonts w:ascii="Calibri" w:eastAsia="Times New Roman" w:hAnsi="Calibri" w:cs="Calibri"/>
          <w:color w:val="000000"/>
          <w:lang w:val="cs-CZ"/>
        </w:rPr>
        <w:t>připravovaných</w:t>
      </w:r>
      <w:r w:rsidR="00E433CD" w:rsidRPr="001C525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306E78" w:rsidRPr="001C5252">
        <w:rPr>
          <w:rFonts w:ascii="Calibri" w:eastAsia="Times New Roman" w:hAnsi="Calibri" w:cs="Calibri"/>
          <w:color w:val="000000"/>
          <w:lang w:val="cs-CZ"/>
        </w:rPr>
        <w:t>témat z prostředků IP</w:t>
      </w:r>
      <w:r w:rsidR="001C5252">
        <w:rPr>
          <w:rFonts w:ascii="Calibri" w:eastAsia="Times New Roman" w:hAnsi="Calibri" w:cs="Calibri"/>
          <w:color w:val="000000"/>
          <w:lang w:val="cs-CZ"/>
        </w:rPr>
        <w:t xml:space="preserve"> 2018</w:t>
      </w:r>
    </w:p>
    <w:p w:rsidR="00B07D73" w:rsidRPr="001767C5" w:rsidRDefault="00E433CD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F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inancování</w:t>
      </w:r>
    </w:p>
    <w:p w:rsidR="001C5252" w:rsidRDefault="001C5252" w:rsidP="00DE50E5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Provozní</w:t>
      </w:r>
    </w:p>
    <w:p w:rsidR="001C5252" w:rsidRDefault="001C5252" w:rsidP="001C5252">
      <w:pPr>
        <w:pStyle w:val="Odstavecseseznamem"/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I</w:t>
      </w:r>
      <w:r w:rsidR="00C02571" w:rsidRPr="001767C5">
        <w:rPr>
          <w:rFonts w:ascii="Calibri" w:eastAsia="Times New Roman" w:hAnsi="Calibri" w:cs="Calibri"/>
          <w:color w:val="000000"/>
          <w:lang w:val="cs-CZ"/>
        </w:rPr>
        <w:t>nstitucionální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c</w:t>
      </w:r>
      <w:r>
        <w:rPr>
          <w:rFonts w:ascii="Calibri" w:eastAsia="Times New Roman" w:hAnsi="Calibri" w:cs="Calibri"/>
          <w:color w:val="000000"/>
          <w:lang w:val="cs-CZ"/>
        </w:rPr>
        <w:t>h prostředky Centra je nezbytné navýšit o:</w:t>
      </w:r>
    </w:p>
    <w:p w:rsidR="001C5252" w:rsidRDefault="001C5252" w:rsidP="001C5252">
      <w:pPr>
        <w:pStyle w:val="Odstavecseseznamem"/>
        <w:numPr>
          <w:ilvl w:val="3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náklady na technika (</w:t>
      </w:r>
      <w:r w:rsidR="00375FAC">
        <w:rPr>
          <w:rFonts w:ascii="Calibri" w:eastAsia="Times New Roman" w:hAnsi="Calibri" w:cs="Calibri"/>
          <w:color w:val="000000"/>
          <w:lang w:val="cs-CZ"/>
        </w:rPr>
        <w:t>cca 360 tis)</w:t>
      </w:r>
    </w:p>
    <w:p w:rsidR="00544860" w:rsidRPr="00544860" w:rsidRDefault="001C5252" w:rsidP="001C5252">
      <w:pPr>
        <w:pStyle w:val="Odstavecseseznamem"/>
        <w:numPr>
          <w:ilvl w:val="3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i/>
          <w:color w:val="000000"/>
          <w:lang w:val="cs-CZ"/>
        </w:rPr>
        <w:t>náklady na studentské lektory</w:t>
      </w:r>
      <w:r w:rsidR="00EE3845" w:rsidRPr="00544860">
        <w:rPr>
          <w:rFonts w:ascii="Calibri" w:eastAsia="Times New Roman" w:hAnsi="Calibri" w:cs="Calibri"/>
          <w:i/>
          <w:color w:val="000000"/>
          <w:lang w:val="cs-CZ"/>
        </w:rPr>
        <w:t xml:space="preserve"> </w:t>
      </w:r>
      <w:r w:rsidR="00544860" w:rsidRPr="00544860">
        <w:rPr>
          <w:rFonts w:ascii="Calibri" w:eastAsia="Times New Roman" w:hAnsi="Calibri" w:cs="Calibri"/>
          <w:i/>
          <w:color w:val="000000"/>
          <w:lang w:val="cs-CZ"/>
        </w:rPr>
        <w:t>(300 tis)</w:t>
      </w:r>
    </w:p>
    <w:p w:rsidR="001C5252" w:rsidRPr="00544860" w:rsidRDefault="00544860" w:rsidP="00544860">
      <w:pPr>
        <w:pStyle w:val="Odstavecseseznamem"/>
        <w:spacing w:after="0" w:line="240" w:lineRule="auto"/>
        <w:ind w:left="28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544860">
        <w:rPr>
          <w:rFonts w:ascii="Calibri" w:eastAsia="Times New Roman" w:hAnsi="Calibri" w:cs="Calibri"/>
          <w:i/>
          <w:color w:val="000000"/>
          <w:lang w:val="cs-CZ"/>
        </w:rPr>
        <w:t>nutné pro zmenšení skupin (5 studentů), kalkulace pro výuku celého ročníku, 60 hod na studenta za rok</w:t>
      </w:r>
    </w:p>
    <w:p w:rsidR="001C5252" w:rsidRDefault="001C5252" w:rsidP="001C5252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b/>
          <w:i/>
          <w:color w:val="000000"/>
          <w:lang w:val="cs-CZ"/>
        </w:rPr>
      </w:pPr>
      <w:r w:rsidRPr="001C5252">
        <w:rPr>
          <w:rFonts w:ascii="Calibri" w:eastAsia="Times New Roman" w:hAnsi="Calibri" w:cs="Calibri"/>
          <w:b/>
          <w:i/>
          <w:color w:val="000000"/>
          <w:lang w:val="cs-CZ"/>
        </w:rPr>
        <w:t>Příprava nového podání projektu OP3V, pokud bude výzva.</w:t>
      </w:r>
    </w:p>
    <w:p w:rsidR="005165C3" w:rsidRPr="005165C3" w:rsidRDefault="005165C3" w:rsidP="005165C3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i/>
          <w:color w:val="000000"/>
          <w:lang w:val="cs-CZ"/>
        </w:rPr>
        <w:t xml:space="preserve">Připravujme simulační kurzy pro lékaře (Ventilační </w:t>
      </w:r>
      <w:proofErr w:type="spellStart"/>
      <w:r>
        <w:rPr>
          <w:rFonts w:ascii="Calibri" w:eastAsia="Times New Roman" w:hAnsi="Calibri" w:cs="Calibri"/>
          <w:i/>
          <w:color w:val="000000"/>
          <w:lang w:val="cs-CZ"/>
        </w:rPr>
        <w:t>trening</w:t>
      </w:r>
      <w:proofErr w:type="spellEnd"/>
      <w:r>
        <w:rPr>
          <w:rFonts w:ascii="Calibri" w:eastAsia="Times New Roman" w:hAnsi="Calibri" w:cs="Calibri"/>
          <w:i/>
          <w:color w:val="000000"/>
          <w:lang w:val="cs-CZ"/>
        </w:rPr>
        <w:t xml:space="preserve"> v simulacích s KARIM, Kardiologie v simulacích s II. Interní klinikou. Cílem je špičková </w:t>
      </w:r>
      <w:proofErr w:type="spellStart"/>
      <w:r>
        <w:rPr>
          <w:rFonts w:ascii="Calibri" w:eastAsia="Times New Roman" w:hAnsi="Calibri" w:cs="Calibri"/>
          <w:i/>
          <w:color w:val="000000"/>
          <w:lang w:val="cs-CZ"/>
        </w:rPr>
        <w:t>popromoční</w:t>
      </w:r>
      <w:proofErr w:type="spellEnd"/>
      <w:r>
        <w:rPr>
          <w:rFonts w:ascii="Calibri" w:eastAsia="Times New Roman" w:hAnsi="Calibri" w:cs="Calibri"/>
          <w:i/>
          <w:color w:val="000000"/>
          <w:lang w:val="cs-CZ"/>
        </w:rPr>
        <w:t xml:space="preserve"> výuka, finanční soběstačnost a po zavedení ziskovost pro dotaci pregraduálního provozu.</w:t>
      </w:r>
    </w:p>
    <w:p w:rsidR="008818E0" w:rsidRDefault="008818E0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br w:type="page"/>
      </w:r>
    </w:p>
    <w:p w:rsidR="00DE325A" w:rsidRPr="00A172F9" w:rsidRDefault="00DE325A" w:rsidP="00770CAC">
      <w:pPr>
        <w:tabs>
          <w:tab w:val="left" w:pos="270"/>
        </w:tabs>
        <w:jc w:val="center"/>
        <w:rPr>
          <w:b/>
          <w:sz w:val="28"/>
          <w:lang w:val="cs-CZ"/>
        </w:rPr>
      </w:pPr>
      <w:r w:rsidRPr="00A172F9">
        <w:rPr>
          <w:b/>
          <w:sz w:val="28"/>
          <w:lang w:val="cs-CZ"/>
        </w:rPr>
        <w:lastRenderedPageBreak/>
        <w:t>Další informace</w:t>
      </w:r>
      <w:r w:rsidR="006916E7">
        <w:rPr>
          <w:b/>
          <w:sz w:val="28"/>
          <w:lang w:val="cs-CZ"/>
        </w:rPr>
        <w:t xml:space="preserve"> (Příloha)</w:t>
      </w:r>
    </w:p>
    <w:p w:rsidR="00DE325A" w:rsidRPr="001767C5" w:rsidRDefault="00DE325A" w:rsidP="00DE325A">
      <w:pPr>
        <w:tabs>
          <w:tab w:val="left" w:pos="270"/>
        </w:tabs>
        <w:rPr>
          <w:lang w:val="cs-CZ"/>
        </w:rPr>
      </w:pPr>
    </w:p>
    <w:p w:rsidR="00DE325A" w:rsidRPr="001767C5" w:rsidRDefault="00DE325A" w:rsidP="00DE19CD">
      <w:pPr>
        <w:pBdr>
          <w:bottom w:val="single" w:sz="4" w:space="1" w:color="auto"/>
        </w:pBdr>
        <w:rPr>
          <w:b/>
          <w:lang w:val="cs-CZ"/>
        </w:rPr>
      </w:pPr>
      <w:r w:rsidRPr="001767C5">
        <w:rPr>
          <w:b/>
          <w:lang w:val="cs-CZ"/>
        </w:rPr>
        <w:t>Strategické cíle</w:t>
      </w:r>
      <w:r w:rsidR="00A10D5A" w:rsidRPr="001767C5">
        <w:rPr>
          <w:b/>
          <w:lang w:val="cs-CZ"/>
        </w:rPr>
        <w:t xml:space="preserve"> simulační výuky na LF1</w:t>
      </w:r>
    </w:p>
    <w:p w:rsidR="00DE325A" w:rsidRPr="001767C5" w:rsidRDefault="00DE325A" w:rsidP="00D0269A">
      <w:pPr>
        <w:pStyle w:val="Odstavecseseznamem"/>
        <w:numPr>
          <w:ilvl w:val="0"/>
          <w:numId w:val="5"/>
        </w:numPr>
        <w:spacing w:after="0"/>
        <w:ind w:left="360"/>
        <w:rPr>
          <w:lang w:val="cs-CZ"/>
        </w:rPr>
      </w:pPr>
      <w:r w:rsidRPr="001767C5">
        <w:rPr>
          <w:lang w:val="cs-CZ"/>
        </w:rPr>
        <w:t>Špičková výuka</w:t>
      </w:r>
      <w:r w:rsidR="001767C5" w:rsidRPr="001767C5">
        <w:rPr>
          <w:lang w:val="cs-CZ"/>
        </w:rPr>
        <w:t>, zaměřená na</w:t>
      </w:r>
      <w:r w:rsidRPr="001767C5">
        <w:rPr>
          <w:lang w:val="cs-CZ"/>
        </w:rPr>
        <w:t>:</w:t>
      </w:r>
    </w:p>
    <w:p w:rsidR="001767C5" w:rsidRPr="001767C5" w:rsidRDefault="001767C5" w:rsidP="001767C5">
      <w:pPr>
        <w:numPr>
          <w:ilvl w:val="1"/>
          <w:numId w:val="23"/>
        </w:numPr>
        <w:tabs>
          <w:tab w:val="clear" w:pos="1440"/>
          <w:tab w:val="num" w:pos="1519"/>
        </w:tabs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Porozumění/kritické myšlení (aplikace znalostí v praxi)</w:t>
      </w:r>
    </w:p>
    <w:p w:rsidR="001767C5" w:rsidRPr="001767C5" w:rsidRDefault="001767C5" w:rsidP="001767C5">
      <w:pPr>
        <w:numPr>
          <w:ilvl w:val="1"/>
          <w:numId w:val="23"/>
        </w:numPr>
        <w:tabs>
          <w:tab w:val="clear" w:pos="1440"/>
          <w:tab w:val="num" w:pos="1519"/>
        </w:tabs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Z</w:t>
      </w:r>
      <w:r>
        <w:rPr>
          <w:rFonts w:ascii="Calibri" w:eastAsia="Times New Roman" w:hAnsi="Calibri" w:cs="Calibri"/>
          <w:color w:val="000000"/>
          <w:lang w:val="cs-CZ"/>
        </w:rPr>
        <w:t>á</w:t>
      </w:r>
      <w:r w:rsidRPr="001767C5">
        <w:rPr>
          <w:rFonts w:ascii="Calibri" w:eastAsia="Times New Roman" w:hAnsi="Calibri" w:cs="Calibri"/>
          <w:color w:val="000000"/>
          <w:lang w:val="cs-CZ"/>
        </w:rPr>
        <w:t>kladní znalosti a dovednosti</w:t>
      </w:r>
    </w:p>
    <w:p w:rsidR="001767C5" w:rsidRPr="002C7DD7" w:rsidRDefault="001767C5" w:rsidP="001767C5">
      <w:pPr>
        <w:numPr>
          <w:ilvl w:val="2"/>
          <w:numId w:val="2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2C7DD7">
        <w:rPr>
          <w:rFonts w:ascii="Calibri" w:eastAsia="Times New Roman" w:hAnsi="Calibri" w:cs="Calibri"/>
          <w:b/>
          <w:color w:val="000000"/>
          <w:lang w:val="cs-CZ"/>
        </w:rPr>
        <w:t>Život ohrožující stavy</w:t>
      </w:r>
    </w:p>
    <w:p w:rsidR="001767C5" w:rsidRPr="002C7DD7" w:rsidRDefault="001767C5" w:rsidP="001767C5">
      <w:pPr>
        <w:numPr>
          <w:ilvl w:val="2"/>
          <w:numId w:val="2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2C7DD7">
        <w:rPr>
          <w:rFonts w:ascii="Calibri" w:eastAsia="Times New Roman" w:hAnsi="Calibri" w:cs="Calibri"/>
          <w:b/>
          <w:color w:val="000000"/>
          <w:lang w:val="cs-CZ"/>
        </w:rPr>
        <w:t>Komunikace (odborná, s pacientem)</w:t>
      </w:r>
      <w:r w:rsidR="002C7DD7">
        <w:rPr>
          <w:rFonts w:ascii="Calibri" w:eastAsia="Times New Roman" w:hAnsi="Calibri" w:cs="Calibri"/>
          <w:b/>
          <w:color w:val="000000"/>
          <w:lang w:val="cs-CZ"/>
        </w:rPr>
        <w:t>, spolupráce</w:t>
      </w:r>
    </w:p>
    <w:p w:rsidR="001767C5" w:rsidRPr="002C7DD7" w:rsidRDefault="001767C5" w:rsidP="001767C5">
      <w:pPr>
        <w:numPr>
          <w:ilvl w:val="2"/>
          <w:numId w:val="2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2C7DD7">
        <w:rPr>
          <w:rFonts w:ascii="Calibri" w:eastAsia="Times New Roman" w:hAnsi="Calibri" w:cs="Calibri"/>
          <w:b/>
          <w:color w:val="000000"/>
          <w:lang w:val="cs-CZ"/>
        </w:rPr>
        <w:t xml:space="preserve">Modelové situace </w:t>
      </w:r>
      <w:r w:rsidRPr="002C7DD7">
        <w:rPr>
          <w:rFonts w:ascii="Calibri" w:eastAsia="Times New Roman" w:hAnsi="Calibri" w:cs="Calibri"/>
          <w:color w:val="000000"/>
          <w:lang w:val="cs-CZ"/>
        </w:rPr>
        <w:t xml:space="preserve">(každý student opakovaně projde </w:t>
      </w:r>
      <w:r w:rsidR="002C7DD7" w:rsidRPr="00203198">
        <w:rPr>
          <w:rFonts w:ascii="Calibri" w:eastAsia="Times New Roman" w:hAnsi="Calibri" w:cs="Calibri"/>
          <w:b/>
          <w:color w:val="000000"/>
          <w:lang w:val="cs-CZ"/>
        </w:rPr>
        <w:t>vybrané základní stavy</w:t>
      </w:r>
      <w:r w:rsidRPr="002C7DD7">
        <w:rPr>
          <w:rFonts w:ascii="Calibri" w:eastAsia="Times New Roman" w:hAnsi="Calibri" w:cs="Calibri"/>
          <w:color w:val="000000"/>
          <w:lang w:val="cs-CZ"/>
        </w:rPr>
        <w:t>)</w:t>
      </w:r>
    </w:p>
    <w:p w:rsidR="001767C5" w:rsidRPr="002C7DD7" w:rsidRDefault="001767C5" w:rsidP="001767C5">
      <w:pPr>
        <w:numPr>
          <w:ilvl w:val="2"/>
          <w:numId w:val="2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2C7DD7">
        <w:rPr>
          <w:rFonts w:ascii="Calibri" w:eastAsia="Times New Roman" w:hAnsi="Calibri" w:cs="Calibri"/>
          <w:b/>
          <w:color w:val="000000"/>
          <w:lang w:val="cs-CZ"/>
        </w:rPr>
        <w:t>Praktické dovednosti</w:t>
      </w:r>
      <w:r w:rsidR="002C7DD7">
        <w:rPr>
          <w:rFonts w:ascii="Calibri" w:eastAsia="Times New Roman" w:hAnsi="Calibri" w:cs="Calibri"/>
          <w:b/>
          <w:color w:val="000000"/>
          <w:lang w:val="cs-CZ"/>
        </w:rPr>
        <w:t xml:space="preserve"> </w:t>
      </w:r>
      <w:r w:rsidR="002C7DD7" w:rsidRPr="002C7DD7">
        <w:rPr>
          <w:rFonts w:ascii="Calibri" w:eastAsia="Times New Roman" w:hAnsi="Calibri" w:cs="Calibri"/>
          <w:color w:val="000000"/>
          <w:lang w:val="cs-CZ"/>
        </w:rPr>
        <w:t>(</w:t>
      </w:r>
      <w:r w:rsidR="002C7DD7">
        <w:rPr>
          <w:rFonts w:ascii="Calibri" w:eastAsia="Times New Roman" w:hAnsi="Calibri" w:cs="Calibri"/>
          <w:color w:val="000000"/>
          <w:lang w:val="cs-CZ"/>
        </w:rPr>
        <w:t xml:space="preserve">nově doplnit </w:t>
      </w:r>
      <w:r w:rsidR="002C7DD7" w:rsidRPr="002C7DD7">
        <w:rPr>
          <w:rFonts w:ascii="Calibri" w:eastAsia="Times New Roman" w:hAnsi="Calibri" w:cs="Calibri"/>
          <w:color w:val="000000"/>
          <w:lang w:val="cs-CZ"/>
        </w:rPr>
        <w:t>ultrazvuk)</w:t>
      </w:r>
    </w:p>
    <w:p w:rsidR="001767C5" w:rsidRPr="001767C5" w:rsidRDefault="001767C5" w:rsidP="001767C5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1069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Motivace a postoje</w:t>
      </w:r>
    </w:p>
    <w:p w:rsidR="00DE325A" w:rsidRPr="001767C5" w:rsidRDefault="00DE325A" w:rsidP="00D0269A">
      <w:pPr>
        <w:pStyle w:val="Odstavecseseznamem"/>
        <w:numPr>
          <w:ilvl w:val="0"/>
          <w:numId w:val="2"/>
        </w:numPr>
        <w:spacing w:after="0"/>
        <w:ind w:left="360"/>
        <w:rPr>
          <w:lang w:val="cs-CZ"/>
        </w:rPr>
      </w:pPr>
      <w:r w:rsidRPr="001767C5">
        <w:rPr>
          <w:lang w:val="cs-CZ"/>
        </w:rPr>
        <w:t>LF1 jako špičkové centrum simulační výuky.</w:t>
      </w:r>
    </w:p>
    <w:p w:rsidR="00DE325A" w:rsidRPr="002C7DD7" w:rsidRDefault="00DE325A" w:rsidP="00D0269A">
      <w:pPr>
        <w:pStyle w:val="Odstavecseseznamem"/>
        <w:numPr>
          <w:ilvl w:val="1"/>
          <w:numId w:val="2"/>
        </w:numPr>
        <w:spacing w:after="0"/>
        <w:ind w:left="1080"/>
        <w:rPr>
          <w:b/>
          <w:lang w:val="cs-CZ"/>
        </w:rPr>
      </w:pPr>
      <w:r w:rsidRPr="002C7DD7">
        <w:rPr>
          <w:b/>
          <w:lang w:val="cs-CZ"/>
        </w:rPr>
        <w:t>Rozsah simulační výuky 50-100 hod ročně</w:t>
      </w:r>
      <w:r w:rsidR="001767C5" w:rsidRPr="002C7DD7">
        <w:rPr>
          <w:b/>
          <w:lang w:val="cs-CZ"/>
        </w:rPr>
        <w:t xml:space="preserve"> (10</w:t>
      </w:r>
      <w:r w:rsidR="001767C5" w:rsidRPr="002C7DD7">
        <w:rPr>
          <w:b/>
        </w:rPr>
        <w:t>% v</w:t>
      </w:r>
      <w:proofErr w:type="spellStart"/>
      <w:r w:rsidR="001767C5" w:rsidRPr="002C7DD7">
        <w:rPr>
          <w:b/>
          <w:lang w:val="cs-CZ"/>
        </w:rPr>
        <w:t>ýuky</w:t>
      </w:r>
      <w:proofErr w:type="spellEnd"/>
      <w:r w:rsidR="001767C5" w:rsidRPr="002C7DD7">
        <w:rPr>
          <w:b/>
          <w:lang w:val="cs-CZ"/>
        </w:rPr>
        <w:t>)</w:t>
      </w:r>
    </w:p>
    <w:p w:rsidR="00A10D5A" w:rsidRPr="001767C5" w:rsidRDefault="00C111CE" w:rsidP="00D0269A">
      <w:pPr>
        <w:pStyle w:val="Odstavecseseznamem"/>
        <w:numPr>
          <w:ilvl w:val="1"/>
          <w:numId w:val="2"/>
        </w:numPr>
        <w:spacing w:after="0"/>
        <w:ind w:left="1080"/>
        <w:rPr>
          <w:lang w:val="cs-CZ"/>
        </w:rPr>
      </w:pPr>
      <w:r w:rsidRPr="001767C5">
        <w:rPr>
          <w:lang w:val="cs-CZ"/>
        </w:rPr>
        <w:t>S</w:t>
      </w:r>
      <w:r w:rsidR="00A10D5A" w:rsidRPr="001767C5">
        <w:rPr>
          <w:lang w:val="cs-CZ"/>
        </w:rPr>
        <w:t>ystém</w:t>
      </w:r>
      <w:r w:rsidRPr="001767C5">
        <w:rPr>
          <w:lang w:val="cs-CZ"/>
        </w:rPr>
        <w:t xml:space="preserve"> vzdělávání lektorů</w:t>
      </w:r>
    </w:p>
    <w:p w:rsidR="00DE325A" w:rsidRPr="001767C5" w:rsidRDefault="00DE325A" w:rsidP="00D0269A">
      <w:pPr>
        <w:pStyle w:val="Odstavecseseznamem"/>
        <w:numPr>
          <w:ilvl w:val="1"/>
          <w:numId w:val="2"/>
        </w:numPr>
        <w:spacing w:after="0"/>
        <w:ind w:left="1080"/>
        <w:rPr>
          <w:lang w:val="cs-CZ"/>
        </w:rPr>
      </w:pPr>
      <w:r w:rsidRPr="001767C5">
        <w:rPr>
          <w:lang w:val="cs-CZ"/>
        </w:rPr>
        <w:t>Publicita</w:t>
      </w:r>
    </w:p>
    <w:p w:rsidR="00DE325A" w:rsidRDefault="00DE325A" w:rsidP="00D0269A">
      <w:pPr>
        <w:pStyle w:val="Odstavecseseznamem"/>
        <w:numPr>
          <w:ilvl w:val="0"/>
          <w:numId w:val="2"/>
        </w:numPr>
        <w:spacing w:after="0"/>
        <w:ind w:left="360"/>
        <w:rPr>
          <w:lang w:val="cs-CZ"/>
        </w:rPr>
      </w:pPr>
      <w:r w:rsidRPr="001767C5">
        <w:rPr>
          <w:lang w:val="cs-CZ"/>
        </w:rPr>
        <w:t>Udržitelný rozvoj</w:t>
      </w:r>
    </w:p>
    <w:p w:rsidR="004671F6" w:rsidRDefault="004671F6" w:rsidP="004671F6">
      <w:pPr>
        <w:spacing w:after="0"/>
        <w:rPr>
          <w:lang w:val="cs-CZ"/>
        </w:rPr>
      </w:pPr>
    </w:p>
    <w:p w:rsidR="002C7DD7" w:rsidRPr="00A25D46" w:rsidRDefault="002C7DD7" w:rsidP="00DE19CD">
      <w:pPr>
        <w:spacing w:after="0" w:line="240" w:lineRule="auto"/>
        <w:textAlignment w:val="center"/>
        <w:rPr>
          <w:lang w:val="cs-CZ"/>
        </w:rPr>
      </w:pPr>
    </w:p>
    <w:p w:rsidR="00DE19CD" w:rsidRPr="00A25D46" w:rsidRDefault="00DE19CD" w:rsidP="00DE19CD">
      <w:pPr>
        <w:pBdr>
          <w:bottom w:val="single" w:sz="4" w:space="1" w:color="auto"/>
        </w:pBdr>
        <w:spacing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A25D46">
        <w:rPr>
          <w:rFonts w:ascii="Calibri" w:eastAsia="Times New Roman" w:hAnsi="Calibri" w:cs="Calibri"/>
          <w:b/>
          <w:color w:val="000000"/>
          <w:lang w:val="cs-CZ"/>
        </w:rPr>
        <w:t>Hlavními podmínkami rozvoje ISL jsou:</w:t>
      </w:r>
    </w:p>
    <w:p w:rsidR="00DE19CD" w:rsidRPr="00A25D46" w:rsidRDefault="00DE19CD" w:rsidP="00DE19CD">
      <w:pPr>
        <w:pStyle w:val="Odstavecseseznamem"/>
        <w:numPr>
          <w:ilvl w:val="0"/>
          <w:numId w:val="25"/>
        </w:numPr>
        <w:rPr>
          <w:rFonts w:cstheme="minorHAnsi"/>
          <w:lang w:val="cs-CZ"/>
        </w:rPr>
      </w:pPr>
      <w:r w:rsidRPr="00A25D46">
        <w:rPr>
          <w:rFonts w:cstheme="minorHAnsi"/>
          <w:lang w:val="cs-CZ"/>
        </w:rPr>
        <w:t>Zdroje</w:t>
      </w:r>
      <w:r w:rsidR="004645D0" w:rsidRPr="00A25D46">
        <w:rPr>
          <w:rFonts w:cstheme="minorHAnsi"/>
          <w:lang w:val="cs-CZ"/>
        </w:rPr>
        <w:tab/>
      </w:r>
      <w:r w:rsidR="004645D0" w:rsidRPr="00A25D46">
        <w:rPr>
          <w:rFonts w:cstheme="minorHAnsi"/>
          <w:lang w:val="cs-CZ"/>
        </w:rPr>
        <w:tab/>
      </w:r>
      <w:proofErr w:type="gramStart"/>
      <w:r w:rsidR="004645D0" w:rsidRPr="00A25D46">
        <w:rPr>
          <w:rFonts w:cstheme="minorHAnsi"/>
          <w:lang w:val="cs-CZ"/>
        </w:rPr>
        <w:t>T</w:t>
      </w:r>
      <w:r w:rsidRPr="00A25D46">
        <w:rPr>
          <w:rFonts w:cstheme="minorHAnsi"/>
          <w:lang w:val="cs-CZ"/>
        </w:rPr>
        <w:t>.č.</w:t>
      </w:r>
      <w:proofErr w:type="gramEnd"/>
      <w:r w:rsidRPr="00A25D46">
        <w:rPr>
          <w:rFonts w:cstheme="minorHAnsi"/>
          <w:lang w:val="cs-CZ"/>
        </w:rPr>
        <w:t xml:space="preserve"> nedostatečné</w:t>
      </w:r>
    </w:p>
    <w:p w:rsidR="00DE19CD" w:rsidRPr="00A25D46" w:rsidRDefault="00DE19CD" w:rsidP="00DE19CD">
      <w:pPr>
        <w:pStyle w:val="Odstavecseseznamem"/>
        <w:numPr>
          <w:ilvl w:val="0"/>
          <w:numId w:val="25"/>
        </w:numPr>
        <w:rPr>
          <w:rFonts w:cstheme="minorHAnsi"/>
          <w:lang w:val="cs-CZ"/>
        </w:rPr>
      </w:pPr>
      <w:r w:rsidRPr="00A25D46">
        <w:rPr>
          <w:rFonts w:cstheme="minorHAnsi"/>
          <w:lang w:val="cs-CZ"/>
        </w:rPr>
        <w:t>Kurikulum</w:t>
      </w:r>
      <w:r w:rsidRPr="00A25D46">
        <w:rPr>
          <w:rFonts w:cstheme="minorHAnsi"/>
          <w:lang w:val="cs-CZ"/>
        </w:rPr>
        <w:tab/>
      </w:r>
      <w:proofErr w:type="gramStart"/>
      <w:r w:rsidR="004645D0" w:rsidRPr="00A25D46">
        <w:rPr>
          <w:rFonts w:cstheme="minorHAnsi"/>
          <w:lang w:val="cs-CZ"/>
        </w:rPr>
        <w:t>T</w:t>
      </w:r>
      <w:r w:rsidRPr="00A25D46">
        <w:rPr>
          <w:rFonts w:cstheme="minorHAnsi"/>
          <w:lang w:val="cs-CZ"/>
        </w:rPr>
        <w:t>.č.</w:t>
      </w:r>
      <w:proofErr w:type="gramEnd"/>
      <w:r w:rsidRPr="00A25D46">
        <w:rPr>
          <w:rFonts w:cstheme="minorHAnsi"/>
          <w:lang w:val="cs-CZ"/>
        </w:rPr>
        <w:t xml:space="preserve"> vzniká. Implementace </w:t>
      </w:r>
      <w:r w:rsidR="004645D0" w:rsidRPr="00A25D46">
        <w:rPr>
          <w:rFonts w:cstheme="minorHAnsi"/>
          <w:lang w:val="cs-CZ"/>
        </w:rPr>
        <w:t>bude záležet</w:t>
      </w:r>
      <w:r w:rsidRPr="00A25D46">
        <w:rPr>
          <w:rFonts w:cstheme="minorHAnsi"/>
          <w:lang w:val="cs-CZ"/>
        </w:rPr>
        <w:t xml:space="preserve"> na financování. </w:t>
      </w:r>
    </w:p>
    <w:p w:rsidR="00DE19CD" w:rsidRPr="00A25D46" w:rsidRDefault="00DE19CD" w:rsidP="00DE19CD">
      <w:pPr>
        <w:pStyle w:val="Odstavecseseznamem"/>
        <w:numPr>
          <w:ilvl w:val="0"/>
          <w:numId w:val="25"/>
        </w:numPr>
        <w:spacing w:after="0"/>
        <w:rPr>
          <w:lang w:val="cs-CZ"/>
        </w:rPr>
      </w:pPr>
      <w:r w:rsidRPr="00A25D46">
        <w:rPr>
          <w:rFonts w:cstheme="minorHAnsi"/>
          <w:lang w:val="cs-CZ"/>
        </w:rPr>
        <w:t>Metodika</w:t>
      </w:r>
      <w:r w:rsidRPr="00A25D46">
        <w:rPr>
          <w:rFonts w:cstheme="minorHAnsi"/>
          <w:lang w:val="cs-CZ"/>
        </w:rPr>
        <w:tab/>
      </w:r>
      <w:r w:rsidR="00203198">
        <w:rPr>
          <w:rFonts w:cstheme="minorHAnsi"/>
          <w:lang w:val="cs-CZ"/>
        </w:rPr>
        <w:t xml:space="preserve">Je </w:t>
      </w:r>
      <w:r w:rsidRPr="00A25D46">
        <w:rPr>
          <w:rFonts w:cstheme="minorHAnsi"/>
          <w:lang w:val="cs-CZ"/>
        </w:rPr>
        <w:t xml:space="preserve">řešena v rámci </w:t>
      </w:r>
      <w:r w:rsidR="00203198">
        <w:rPr>
          <w:rFonts w:cstheme="minorHAnsi"/>
          <w:lang w:val="cs-CZ"/>
        </w:rPr>
        <w:t xml:space="preserve">projektu </w:t>
      </w:r>
      <w:r w:rsidRPr="00A25D46">
        <w:rPr>
          <w:rFonts w:cstheme="minorHAnsi"/>
          <w:lang w:val="cs-CZ"/>
        </w:rPr>
        <w:t xml:space="preserve">OP3V. První výstup v </w:t>
      </w:r>
      <w:r w:rsidR="004645D0" w:rsidRPr="00A25D46">
        <w:rPr>
          <w:rFonts w:cstheme="minorHAnsi"/>
          <w:lang w:val="cs-CZ"/>
        </w:rPr>
        <w:t xml:space="preserve">r. </w:t>
      </w:r>
      <w:r w:rsidRPr="00A25D46">
        <w:rPr>
          <w:rFonts w:cstheme="minorHAnsi"/>
          <w:lang w:val="cs-CZ"/>
        </w:rPr>
        <w:t>2018-2019</w:t>
      </w:r>
      <w:r w:rsidR="004645D0" w:rsidRPr="00A25D46">
        <w:rPr>
          <w:rFonts w:cstheme="minorHAnsi"/>
          <w:lang w:val="cs-CZ"/>
        </w:rPr>
        <w:t>, poté aktualizace.</w:t>
      </w:r>
    </w:p>
    <w:p w:rsidR="001A3721" w:rsidRPr="00A25D46" w:rsidRDefault="00DE19CD" w:rsidP="00A172F9">
      <w:pPr>
        <w:pStyle w:val="Odstavecseseznamem"/>
        <w:numPr>
          <w:ilvl w:val="0"/>
          <w:numId w:val="25"/>
        </w:numPr>
        <w:spacing w:after="0"/>
        <w:rPr>
          <w:lang w:val="cs-CZ"/>
        </w:rPr>
      </w:pPr>
      <w:r w:rsidRPr="00A25D46">
        <w:rPr>
          <w:rFonts w:cstheme="minorHAnsi"/>
          <w:lang w:val="cs-CZ"/>
        </w:rPr>
        <w:t>Experti</w:t>
      </w:r>
      <w:r w:rsidR="004645D0" w:rsidRPr="00A25D46">
        <w:rPr>
          <w:rFonts w:cstheme="minorHAnsi"/>
          <w:lang w:val="cs-CZ"/>
        </w:rPr>
        <w:tab/>
      </w:r>
      <w:r w:rsidR="004645D0" w:rsidRPr="00A25D46">
        <w:rPr>
          <w:rFonts w:cstheme="minorHAnsi"/>
          <w:lang w:val="cs-CZ"/>
        </w:rPr>
        <w:tab/>
        <w:t>Š</w:t>
      </w:r>
      <w:r w:rsidRPr="00A25D46">
        <w:rPr>
          <w:rFonts w:cstheme="minorHAnsi"/>
          <w:lang w:val="cs-CZ"/>
        </w:rPr>
        <w:t xml:space="preserve">kolí se. První vyškolení v 2019. Riziko </w:t>
      </w:r>
      <w:r w:rsidR="004645D0" w:rsidRPr="00A25D46">
        <w:rPr>
          <w:rFonts w:cstheme="minorHAnsi"/>
          <w:lang w:val="cs-CZ"/>
        </w:rPr>
        <w:t>odchodu ke konkurenci</w:t>
      </w:r>
      <w:r w:rsidRPr="00A25D46">
        <w:rPr>
          <w:rFonts w:cstheme="minorHAnsi"/>
          <w:lang w:val="cs-CZ"/>
        </w:rPr>
        <w:t>.</w:t>
      </w:r>
    </w:p>
    <w:p w:rsidR="001A3721" w:rsidRPr="00A25D46" w:rsidRDefault="001A3721" w:rsidP="001A3721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  <w:r w:rsidRPr="00A25D46">
        <w:rPr>
          <w:rFonts w:ascii="Calibri" w:eastAsia="Times New Roman" w:hAnsi="Calibri" w:cs="Calibri"/>
          <w:color w:val="000000"/>
          <w:lang w:val="cs-CZ"/>
        </w:rPr>
        <w:t>Systém simulační výuky je racionální provozovat jen jako sdílený pro celou fakultu, pokud možno ve spolupráci s VFN (sdílení nákladných zdrojů, expertů, techniků, mezioborové návaznosti, PR).</w:t>
      </w:r>
    </w:p>
    <w:p w:rsidR="001A3721" w:rsidRPr="00A25D46" w:rsidRDefault="001A3721" w:rsidP="001A3721">
      <w:pPr>
        <w:spacing w:after="0"/>
        <w:rPr>
          <w:lang w:val="cs-CZ"/>
        </w:rPr>
      </w:pPr>
    </w:p>
    <w:p w:rsidR="00C111CE" w:rsidRPr="00A25D46" w:rsidRDefault="00C111CE" w:rsidP="003055ED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</w:p>
    <w:p w:rsidR="00B64677" w:rsidRPr="00A25D46" w:rsidRDefault="00CE3421" w:rsidP="00DE19CD">
      <w:pPr>
        <w:pStyle w:val="Normlnweb"/>
        <w:pBdr>
          <w:bottom w:val="single" w:sz="4" w:space="1" w:color="auto"/>
        </w:pBdr>
        <w:spacing w:before="0" w:beforeAutospacing="0" w:after="240" w:afterAutospacing="0"/>
        <w:rPr>
          <w:rFonts w:ascii="Calibri" w:hAnsi="Calibri"/>
          <w:color w:val="000000"/>
          <w:sz w:val="22"/>
          <w:szCs w:val="22"/>
          <w:lang w:val="cs-CZ"/>
        </w:rPr>
      </w:pPr>
      <w:r w:rsidRPr="00A25D46">
        <w:rPr>
          <w:rFonts w:ascii="Calibri" w:hAnsi="Calibri"/>
          <w:b/>
          <w:bCs/>
          <w:color w:val="000000"/>
          <w:sz w:val="22"/>
          <w:szCs w:val="22"/>
          <w:lang w:val="cs-CZ"/>
        </w:rPr>
        <w:t>Fakta o C</w:t>
      </w:r>
      <w:r w:rsidR="003055ED" w:rsidRPr="00A25D46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entrum lékařských simulací UK 1. LF, </w:t>
      </w:r>
      <w:r w:rsidR="003055ED" w:rsidRPr="00A25D46">
        <w:rPr>
          <w:rFonts w:ascii="Calibri" w:hAnsi="Calibri"/>
          <w:color w:val="000000"/>
          <w:sz w:val="22"/>
          <w:szCs w:val="22"/>
          <w:lang w:val="cs-CZ"/>
        </w:rPr>
        <w:t>Pracoviště Fyziologický ústav, Albertov 5</w:t>
      </w:r>
    </w:p>
    <w:p w:rsidR="00B64677" w:rsidRPr="001767C5" w:rsidRDefault="003055ED" w:rsidP="00B64677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1767C5">
        <w:rPr>
          <w:rFonts w:ascii="Calibri" w:hAnsi="Calibri"/>
          <w:i/>
          <w:color w:val="000000"/>
          <w:sz w:val="22"/>
          <w:szCs w:val="22"/>
          <w:lang w:val="cs-CZ"/>
        </w:rPr>
        <w:t>Za</w:t>
      </w:r>
      <w:r w:rsidRPr="001767C5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měření:  </w:t>
      </w:r>
      <w:r w:rsidRPr="001767C5">
        <w:rPr>
          <w:rFonts w:ascii="Calibri" w:hAnsi="Calibri"/>
          <w:i/>
          <w:iCs/>
          <w:color w:val="000000"/>
          <w:sz w:val="22"/>
          <w:szCs w:val="22"/>
          <w:lang w:val="cs-CZ"/>
        </w:rPr>
        <w:tab/>
      </w:r>
      <w:r w:rsidRPr="001767C5">
        <w:rPr>
          <w:rFonts w:ascii="Calibri" w:hAnsi="Calibri"/>
          <w:color w:val="000000"/>
          <w:sz w:val="22"/>
          <w:szCs w:val="22"/>
          <w:lang w:val="cs-CZ"/>
        </w:rPr>
        <w:t xml:space="preserve">Pregraduální výuka studentů lékařství a příbuzných oborů. </w:t>
      </w:r>
    </w:p>
    <w:p w:rsidR="00B64677" w:rsidRPr="00203198" w:rsidRDefault="003055ED" w:rsidP="00B64677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Program: </w:t>
      </w: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ab/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>viz tabulka</w:t>
      </w:r>
      <w:r w:rsidR="001A3721" w:rsidRPr="00203198">
        <w:rPr>
          <w:rFonts w:ascii="Calibri" w:hAnsi="Calibri"/>
          <w:color w:val="000000"/>
          <w:sz w:val="22"/>
          <w:szCs w:val="22"/>
          <w:lang w:val="cs-CZ"/>
        </w:rPr>
        <w:t xml:space="preserve"> „Kurikulum ISL“ níže</w:t>
      </w:r>
    </w:p>
    <w:p w:rsidR="00B64677" w:rsidRPr="00203198" w:rsidRDefault="003055ED" w:rsidP="00B64677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Prostory: </w:t>
      </w: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ab/>
      </w:r>
      <w:r w:rsidRPr="00203198">
        <w:rPr>
          <w:rFonts w:ascii="Calibri" w:hAnsi="Calibri"/>
          <w:iCs/>
          <w:color w:val="000000"/>
          <w:sz w:val="22"/>
          <w:szCs w:val="22"/>
          <w:lang w:val="cs-CZ"/>
        </w:rPr>
        <w:t>celkem cca</w:t>
      </w: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 </w:t>
      </w:r>
      <w:r w:rsidRPr="00203198">
        <w:rPr>
          <w:rFonts w:ascii="Calibri" w:hAnsi="Calibri"/>
          <w:iCs/>
          <w:color w:val="000000"/>
          <w:sz w:val="22"/>
          <w:szCs w:val="22"/>
          <w:lang w:val="cs-CZ"/>
        </w:rPr>
        <w:t>3</w:t>
      </w:r>
      <w:r w:rsidR="00B07D73" w:rsidRPr="00203198">
        <w:rPr>
          <w:rFonts w:ascii="Calibri" w:hAnsi="Calibri"/>
          <w:iCs/>
          <w:color w:val="000000"/>
          <w:sz w:val="22"/>
          <w:szCs w:val="22"/>
          <w:lang w:val="cs-CZ"/>
        </w:rPr>
        <w:t>0</w:t>
      </w:r>
      <w:r w:rsidRPr="00203198">
        <w:rPr>
          <w:rFonts w:ascii="Calibri" w:hAnsi="Calibri"/>
          <w:iCs/>
          <w:color w:val="000000"/>
          <w:sz w:val="22"/>
          <w:szCs w:val="22"/>
          <w:lang w:val="cs-CZ"/>
        </w:rPr>
        <w:t>0 m</w:t>
      </w:r>
      <w:r w:rsidRPr="00203198">
        <w:rPr>
          <w:rFonts w:ascii="Calibri" w:hAnsi="Calibri"/>
          <w:iCs/>
          <w:color w:val="000000"/>
          <w:sz w:val="22"/>
          <w:szCs w:val="22"/>
          <w:vertAlign w:val="superscript"/>
          <w:lang w:val="cs-CZ"/>
        </w:rPr>
        <w:t>2</w:t>
      </w: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br/>
      </w:r>
      <w:r w:rsidR="00B64677" w:rsidRPr="00203198">
        <w:rPr>
          <w:rFonts w:ascii="Calibri" w:hAnsi="Calibri"/>
          <w:color w:val="000000"/>
          <w:sz w:val="22"/>
          <w:szCs w:val="22"/>
          <w:lang w:val="cs-CZ"/>
        </w:rPr>
        <w:t xml:space="preserve">z toho </w:t>
      </w:r>
      <w:r w:rsidR="00B07D73" w:rsidRPr="00203198">
        <w:rPr>
          <w:rFonts w:ascii="Calibri" w:hAnsi="Calibri"/>
          <w:color w:val="000000"/>
          <w:sz w:val="22"/>
          <w:szCs w:val="22"/>
          <w:lang w:val="cs-CZ"/>
        </w:rPr>
        <w:t>150 m</w:t>
      </w:r>
      <w:r w:rsidR="00B07D73" w:rsidRPr="00203198">
        <w:rPr>
          <w:rFonts w:ascii="Calibri" w:hAnsi="Calibri"/>
          <w:color w:val="000000"/>
          <w:sz w:val="22"/>
          <w:szCs w:val="22"/>
          <w:vertAlign w:val="superscript"/>
          <w:lang w:val="cs-CZ"/>
        </w:rPr>
        <w:t>2</w:t>
      </w:r>
      <w:r w:rsidR="00B07D73" w:rsidRPr="00203198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4 specializované </w:t>
      </w:r>
      <w:r w:rsidR="00B64677" w:rsidRPr="00203198">
        <w:rPr>
          <w:rFonts w:ascii="Calibri" w:hAnsi="Calibri"/>
          <w:color w:val="000000"/>
          <w:sz w:val="22"/>
          <w:szCs w:val="22"/>
          <w:lang w:val="cs-CZ"/>
        </w:rPr>
        <w:t xml:space="preserve">multifunkční 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učebny </w:t>
      </w:r>
    </w:p>
    <w:p w:rsidR="00B874B8" w:rsidRPr="00203198" w:rsidRDefault="003055ED" w:rsidP="00B874B8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Kapacita, provoz: 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32 studentů </w:t>
      </w:r>
      <w:r w:rsidR="0022516A" w:rsidRPr="00203198">
        <w:rPr>
          <w:rFonts w:ascii="Calibri" w:hAnsi="Calibri"/>
          <w:color w:val="000000"/>
          <w:sz w:val="22"/>
          <w:szCs w:val="22"/>
          <w:lang w:val="cs-CZ"/>
        </w:rPr>
        <w:t xml:space="preserve">paralelně 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>(dělení do skupin po 4-6).</w:t>
      </w:r>
      <w:r w:rsidR="00B874B8" w:rsidRPr="00203198">
        <w:rPr>
          <w:rFonts w:ascii="Calibri" w:hAnsi="Calibri"/>
          <w:color w:val="000000"/>
          <w:sz w:val="22"/>
          <w:szCs w:val="22"/>
          <w:lang w:val="cs-CZ"/>
        </w:rPr>
        <w:br/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>Týdenní kapacita při max. využití cca 5</w:t>
      </w:r>
      <w:r w:rsidR="0022516A" w:rsidRPr="00203198">
        <w:rPr>
          <w:rFonts w:ascii="Calibri" w:hAnsi="Calibri"/>
          <w:color w:val="000000"/>
          <w:sz w:val="22"/>
          <w:szCs w:val="22"/>
          <w:lang w:val="cs-CZ"/>
        </w:rPr>
        <w:t>00 studentů (vyžaduje 7 lektorů/</w:t>
      </w:r>
      <w:proofErr w:type="spellStart"/>
      <w:r w:rsidR="0022516A" w:rsidRPr="00203198">
        <w:rPr>
          <w:rFonts w:ascii="Calibri" w:hAnsi="Calibri"/>
          <w:color w:val="000000"/>
          <w:sz w:val="22"/>
          <w:szCs w:val="22"/>
          <w:lang w:val="cs-CZ"/>
        </w:rPr>
        <w:t>týd</w:t>
      </w:r>
      <w:proofErr w:type="spellEnd"/>
      <w:r w:rsidR="0022516A" w:rsidRPr="00203198">
        <w:rPr>
          <w:rFonts w:ascii="Calibri" w:hAnsi="Calibri"/>
          <w:color w:val="000000"/>
          <w:sz w:val="22"/>
          <w:szCs w:val="22"/>
          <w:lang w:val="cs-CZ"/>
        </w:rPr>
        <w:t>.)</w:t>
      </w:r>
      <w:r w:rsidR="00B874B8" w:rsidRPr="00203198">
        <w:rPr>
          <w:rFonts w:ascii="Calibri" w:hAnsi="Calibri"/>
          <w:color w:val="000000"/>
          <w:sz w:val="22"/>
          <w:szCs w:val="22"/>
          <w:lang w:val="cs-CZ"/>
        </w:rPr>
        <w:br/>
        <w:t>Paralelně lze vyučovat až 3 předměty.</w:t>
      </w:r>
      <w:r w:rsidR="00B64677" w:rsidRPr="00203198">
        <w:rPr>
          <w:rFonts w:ascii="Calibri" w:hAnsi="Calibri"/>
          <w:color w:val="000000"/>
          <w:sz w:val="22"/>
          <w:szCs w:val="22"/>
          <w:lang w:val="cs-CZ"/>
        </w:rPr>
        <w:br/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>Ročně</w:t>
      </w:r>
      <w:r w:rsidR="00B64677" w:rsidRPr="00203198">
        <w:rPr>
          <w:rFonts w:ascii="Calibri" w:hAnsi="Calibri"/>
          <w:color w:val="000000"/>
          <w:sz w:val="22"/>
          <w:szCs w:val="22"/>
          <w:lang w:val="cs-CZ"/>
        </w:rPr>
        <w:t xml:space="preserve"> centrem opakovaně projde přes 800 studentů.</w:t>
      </w:r>
    </w:p>
    <w:p w:rsidR="003055ED" w:rsidRPr="00203198" w:rsidRDefault="003055ED" w:rsidP="00B64677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Vybavení: </w:t>
      </w: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ab/>
      </w:r>
      <w:r w:rsidRPr="00203198">
        <w:rPr>
          <w:rFonts w:ascii="Calibri" w:hAnsi="Calibri"/>
          <w:b/>
          <w:color w:val="000000"/>
          <w:sz w:val="22"/>
          <w:szCs w:val="22"/>
          <w:lang w:val="cs-CZ"/>
        </w:rPr>
        <w:t>Hi-fi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203198">
        <w:rPr>
          <w:rFonts w:ascii="Calibri" w:hAnsi="Calibri"/>
          <w:b/>
          <w:color w:val="000000"/>
          <w:sz w:val="22"/>
          <w:szCs w:val="22"/>
          <w:lang w:val="cs-CZ"/>
        </w:rPr>
        <w:t>simulátory</w:t>
      </w:r>
      <w:r w:rsidR="00203198" w:rsidRPr="00203198">
        <w:rPr>
          <w:rFonts w:ascii="Calibri" w:hAnsi="Calibri"/>
          <w:color w:val="000000"/>
          <w:sz w:val="22"/>
          <w:szCs w:val="22"/>
          <w:lang w:val="cs-CZ"/>
        </w:rPr>
        <w:t xml:space="preserve"> (5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x): </w:t>
      </w:r>
      <w:proofErr w:type="spellStart"/>
      <w:r w:rsidRPr="00203198">
        <w:rPr>
          <w:rFonts w:ascii="Calibri" w:hAnsi="Calibri"/>
          <w:color w:val="000000"/>
          <w:sz w:val="22"/>
          <w:szCs w:val="22"/>
          <w:lang w:val="cs-CZ"/>
        </w:rPr>
        <w:t>iStan</w:t>
      </w:r>
      <w:proofErr w:type="spellEnd"/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, </w:t>
      </w:r>
      <w:proofErr w:type="spellStart"/>
      <w:r w:rsidR="00203198" w:rsidRPr="00203198">
        <w:rPr>
          <w:rFonts w:ascii="Calibri" w:hAnsi="Calibri"/>
          <w:color w:val="000000"/>
          <w:sz w:val="22"/>
          <w:szCs w:val="22"/>
          <w:lang w:val="cs-CZ"/>
        </w:rPr>
        <w:t>SimMan</w:t>
      </w:r>
      <w:proofErr w:type="spellEnd"/>
      <w:r w:rsidR="00203198" w:rsidRPr="00203198">
        <w:rPr>
          <w:rFonts w:ascii="Calibri" w:hAnsi="Calibri"/>
          <w:color w:val="000000"/>
          <w:sz w:val="22"/>
          <w:szCs w:val="22"/>
          <w:lang w:val="cs-CZ"/>
        </w:rPr>
        <w:t xml:space="preserve"> ALS, </w:t>
      </w:r>
      <w:proofErr w:type="spellStart"/>
      <w:r w:rsidRPr="00203198">
        <w:rPr>
          <w:rFonts w:ascii="Calibri" w:hAnsi="Calibri"/>
          <w:color w:val="000000"/>
          <w:sz w:val="22"/>
          <w:szCs w:val="22"/>
          <w:lang w:val="cs-CZ"/>
        </w:rPr>
        <w:t>SimMan</w:t>
      </w:r>
      <w:proofErr w:type="spellEnd"/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 a </w:t>
      </w:r>
      <w:proofErr w:type="spellStart"/>
      <w:r w:rsidRPr="00203198">
        <w:rPr>
          <w:rFonts w:ascii="Calibri" w:hAnsi="Calibri"/>
          <w:color w:val="000000"/>
          <w:sz w:val="22"/>
          <w:szCs w:val="22"/>
          <w:lang w:val="cs-CZ"/>
        </w:rPr>
        <w:t>Resusci</w:t>
      </w:r>
      <w:proofErr w:type="spellEnd"/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 Anne Simulator (CAE a </w:t>
      </w:r>
      <w:proofErr w:type="spellStart"/>
      <w:r w:rsidRPr="00203198">
        <w:rPr>
          <w:rFonts w:ascii="Calibri" w:hAnsi="Calibri"/>
          <w:color w:val="000000"/>
          <w:sz w:val="22"/>
          <w:szCs w:val="22"/>
          <w:lang w:val="cs-CZ"/>
        </w:rPr>
        <w:t>Laerdal</w:t>
      </w:r>
      <w:proofErr w:type="spellEnd"/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). </w:t>
      </w:r>
    </w:p>
    <w:p w:rsidR="003055ED" w:rsidRPr="00203198" w:rsidRDefault="003055ED" w:rsidP="003055ED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val="cs-CZ"/>
        </w:rPr>
      </w:pPr>
      <w:r w:rsidRPr="00203198">
        <w:rPr>
          <w:rFonts w:ascii="Calibri" w:eastAsia="Times New Roman" w:hAnsi="Calibri" w:cs="Times New Roman"/>
          <w:b/>
          <w:color w:val="000000"/>
          <w:lang w:val="cs-CZ"/>
        </w:rPr>
        <w:t>Přístrojové vybavení</w:t>
      </w:r>
      <w:r w:rsidRPr="00203198">
        <w:rPr>
          <w:rFonts w:ascii="Calibri" w:eastAsia="Times New Roman" w:hAnsi="Calibri" w:cs="Times New Roman"/>
          <w:color w:val="000000"/>
          <w:lang w:val="cs-CZ"/>
        </w:rPr>
        <w:t>: pacie</w:t>
      </w:r>
      <w:r w:rsidR="00B07D73" w:rsidRPr="00203198">
        <w:rPr>
          <w:rFonts w:ascii="Calibri" w:eastAsia="Times New Roman" w:hAnsi="Calibri" w:cs="Times New Roman"/>
          <w:color w:val="000000"/>
          <w:lang w:val="cs-CZ"/>
        </w:rPr>
        <w:t>ntské monitory, infusní technika, ventilátor, defibrilátor</w:t>
      </w:r>
      <w:r w:rsidRPr="00203198">
        <w:rPr>
          <w:rFonts w:ascii="Calibri" w:eastAsia="Times New Roman" w:hAnsi="Calibri" w:cs="Times New Roman"/>
          <w:color w:val="000000"/>
          <w:lang w:val="cs-CZ"/>
        </w:rPr>
        <w:t>, ultrazvuk, polohovatelná nemocniční lůžka</w:t>
      </w:r>
      <w:r w:rsidR="00B07D73" w:rsidRPr="00203198">
        <w:rPr>
          <w:rFonts w:ascii="Calibri" w:eastAsia="Times New Roman" w:hAnsi="Calibri" w:cs="Times New Roman"/>
          <w:color w:val="000000"/>
          <w:lang w:val="cs-CZ"/>
        </w:rPr>
        <w:t xml:space="preserve">, </w:t>
      </w:r>
      <w:r w:rsidR="00B64677" w:rsidRPr="00203198">
        <w:rPr>
          <w:rFonts w:ascii="Calibri" w:eastAsia="Times New Roman" w:hAnsi="Calibri" w:cs="Times New Roman"/>
          <w:color w:val="000000"/>
          <w:lang w:val="cs-CZ"/>
        </w:rPr>
        <w:t xml:space="preserve">simulovaný ultrazvuk </w:t>
      </w:r>
      <w:proofErr w:type="spellStart"/>
      <w:r w:rsidR="00B64677" w:rsidRPr="00203198">
        <w:rPr>
          <w:rFonts w:ascii="Calibri" w:eastAsia="Times New Roman" w:hAnsi="Calibri" w:cs="Times New Roman"/>
          <w:color w:val="000000"/>
          <w:lang w:val="cs-CZ"/>
        </w:rPr>
        <w:t>SonoSim</w:t>
      </w:r>
      <w:proofErr w:type="spellEnd"/>
    </w:p>
    <w:p w:rsidR="003055ED" w:rsidRPr="00203198" w:rsidRDefault="003055ED" w:rsidP="003055ED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val="cs-CZ"/>
        </w:rPr>
      </w:pPr>
      <w:r w:rsidRPr="00203198">
        <w:rPr>
          <w:rFonts w:ascii="Calibri" w:eastAsia="Times New Roman" w:hAnsi="Calibri" w:cs="Times New Roman"/>
          <w:b/>
          <w:color w:val="000000"/>
          <w:lang w:val="cs-CZ"/>
        </w:rPr>
        <w:t>Trenažéry a modely</w:t>
      </w:r>
      <w:r w:rsidRPr="00203198">
        <w:rPr>
          <w:rFonts w:ascii="Calibri" w:eastAsia="Times New Roman" w:hAnsi="Calibri" w:cs="Times New Roman"/>
          <w:color w:val="000000"/>
          <w:lang w:val="cs-CZ"/>
        </w:rPr>
        <w:t xml:space="preserve">: zajištění dýchacích cest, zavedení centrálního žilného katetru, odběr žilní i tepenné krve, ultrazvukem řízená katetrizace, </w:t>
      </w:r>
      <w:proofErr w:type="spellStart"/>
      <w:r w:rsidRPr="00203198">
        <w:rPr>
          <w:rFonts w:ascii="Calibri" w:eastAsia="Times New Roman" w:hAnsi="Calibri" w:cs="Times New Roman"/>
          <w:color w:val="000000"/>
          <w:lang w:val="cs-CZ"/>
        </w:rPr>
        <w:t>intraoseální</w:t>
      </w:r>
      <w:proofErr w:type="spellEnd"/>
      <w:r w:rsidRPr="00203198">
        <w:rPr>
          <w:rFonts w:ascii="Calibri" w:eastAsia="Times New Roman" w:hAnsi="Calibri" w:cs="Times New Roman"/>
          <w:color w:val="000000"/>
          <w:lang w:val="cs-CZ"/>
        </w:rPr>
        <w:t xml:space="preserve"> přístup, hrudní punkce a drenáž, lumbální punkce, …</w:t>
      </w:r>
    </w:p>
    <w:p w:rsidR="003055ED" w:rsidRPr="00203198" w:rsidRDefault="00B64677" w:rsidP="003055ED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val="cs-CZ"/>
        </w:rPr>
      </w:pPr>
      <w:r w:rsidRPr="00203198">
        <w:rPr>
          <w:rFonts w:ascii="Calibri" w:eastAsia="Times New Roman" w:hAnsi="Calibri" w:cs="Times New Roman"/>
          <w:b/>
          <w:color w:val="000000"/>
          <w:lang w:val="cs-CZ"/>
        </w:rPr>
        <w:t>P</w:t>
      </w:r>
      <w:r w:rsidR="003055ED" w:rsidRPr="00203198">
        <w:rPr>
          <w:rFonts w:ascii="Calibri" w:eastAsia="Times New Roman" w:hAnsi="Calibri" w:cs="Times New Roman"/>
          <w:b/>
          <w:color w:val="000000"/>
          <w:lang w:val="cs-CZ"/>
        </w:rPr>
        <w:t>omůcky</w:t>
      </w:r>
      <w:r w:rsidR="003055ED" w:rsidRPr="00203198">
        <w:rPr>
          <w:rFonts w:ascii="Calibri" w:eastAsia="Times New Roman" w:hAnsi="Calibri" w:cs="Times New Roman"/>
          <w:color w:val="000000"/>
          <w:lang w:val="cs-CZ"/>
        </w:rPr>
        <w:t xml:space="preserve">, např. </w:t>
      </w:r>
      <w:proofErr w:type="spellStart"/>
      <w:r w:rsidR="003055ED" w:rsidRPr="00203198">
        <w:rPr>
          <w:rFonts w:ascii="Calibri" w:eastAsia="Times New Roman" w:hAnsi="Calibri" w:cs="Times New Roman"/>
          <w:color w:val="000000"/>
          <w:lang w:val="cs-CZ"/>
        </w:rPr>
        <w:t>ambuvak</w:t>
      </w:r>
      <w:proofErr w:type="spellEnd"/>
      <w:r w:rsidR="003055ED" w:rsidRPr="00203198">
        <w:rPr>
          <w:rFonts w:ascii="Calibri" w:eastAsia="Times New Roman" w:hAnsi="Calibri" w:cs="Times New Roman"/>
          <w:color w:val="000000"/>
          <w:lang w:val="cs-CZ"/>
        </w:rPr>
        <w:t xml:space="preserve">, zajištění dýchacích cest, </w:t>
      </w:r>
      <w:r w:rsidR="002C7DD7" w:rsidRPr="00203198">
        <w:rPr>
          <w:rFonts w:ascii="Calibri" w:eastAsia="Times New Roman" w:hAnsi="Calibri" w:cs="Times New Roman"/>
          <w:color w:val="000000"/>
          <w:lang w:val="cs-CZ"/>
        </w:rPr>
        <w:t>imobilizační pomůcky, kanyly, …</w:t>
      </w:r>
    </w:p>
    <w:p w:rsidR="003055ED" w:rsidRPr="001767C5" w:rsidRDefault="003055ED" w:rsidP="003055ED">
      <w:pPr>
        <w:spacing w:after="0"/>
        <w:rPr>
          <w:lang w:val="cs-CZ"/>
        </w:rPr>
      </w:pPr>
    </w:p>
    <w:p w:rsidR="002E28C3" w:rsidRDefault="002E28C3" w:rsidP="002E28C3">
      <w:pPr>
        <w:spacing w:after="0"/>
        <w:rPr>
          <w:lang w:val="cs-CZ"/>
        </w:rPr>
      </w:pPr>
    </w:p>
    <w:p w:rsidR="00DE19CD" w:rsidRDefault="00DE19CD" w:rsidP="00DE19CD">
      <w:pPr>
        <w:pBdr>
          <w:bottom w:val="single" w:sz="4" w:space="1" w:color="auto"/>
        </w:pBdr>
        <w:rPr>
          <w:b/>
          <w:lang w:val="cs-CZ"/>
        </w:rPr>
      </w:pPr>
      <w:proofErr w:type="spellStart"/>
      <w:r>
        <w:rPr>
          <w:b/>
          <w:lang w:val="cs-CZ"/>
        </w:rPr>
        <w:t>Kuriulum</w:t>
      </w:r>
      <w:proofErr w:type="spellEnd"/>
      <w:r>
        <w:rPr>
          <w:b/>
          <w:lang w:val="cs-CZ"/>
        </w:rPr>
        <w:t xml:space="preserve"> ISL</w:t>
      </w:r>
    </w:p>
    <w:p w:rsidR="00A25D46" w:rsidRDefault="00A25D46" w:rsidP="002E28C3">
      <w:pPr>
        <w:rPr>
          <w:b/>
          <w:lang w:val="cs-CZ"/>
        </w:rPr>
      </w:pPr>
    </w:p>
    <w:p w:rsidR="002E28C3" w:rsidRPr="00A25D46" w:rsidRDefault="00A25D46" w:rsidP="00A25D46">
      <w:pPr>
        <w:rPr>
          <w:i/>
          <w:lang w:val="cs-CZ"/>
        </w:rPr>
      </w:pPr>
      <w:r>
        <w:rPr>
          <w:b/>
          <w:lang w:val="cs-CZ"/>
        </w:rPr>
        <w:t xml:space="preserve">A. </w:t>
      </w:r>
      <w:r w:rsidR="006620FD" w:rsidRPr="00A25D46">
        <w:rPr>
          <w:b/>
          <w:lang w:val="cs-CZ"/>
        </w:rPr>
        <w:t>PRAVIDELNÉ</w:t>
      </w:r>
      <w:r w:rsidR="000C2884" w:rsidRPr="00A25D46">
        <w:rPr>
          <w:b/>
          <w:lang w:val="cs-CZ"/>
        </w:rPr>
        <w:t xml:space="preserve"> </w:t>
      </w:r>
      <w:r w:rsidR="00770CAC" w:rsidRPr="00A25D46">
        <w:rPr>
          <w:b/>
          <w:lang w:val="cs-CZ"/>
        </w:rPr>
        <w:t>př</w:t>
      </w:r>
      <w:r w:rsidR="002E28C3" w:rsidRPr="00A25D46">
        <w:rPr>
          <w:b/>
          <w:lang w:val="cs-CZ"/>
        </w:rPr>
        <w:t>edmět</w:t>
      </w:r>
      <w:r w:rsidR="006620FD" w:rsidRPr="00A25D46">
        <w:rPr>
          <w:b/>
          <w:lang w:val="cs-CZ"/>
        </w:rPr>
        <w:t xml:space="preserve">y </w:t>
      </w:r>
      <w:r w:rsidR="006620FD" w:rsidRPr="00A25D46">
        <w:rPr>
          <w:lang w:val="cs-CZ"/>
        </w:rPr>
        <w:t>s využitím</w:t>
      </w:r>
      <w:r w:rsidR="002E28C3" w:rsidRPr="00A25D46">
        <w:rPr>
          <w:lang w:val="cs-CZ"/>
        </w:rPr>
        <w:t xml:space="preserve"> simulační výuky 2017</w:t>
      </w:r>
      <w:r w:rsidR="002E28C3" w:rsidRPr="00A25D46">
        <w:rPr>
          <w:i/>
          <w:lang w:val="cs-CZ"/>
        </w:rPr>
        <w:t xml:space="preserve"> </w:t>
      </w:r>
      <w:r w:rsidR="002E28C3" w:rsidRPr="00A25D46">
        <w:rPr>
          <w:lang w:val="cs-CZ"/>
        </w:rPr>
        <w:t xml:space="preserve">a počet </w:t>
      </w:r>
      <w:r w:rsidR="000C2884" w:rsidRPr="00A25D46">
        <w:rPr>
          <w:lang w:val="cs-CZ"/>
        </w:rPr>
        <w:t>hodin</w:t>
      </w:r>
      <w:r w:rsidR="002E28C3" w:rsidRPr="00A25D46">
        <w:rPr>
          <w:lang w:val="cs-CZ"/>
        </w:rPr>
        <w:t xml:space="preserve"> ISL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858"/>
        <w:gridCol w:w="540"/>
        <w:gridCol w:w="3510"/>
        <w:gridCol w:w="649"/>
      </w:tblGrid>
      <w:tr w:rsidR="002E28C3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Ročník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Zimní semestr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Letní semestr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</w:tr>
      <w:tr w:rsidR="002E28C3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1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První pomoc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0C2884" w:rsidP="000C2884">
            <w:pPr>
              <w:tabs>
                <w:tab w:val="left" w:pos="180"/>
                <w:tab w:val="right" w:pos="378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i/>
                <w:color w:val="000000"/>
                <w:lang w:val="cs-CZ"/>
              </w:rPr>
              <w:tab/>
            </w:r>
            <w:r w:rsidR="002E28C3"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8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2E28C3" w:rsidRPr="001767C5" w:rsidRDefault="002E28C3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2E28C3" w:rsidRPr="001767C5" w:rsidRDefault="002E28C3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2E28C3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Fyziologie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10</w:t>
            </w:r>
          </w:p>
          <w:p w:rsidR="002E28C3" w:rsidRPr="001767C5" w:rsidRDefault="002E28C3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Fyziologie</w:t>
            </w:r>
          </w:p>
          <w:p w:rsidR="002E28C3" w:rsidRPr="001767C5" w:rsidRDefault="002E28C3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Ošetřovatelství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10</w:t>
            </w:r>
          </w:p>
          <w:p w:rsidR="002E28C3" w:rsidRPr="001767C5" w:rsidRDefault="002E28C3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10?</w:t>
            </w:r>
          </w:p>
        </w:tc>
      </w:tr>
      <w:tr w:rsidR="002E28C3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3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proofErr w:type="spellStart"/>
            <w:r w:rsidRPr="001767C5">
              <w:rPr>
                <w:rFonts w:ascii="Calibri" w:eastAsia="Times New Roman" w:hAnsi="Calibri" w:cs="Calibri"/>
                <w:i/>
                <w:iCs/>
                <w:color w:val="000000"/>
                <w:lang w:val="cs-CZ"/>
              </w:rPr>
              <w:t>Int</w:t>
            </w:r>
            <w:proofErr w:type="spellEnd"/>
            <w:r w:rsidRPr="001767C5">
              <w:rPr>
                <w:rFonts w:ascii="Calibri" w:eastAsia="Times New Roman" w:hAnsi="Calibri" w:cs="Calibri"/>
                <w:i/>
                <w:iCs/>
                <w:color w:val="000000"/>
                <w:lang w:val="cs-CZ"/>
              </w:rPr>
              <w:t>. Propedeutika</w:t>
            </w:r>
            <w:r w:rsidR="000C2884" w:rsidRPr="001767C5">
              <w:rPr>
                <w:rFonts w:ascii="Calibri" w:eastAsia="Times New Roman" w:hAnsi="Calibri" w:cs="Calibri"/>
                <w:i/>
                <w:iCs/>
                <w:color w:val="000000"/>
                <w:lang w:val="cs-CZ"/>
              </w:rPr>
              <w:t>?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0C288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0C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Patofyziologie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0C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3</w:t>
            </w:r>
          </w:p>
        </w:tc>
      </w:tr>
      <w:tr w:rsidR="002E28C3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4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8C3" w:rsidRPr="001767C5" w:rsidRDefault="002E28C3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0C2884" w:rsidRPr="001767C5" w:rsidTr="000C2884">
        <w:tc>
          <w:tcPr>
            <w:tcW w:w="732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5</w:t>
            </w:r>
          </w:p>
        </w:tc>
        <w:tc>
          <w:tcPr>
            <w:tcW w:w="690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Kardiologie</w:t>
            </w:r>
          </w:p>
          <w:p w:rsidR="000C2884" w:rsidRPr="001767C5" w:rsidRDefault="000C2884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lang w:val="cs-CZ"/>
              </w:rPr>
              <w:t>Interní medicína (III</w:t>
            </w:r>
            <w:r w:rsidR="003043CD">
              <w:rPr>
                <w:rFonts w:ascii="Calibri" w:eastAsia="Times New Roman" w:hAnsi="Calibri" w:cs="Calibri"/>
                <w:i/>
                <w:lang w:val="cs-CZ"/>
              </w:rPr>
              <w:t xml:space="preserve"> interna</w:t>
            </w:r>
            <w:r w:rsidRPr="001767C5">
              <w:rPr>
                <w:rFonts w:ascii="Calibri" w:eastAsia="Times New Roman" w:hAnsi="Calibri" w:cs="Calibri"/>
                <w:i/>
                <w:lang w:val="cs-CZ"/>
              </w:rPr>
              <w:t>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407F1F" w:rsidP="0077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4</w:t>
            </w:r>
          </w:p>
        </w:tc>
      </w:tr>
      <w:tr w:rsidR="000C2884" w:rsidRPr="001767C5" w:rsidTr="000C2884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6</w:t>
            </w:r>
          </w:p>
        </w:tc>
        <w:tc>
          <w:tcPr>
            <w:tcW w:w="690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5F24CC" w:rsidRDefault="000C2884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5F24CC">
              <w:rPr>
                <w:rFonts w:ascii="Calibri" w:eastAsia="Times New Roman" w:hAnsi="Calibri" w:cs="Calibri"/>
                <w:lang w:val="cs-CZ"/>
              </w:rPr>
              <w:t xml:space="preserve">Urgentní </w:t>
            </w:r>
            <w:proofErr w:type="gramStart"/>
            <w:r w:rsidRPr="005F24CC">
              <w:rPr>
                <w:rFonts w:ascii="Calibri" w:eastAsia="Times New Roman" w:hAnsi="Calibri" w:cs="Calibri"/>
                <w:lang w:val="cs-CZ"/>
              </w:rPr>
              <w:t>medicína</w:t>
            </w:r>
            <w:r w:rsidR="003043CD">
              <w:rPr>
                <w:rFonts w:ascii="Calibri" w:eastAsia="Times New Roman" w:hAnsi="Calibri" w:cs="Calibri"/>
                <w:lang w:val="cs-CZ"/>
              </w:rPr>
              <w:t xml:space="preserve">  (UVN</w:t>
            </w:r>
            <w:proofErr w:type="gramEnd"/>
            <w:r w:rsidR="003043CD">
              <w:rPr>
                <w:rFonts w:ascii="Calibri" w:eastAsia="Times New Roman" w:hAnsi="Calibri" w:cs="Calibri"/>
                <w:lang w:val="cs-CZ"/>
              </w:rPr>
              <w:t xml:space="preserve">, </w:t>
            </w:r>
            <w:r w:rsidR="003043CD" w:rsidRPr="003043CD">
              <w:rPr>
                <w:rFonts w:ascii="Calibri" w:eastAsia="Times New Roman" w:hAnsi="Calibri" w:cs="Calibri"/>
                <w:i/>
                <w:lang w:val="cs-CZ"/>
              </w:rPr>
              <w:t>VFN</w:t>
            </w:r>
            <w:r w:rsidR="003043CD">
              <w:rPr>
                <w:rFonts w:ascii="Calibri" w:eastAsia="Times New Roman" w:hAnsi="Calibri" w:cs="Calibri"/>
                <w:lang w:val="cs-CZ"/>
              </w:rPr>
              <w:t>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5F24CC" w:rsidP="00407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5</w:t>
            </w:r>
          </w:p>
        </w:tc>
      </w:tr>
    </w:tbl>
    <w:p w:rsidR="00BA6AB5" w:rsidRPr="001767C5" w:rsidRDefault="005F24CC" w:rsidP="002E28C3">
      <w:pPr>
        <w:spacing w:after="0" w:line="240" w:lineRule="auto"/>
        <w:rPr>
          <w:rFonts w:ascii="Calibri" w:eastAsia="Times New Roman" w:hAnsi="Calibri" w:cs="Calibri"/>
          <w:iCs/>
          <w:color w:val="000000"/>
          <w:lang w:val="cs-CZ"/>
        </w:rPr>
      </w:pPr>
      <w:r>
        <w:rPr>
          <w:rFonts w:ascii="Calibri" w:eastAsia="Times New Roman" w:hAnsi="Calibri" w:cs="Calibri"/>
          <w:iCs/>
          <w:color w:val="000000"/>
          <w:lang w:val="cs-CZ"/>
        </w:rPr>
        <w:t>Celkem 5</w:t>
      </w:r>
      <w:r w:rsidR="00407F1F">
        <w:rPr>
          <w:rFonts w:ascii="Calibri" w:eastAsia="Times New Roman" w:hAnsi="Calibri" w:cs="Calibri"/>
          <w:iCs/>
          <w:color w:val="000000"/>
          <w:lang w:val="cs-CZ"/>
        </w:rPr>
        <w:t>0</w:t>
      </w:r>
      <w:r w:rsidR="00BA6AB5" w:rsidRPr="001767C5">
        <w:rPr>
          <w:rFonts w:ascii="Calibri" w:eastAsia="Times New Roman" w:hAnsi="Calibri" w:cs="Calibri"/>
          <w:iCs/>
          <w:color w:val="000000"/>
          <w:lang w:val="cs-CZ"/>
        </w:rPr>
        <w:t xml:space="preserve"> hod</w:t>
      </w:r>
    </w:p>
    <w:p w:rsidR="002E28C3" w:rsidRPr="001767C5" w:rsidRDefault="002E28C3" w:rsidP="002E28C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cs-CZ"/>
        </w:rPr>
      </w:pPr>
      <w:proofErr w:type="gramStart"/>
      <w:r w:rsidRPr="001767C5">
        <w:rPr>
          <w:rFonts w:ascii="Calibri" w:eastAsia="Times New Roman" w:hAnsi="Calibri" w:cs="Calibri"/>
          <w:i/>
          <w:iCs/>
          <w:color w:val="000000"/>
          <w:lang w:val="cs-CZ"/>
        </w:rPr>
        <w:t>Proloženě =  plán</w:t>
      </w:r>
      <w:proofErr w:type="gramEnd"/>
    </w:p>
    <w:p w:rsidR="000C2884" w:rsidRPr="001767C5" w:rsidRDefault="000C2884" w:rsidP="002E28C3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:rsidR="000C2884" w:rsidRPr="001767C5" w:rsidRDefault="000C2884" w:rsidP="000C2884">
      <w:pPr>
        <w:rPr>
          <w:b/>
          <w:lang w:val="cs-CZ"/>
        </w:rPr>
      </w:pPr>
    </w:p>
    <w:p w:rsidR="000C2884" w:rsidRPr="001767C5" w:rsidRDefault="00A25D46" w:rsidP="000C2884">
      <w:pPr>
        <w:rPr>
          <w:i/>
          <w:lang w:val="cs-CZ"/>
        </w:rPr>
      </w:pPr>
      <w:r>
        <w:rPr>
          <w:b/>
          <w:lang w:val="cs-CZ"/>
        </w:rPr>
        <w:t xml:space="preserve">B. </w:t>
      </w:r>
      <w:r w:rsidR="000C2884" w:rsidRPr="001767C5">
        <w:rPr>
          <w:b/>
          <w:lang w:val="cs-CZ"/>
        </w:rPr>
        <w:t xml:space="preserve">VOLITELNÉ předměty </w:t>
      </w:r>
      <w:r w:rsidR="000C2884" w:rsidRPr="001767C5">
        <w:rPr>
          <w:lang w:val="cs-CZ"/>
        </w:rPr>
        <w:t>simulační výuky 2017</w:t>
      </w:r>
      <w:r w:rsidR="000C2884" w:rsidRPr="001767C5">
        <w:rPr>
          <w:i/>
          <w:lang w:val="cs-CZ"/>
        </w:rPr>
        <w:t xml:space="preserve"> </w:t>
      </w:r>
      <w:r w:rsidR="000C2884" w:rsidRPr="001767C5">
        <w:rPr>
          <w:lang w:val="cs-CZ"/>
        </w:rPr>
        <w:t>a počet hodin ISL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858"/>
        <w:gridCol w:w="540"/>
        <w:gridCol w:w="3510"/>
        <w:gridCol w:w="649"/>
      </w:tblGrid>
      <w:tr w:rsidR="000C2884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Ročník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Zimní semestr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Letní semestr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0C2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</w:tr>
      <w:tr w:rsidR="000C2884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0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6916E7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Úvod do První pomoci (</w:t>
            </w:r>
            <w:proofErr w:type="gramStart"/>
            <w:r w:rsidRPr="001767C5">
              <w:rPr>
                <w:rFonts w:ascii="Calibri" w:eastAsia="Times New Roman" w:hAnsi="Calibri" w:cs="Calibri"/>
                <w:lang w:val="cs-CZ"/>
              </w:rPr>
              <w:t>Dobronice)</w:t>
            </w:r>
            <w:r w:rsidR="006916E7">
              <w:rPr>
                <w:rFonts w:ascii="Calibri" w:eastAsia="Times New Roman" w:hAnsi="Calibri" w:cs="Calibri"/>
                <w:lang w:val="cs-CZ"/>
              </w:rPr>
              <w:t xml:space="preserve"> (200</w:t>
            </w:r>
            <w:proofErr w:type="gramEnd"/>
            <w:r w:rsidR="006916E7">
              <w:rPr>
                <w:rFonts w:ascii="Calibri" w:eastAsia="Times New Roman" w:hAnsi="Calibri" w:cs="Calibri"/>
                <w:lang w:val="cs-CZ"/>
              </w:rPr>
              <w:t xml:space="preserve">, </w:t>
            </w:r>
            <w:r w:rsidR="006916E7">
              <w:rPr>
                <w:rFonts w:ascii="Calibri" w:eastAsia="Times New Roman" w:hAnsi="Calibri" w:cs="Calibri"/>
                <w:i/>
                <w:lang w:val="cs-CZ"/>
              </w:rPr>
              <w:t>př</w:t>
            </w:r>
            <w:r w:rsidR="006916E7" w:rsidRPr="006916E7">
              <w:rPr>
                <w:rFonts w:ascii="Calibri" w:eastAsia="Times New Roman" w:hAnsi="Calibri" w:cs="Calibri"/>
                <w:i/>
                <w:lang w:val="cs-CZ"/>
              </w:rPr>
              <w:t xml:space="preserve">ipravujeme </w:t>
            </w:r>
            <w:r w:rsidR="006916E7">
              <w:rPr>
                <w:rFonts w:ascii="Calibri" w:eastAsia="Times New Roman" w:hAnsi="Calibri" w:cs="Calibri"/>
                <w:i/>
                <w:lang w:val="cs-CZ"/>
              </w:rPr>
              <w:t xml:space="preserve">pro </w:t>
            </w:r>
            <w:r w:rsidR="006916E7" w:rsidRPr="006916E7">
              <w:rPr>
                <w:rFonts w:ascii="Calibri" w:eastAsia="Times New Roman" w:hAnsi="Calibri" w:cs="Calibri"/>
                <w:i/>
                <w:lang w:val="cs-CZ"/>
              </w:rPr>
              <w:t>500</w:t>
            </w:r>
            <w:r w:rsidR="006916E7">
              <w:rPr>
                <w:rFonts w:ascii="Calibri" w:eastAsia="Times New Roman" w:hAnsi="Calibri" w:cs="Calibri"/>
                <w:lang w:val="cs-CZ"/>
              </w:rPr>
              <w:t>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</w:t>
            </w:r>
          </w:p>
        </w:tc>
      </w:tr>
      <w:tr w:rsidR="000C2884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1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1767C5" w:rsidRDefault="006134F9" w:rsidP="00DE1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Život ohrožující stavy</w:t>
            </w:r>
            <w:r w:rsidR="00A8436D"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(8)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8436D" w:rsidRPr="001767C5" w:rsidRDefault="00A8436D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18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436D" w:rsidRPr="001767C5" w:rsidRDefault="000C2884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UMSIM</w:t>
            </w:r>
            <w:r w:rsidR="006134F9"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 BLS (</w:t>
            </w:r>
            <w:r w:rsidR="00944BDA" w:rsidRPr="001767C5">
              <w:rPr>
                <w:rFonts w:ascii="Calibri" w:eastAsia="Times New Roman" w:hAnsi="Calibri" w:cs="Calibri"/>
                <w:color w:val="000000"/>
                <w:lang w:val="cs-CZ"/>
              </w:rPr>
              <w:t>72)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944BDA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9</w:t>
            </w:r>
          </w:p>
        </w:tc>
      </w:tr>
      <w:tr w:rsidR="000C2884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SIM lektor UMSIM </w:t>
            </w:r>
            <w:r w:rsidR="00A8436D"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(20)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0C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0C2884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3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SIM lektor </w:t>
            </w:r>
            <w:proofErr w:type="spellStart"/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Fyz</w:t>
            </w:r>
            <w:proofErr w:type="spellEnd"/>
            <w:r w:rsidR="00A8436D"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(12)</w:t>
            </w:r>
          </w:p>
          <w:p w:rsidR="006134F9" w:rsidRPr="001767C5" w:rsidRDefault="006134F9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36</w:t>
            </w:r>
          </w:p>
          <w:p w:rsidR="006134F9" w:rsidRPr="001767C5" w:rsidRDefault="006134F9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A6AB5" w:rsidRPr="001767C5" w:rsidRDefault="00BA6AB5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SIM lektor </w:t>
            </w:r>
            <w:proofErr w:type="spellStart"/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pokrač</w:t>
            </w:r>
            <w:proofErr w:type="spellEnd"/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.</w:t>
            </w:r>
          </w:p>
          <w:p w:rsidR="000C2884" w:rsidRPr="001767C5" w:rsidRDefault="000C2884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Fyziologie v simulacích I</w:t>
            </w:r>
            <w:r w:rsidR="00A8436D"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(12)</w:t>
            </w:r>
          </w:p>
          <w:p w:rsidR="006134F9" w:rsidRPr="001767C5" w:rsidRDefault="006134F9" w:rsidP="0028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UMSIM ALS (32)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A6AB5" w:rsidRPr="001767C5" w:rsidRDefault="00BA6AB5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6134F9" w:rsidRPr="001767C5" w:rsidRDefault="000C2884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25</w:t>
            </w:r>
          </w:p>
          <w:p w:rsidR="000C2884" w:rsidRPr="001767C5" w:rsidRDefault="006134F9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14</w:t>
            </w:r>
          </w:p>
        </w:tc>
      </w:tr>
      <w:tr w:rsidR="000C2884" w:rsidRPr="001767C5" w:rsidTr="00A8436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4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0C2884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Fyziologie v simulacích II</w:t>
            </w:r>
            <w:r w:rsidR="00A8436D" w:rsidRPr="001767C5">
              <w:rPr>
                <w:rFonts w:ascii="Calibri" w:eastAsia="Times New Roman" w:hAnsi="Calibri" w:cs="Calibri"/>
                <w:lang w:val="cs-CZ"/>
              </w:rPr>
              <w:t xml:space="preserve"> (12)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25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C2884" w:rsidRPr="001767C5" w:rsidRDefault="000C2884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0C2884" w:rsidRPr="001767C5" w:rsidTr="00A8436D">
        <w:tc>
          <w:tcPr>
            <w:tcW w:w="7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1767C5" w:rsidRDefault="000C2884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5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1767C5" w:rsidRDefault="000C2884" w:rsidP="00286D3F">
            <w:pPr>
              <w:spacing w:after="0" w:line="240" w:lineRule="auto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1767C5" w:rsidRDefault="000C2884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1767C5" w:rsidRDefault="000C2884" w:rsidP="00286D3F">
            <w:pPr>
              <w:spacing w:after="0" w:line="240" w:lineRule="auto"/>
              <w:rPr>
                <w:rFonts w:ascii="Calibri" w:eastAsia="Times New Roman" w:hAnsi="Calibri" w:cs="Calibri"/>
                <w:i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lang w:val="cs-CZ"/>
              </w:rPr>
              <w:t>Trauma ALS</w:t>
            </w:r>
            <w:r w:rsidR="00A8436D" w:rsidRPr="001767C5">
              <w:rPr>
                <w:rFonts w:ascii="Calibri" w:eastAsia="Times New Roman" w:hAnsi="Calibri" w:cs="Calibri"/>
                <w:i/>
                <w:lang w:val="cs-CZ"/>
              </w:rPr>
              <w:t xml:space="preserve"> (12)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1767C5" w:rsidRDefault="000C2884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18</w:t>
            </w:r>
          </w:p>
        </w:tc>
      </w:tr>
      <w:tr w:rsidR="000C2884" w:rsidRPr="00203198" w:rsidTr="00A8436D">
        <w:tc>
          <w:tcPr>
            <w:tcW w:w="7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203198" w:rsidRDefault="000C2884" w:rsidP="0028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cs-CZ"/>
              </w:rPr>
            </w:pPr>
            <w:r w:rsidRPr="00203198">
              <w:rPr>
                <w:rFonts w:ascii="Calibri" w:eastAsia="Times New Roman" w:hAnsi="Calibri" w:cs="Calibri"/>
                <w:i/>
                <w:lang w:val="cs-CZ"/>
              </w:rPr>
              <w:t>6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203198" w:rsidRDefault="002F209A" w:rsidP="00286D3F">
            <w:pPr>
              <w:spacing w:after="0" w:line="240" w:lineRule="auto"/>
              <w:rPr>
                <w:rFonts w:ascii="Calibri" w:eastAsia="Times New Roman" w:hAnsi="Calibri" w:cs="Calibri"/>
                <w:i/>
                <w:lang w:val="cs-CZ"/>
              </w:rPr>
            </w:pPr>
            <w:r w:rsidRPr="00203198">
              <w:rPr>
                <w:rFonts w:ascii="Calibri" w:eastAsia="Times New Roman" w:hAnsi="Calibri" w:cs="Calibri"/>
                <w:i/>
                <w:lang w:val="cs-CZ"/>
              </w:rPr>
              <w:t>Základy akutní medicíny v</w:t>
            </w:r>
            <w:r w:rsidR="00203198" w:rsidRPr="00203198">
              <w:rPr>
                <w:rFonts w:ascii="Calibri" w:eastAsia="Times New Roman" w:hAnsi="Calibri" w:cs="Calibri"/>
                <w:i/>
                <w:lang w:val="cs-CZ"/>
              </w:rPr>
              <w:t> </w:t>
            </w:r>
            <w:r w:rsidRPr="00203198">
              <w:rPr>
                <w:rFonts w:ascii="Calibri" w:eastAsia="Times New Roman" w:hAnsi="Calibri" w:cs="Calibri"/>
                <w:i/>
                <w:lang w:val="cs-CZ"/>
              </w:rPr>
              <w:t>simulacích</w:t>
            </w:r>
            <w:r w:rsidR="00203198" w:rsidRPr="00203198">
              <w:rPr>
                <w:rFonts w:ascii="Calibri" w:eastAsia="Times New Roman" w:hAnsi="Calibri" w:cs="Calibri"/>
                <w:i/>
                <w:lang w:val="cs-CZ"/>
              </w:rPr>
              <w:t xml:space="preserve"> (30)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203198" w:rsidRDefault="00203198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lang w:val="cs-CZ"/>
              </w:rPr>
            </w:pPr>
            <w:r w:rsidRPr="00203198">
              <w:rPr>
                <w:rFonts w:ascii="Calibri" w:eastAsia="Times New Roman" w:hAnsi="Calibri" w:cs="Calibri"/>
                <w:i/>
                <w:lang w:val="cs-CZ"/>
              </w:rPr>
              <w:t>15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203198" w:rsidRDefault="00203198" w:rsidP="00286D3F">
            <w:pPr>
              <w:spacing w:after="0" w:line="240" w:lineRule="auto"/>
              <w:rPr>
                <w:rFonts w:ascii="Calibri" w:eastAsia="Times New Roman" w:hAnsi="Calibri" w:cs="Calibri"/>
                <w:i/>
                <w:lang w:val="cs-CZ"/>
              </w:rPr>
            </w:pPr>
            <w:r w:rsidRPr="00203198">
              <w:rPr>
                <w:rFonts w:ascii="Calibri" w:eastAsia="Times New Roman" w:hAnsi="Calibri" w:cs="Calibri"/>
                <w:i/>
                <w:lang w:val="cs-CZ"/>
              </w:rPr>
              <w:t>Základy akutní medicíny v simulacích (30)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C2884" w:rsidRPr="00203198" w:rsidRDefault="00203198" w:rsidP="0028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203198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15</w:t>
            </w:r>
          </w:p>
        </w:tc>
      </w:tr>
    </w:tbl>
    <w:p w:rsidR="002E28C3" w:rsidRDefault="00203198" w:rsidP="002E28C3">
      <w:pPr>
        <w:spacing w:after="0"/>
        <w:rPr>
          <w:lang w:val="cs-CZ"/>
        </w:rPr>
      </w:pPr>
      <w:proofErr w:type="gramStart"/>
      <w:r>
        <w:rPr>
          <w:lang w:val="cs-CZ"/>
        </w:rPr>
        <w:t>Celkem  145</w:t>
      </w:r>
      <w:proofErr w:type="gramEnd"/>
      <w:r w:rsidR="00BA6AB5" w:rsidRPr="001767C5">
        <w:rPr>
          <w:lang w:val="cs-CZ"/>
        </w:rPr>
        <w:t xml:space="preserve"> hod</w:t>
      </w:r>
    </w:p>
    <w:p w:rsidR="00DE19CD" w:rsidRDefault="00DE19CD" w:rsidP="002E28C3">
      <w:pPr>
        <w:spacing w:after="0"/>
        <w:rPr>
          <w:lang w:val="cs-CZ"/>
        </w:rPr>
      </w:pPr>
      <w:r>
        <w:rPr>
          <w:lang w:val="cs-CZ"/>
        </w:rPr>
        <w:t>V závorkách kapacita kursu</w:t>
      </w:r>
    </w:p>
    <w:p w:rsidR="004671F6" w:rsidRDefault="004671F6" w:rsidP="002E28C3">
      <w:pPr>
        <w:spacing w:after="0"/>
        <w:rPr>
          <w:lang w:val="cs-CZ"/>
        </w:rPr>
      </w:pPr>
    </w:p>
    <w:p w:rsidR="00A172F9" w:rsidRDefault="00A172F9" w:rsidP="00A172F9">
      <w:pPr>
        <w:spacing w:after="0"/>
        <w:rPr>
          <w:lang w:val="cs-CZ"/>
        </w:rPr>
      </w:pPr>
    </w:p>
    <w:p w:rsidR="00A172F9" w:rsidRPr="004671F6" w:rsidRDefault="00A172F9" w:rsidP="00A172F9">
      <w:pPr>
        <w:pBdr>
          <w:bottom w:val="single" w:sz="4" w:space="1" w:color="auto"/>
        </w:pBdr>
        <w:spacing w:after="0"/>
        <w:rPr>
          <w:b/>
          <w:lang w:val="cs-CZ"/>
        </w:rPr>
      </w:pPr>
      <w:r>
        <w:rPr>
          <w:b/>
          <w:lang w:val="cs-CZ"/>
        </w:rPr>
        <w:t xml:space="preserve">Preferovaná </w:t>
      </w:r>
      <w:proofErr w:type="spellStart"/>
      <w:r>
        <w:rPr>
          <w:b/>
          <w:lang w:val="cs-CZ"/>
        </w:rPr>
        <w:t>t</w:t>
      </w:r>
      <w:r w:rsidRPr="004671F6">
        <w:rPr>
          <w:b/>
          <w:lang w:val="cs-CZ"/>
        </w:rPr>
        <w:t>emata</w:t>
      </w:r>
      <w:proofErr w:type="spellEnd"/>
      <w:r w:rsidRPr="004671F6">
        <w:rPr>
          <w:b/>
          <w:lang w:val="cs-CZ"/>
        </w:rPr>
        <w:t xml:space="preserve"> </w:t>
      </w:r>
      <w:r>
        <w:rPr>
          <w:b/>
          <w:lang w:val="cs-CZ"/>
        </w:rPr>
        <w:t>simulační výuky</w:t>
      </w:r>
    </w:p>
    <w:p w:rsidR="00A172F9" w:rsidRPr="002C7DD7" w:rsidRDefault="00A172F9" w:rsidP="00A172F9">
      <w:pPr>
        <w:spacing w:after="0"/>
        <w:rPr>
          <w:i/>
          <w:lang w:val="cs-CZ"/>
        </w:rPr>
      </w:pPr>
      <w:r>
        <w:rPr>
          <w:i/>
          <w:lang w:val="cs-CZ"/>
        </w:rPr>
        <w:t>Seznam aktualizujeme</w:t>
      </w:r>
    </w:p>
    <w:p w:rsidR="00A172F9" w:rsidRDefault="00A172F9" w:rsidP="00A172F9">
      <w:pPr>
        <w:spacing w:after="0" w:line="240" w:lineRule="auto"/>
        <w:textAlignment w:val="center"/>
        <w:rPr>
          <w:lang w:val="cs-CZ"/>
        </w:rPr>
      </w:pPr>
    </w:p>
    <w:p w:rsidR="00A172F9" w:rsidRDefault="00A172F9" w:rsidP="002E28C3">
      <w:pPr>
        <w:spacing w:after="0"/>
        <w:rPr>
          <w:lang w:val="cs-CZ"/>
        </w:rPr>
      </w:pPr>
    </w:p>
    <w:sectPr w:rsidR="00A172F9" w:rsidSect="00BA6AB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29" w:rsidRDefault="00D16029" w:rsidP="00BA6AB5">
      <w:pPr>
        <w:spacing w:after="0" w:line="240" w:lineRule="auto"/>
      </w:pPr>
      <w:r>
        <w:separator/>
      </w:r>
    </w:p>
  </w:endnote>
  <w:endnote w:type="continuationSeparator" w:id="0">
    <w:p w:rsidR="00D16029" w:rsidRDefault="00D16029" w:rsidP="00BA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F9" w:rsidRPr="00A172F9" w:rsidRDefault="00A172F9">
    <w:pPr>
      <w:pStyle w:val="Zpat"/>
      <w:rPr>
        <w:lang w:val="cs-CZ"/>
      </w:rPr>
    </w:pPr>
    <w:r>
      <w:rPr>
        <w:lang w:val="cs-CZ"/>
      </w:rPr>
      <w:tab/>
      <w:t>Centrum lékařských simulací, Fyziologický ústav 1. LF 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29" w:rsidRDefault="00D16029" w:rsidP="00BA6AB5">
      <w:pPr>
        <w:spacing w:after="0" w:line="240" w:lineRule="auto"/>
      </w:pPr>
      <w:r>
        <w:separator/>
      </w:r>
    </w:p>
  </w:footnote>
  <w:footnote w:type="continuationSeparator" w:id="0">
    <w:p w:rsidR="00D16029" w:rsidRDefault="00D16029" w:rsidP="00BA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1B2"/>
    <w:multiLevelType w:val="hybridMultilevel"/>
    <w:tmpl w:val="F36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015"/>
    <w:multiLevelType w:val="multilevel"/>
    <w:tmpl w:val="CA9A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F26AB0"/>
    <w:multiLevelType w:val="hybridMultilevel"/>
    <w:tmpl w:val="C25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FC3"/>
    <w:multiLevelType w:val="multilevel"/>
    <w:tmpl w:val="283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43F70"/>
    <w:multiLevelType w:val="hybridMultilevel"/>
    <w:tmpl w:val="BBAA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2929"/>
    <w:multiLevelType w:val="hybridMultilevel"/>
    <w:tmpl w:val="8A8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6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E1E8F"/>
    <w:multiLevelType w:val="hybridMultilevel"/>
    <w:tmpl w:val="A6EAF1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53F9D"/>
    <w:multiLevelType w:val="hybridMultilevel"/>
    <w:tmpl w:val="755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0F8"/>
    <w:multiLevelType w:val="hybridMultilevel"/>
    <w:tmpl w:val="D57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787C"/>
    <w:multiLevelType w:val="hybridMultilevel"/>
    <w:tmpl w:val="C2E2DE86"/>
    <w:lvl w:ilvl="0" w:tplc="14DCB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227B2"/>
    <w:multiLevelType w:val="hybridMultilevel"/>
    <w:tmpl w:val="332A2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03AA2"/>
    <w:multiLevelType w:val="multilevel"/>
    <w:tmpl w:val="0BC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8522C"/>
    <w:multiLevelType w:val="hybridMultilevel"/>
    <w:tmpl w:val="4D12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861262"/>
    <w:multiLevelType w:val="multilevel"/>
    <w:tmpl w:val="DD0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10409"/>
    <w:multiLevelType w:val="multilevel"/>
    <w:tmpl w:val="D68A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E7DDF"/>
    <w:multiLevelType w:val="hybridMultilevel"/>
    <w:tmpl w:val="D5AC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B17655"/>
    <w:multiLevelType w:val="multilevel"/>
    <w:tmpl w:val="CF9C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23923"/>
    <w:multiLevelType w:val="multilevel"/>
    <w:tmpl w:val="89C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A727D"/>
    <w:multiLevelType w:val="hybridMultilevel"/>
    <w:tmpl w:val="E0F2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/>
    <w:lvlOverride w:ilvl="2">
      <w:startOverride w:val="1"/>
    </w:lvlOverride>
  </w:num>
  <w:num w:numId="8">
    <w:abstractNumId w:val="1"/>
    <w:lvlOverride w:ilvl="0"/>
    <w:lvlOverride w:ilvl="1"/>
    <w:lvlOverride w:ilvl="2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</w:num>
  <w:num w:numId="10">
    <w:abstractNumId w:val="17"/>
    <w:lvlOverride w:ilvl="0">
      <w:startOverride w:val="3"/>
    </w:lvlOverride>
  </w:num>
  <w:num w:numId="11">
    <w:abstractNumId w:val="17"/>
    <w:lvlOverride w:ilvl="0"/>
    <w:lvlOverride w:ilvl="1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/>
    <w:lvlOverride w:ilvl="1">
      <w:startOverride w:val="1"/>
    </w:lvlOverride>
  </w:num>
  <w:num w:numId="14">
    <w:abstractNumId w:val="18"/>
    <w:lvlOverride w:ilvl="0">
      <w:startOverride w:val="5"/>
    </w:lvlOverride>
  </w:num>
  <w:num w:numId="15">
    <w:abstractNumId w:val="18"/>
    <w:lvlOverride w:ilvl="0"/>
    <w:lvlOverride w:ilvl="1">
      <w:startOverride w:val="1"/>
    </w:lvlOverride>
  </w:num>
  <w:num w:numId="16">
    <w:abstractNumId w:val="15"/>
    <w:lvlOverride w:ilvl="0"/>
    <w:lvlOverride w:ilvl="1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</w:num>
  <w:num w:numId="19">
    <w:abstractNumId w:val="15"/>
    <w:lvlOverride w:ilvl="0"/>
    <w:lvlOverride w:ilvl="1"/>
    <w:lvlOverride w:ilvl="2"/>
    <w:lvlOverride w:ilvl="3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/>
  </w:num>
  <w:num w:numId="21">
    <w:abstractNumId w:val="2"/>
  </w:num>
  <w:num w:numId="22">
    <w:abstractNumId w:val="9"/>
  </w:num>
  <w:num w:numId="23">
    <w:abstractNumId w:val="14"/>
    <w:lvlOverride w:ilvl="1">
      <w:startOverride w:val="1"/>
    </w:lvlOverride>
  </w:num>
  <w:num w:numId="24">
    <w:abstractNumId w:val="14"/>
    <w:lvlOverride w:ilvl="1"/>
    <w:lvlOverride w:ilvl="2">
      <w:startOverride w:val="1"/>
    </w:lvlOverride>
  </w:num>
  <w:num w:numId="25">
    <w:abstractNumId w:val="12"/>
  </w:num>
  <w:num w:numId="26">
    <w:abstractNumId w:val="7"/>
  </w:num>
  <w:num w:numId="27">
    <w:abstractNumId w:val="8"/>
  </w:num>
  <w:num w:numId="28">
    <w:abstractNumId w:val="11"/>
  </w:num>
  <w:num w:numId="29">
    <w:abstractNumId w:val="13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A"/>
    <w:rsid w:val="000A03BE"/>
    <w:rsid w:val="000C2884"/>
    <w:rsid w:val="00100F89"/>
    <w:rsid w:val="001421EB"/>
    <w:rsid w:val="001756BE"/>
    <w:rsid w:val="001767C5"/>
    <w:rsid w:val="001A3721"/>
    <w:rsid w:val="001C5252"/>
    <w:rsid w:val="001F18AC"/>
    <w:rsid w:val="00203198"/>
    <w:rsid w:val="002203AB"/>
    <w:rsid w:val="0022516A"/>
    <w:rsid w:val="0024631C"/>
    <w:rsid w:val="0024773F"/>
    <w:rsid w:val="00272D6A"/>
    <w:rsid w:val="002B21C9"/>
    <w:rsid w:val="002C7DD7"/>
    <w:rsid w:val="002D64B0"/>
    <w:rsid w:val="002E28C3"/>
    <w:rsid w:val="002E719E"/>
    <w:rsid w:val="002F209A"/>
    <w:rsid w:val="003043CD"/>
    <w:rsid w:val="003055ED"/>
    <w:rsid w:val="00306E78"/>
    <w:rsid w:val="0035660F"/>
    <w:rsid w:val="00375FAC"/>
    <w:rsid w:val="003873FE"/>
    <w:rsid w:val="003B3AFD"/>
    <w:rsid w:val="003E7A0B"/>
    <w:rsid w:val="00407F1F"/>
    <w:rsid w:val="004645D0"/>
    <w:rsid w:val="004671F6"/>
    <w:rsid w:val="004E0670"/>
    <w:rsid w:val="0050760A"/>
    <w:rsid w:val="005165C3"/>
    <w:rsid w:val="00544860"/>
    <w:rsid w:val="005D1D23"/>
    <w:rsid w:val="005D3CB4"/>
    <w:rsid w:val="005F24CC"/>
    <w:rsid w:val="005F437D"/>
    <w:rsid w:val="005F7F50"/>
    <w:rsid w:val="0060315D"/>
    <w:rsid w:val="0061053D"/>
    <w:rsid w:val="006134F9"/>
    <w:rsid w:val="00623F4D"/>
    <w:rsid w:val="006620FD"/>
    <w:rsid w:val="006916E7"/>
    <w:rsid w:val="006A1997"/>
    <w:rsid w:val="006C1088"/>
    <w:rsid w:val="006E67F7"/>
    <w:rsid w:val="006F63CC"/>
    <w:rsid w:val="00707356"/>
    <w:rsid w:val="00770CAC"/>
    <w:rsid w:val="00811689"/>
    <w:rsid w:val="00865522"/>
    <w:rsid w:val="008818E0"/>
    <w:rsid w:val="008D75A9"/>
    <w:rsid w:val="008F1B4C"/>
    <w:rsid w:val="00944BDA"/>
    <w:rsid w:val="009A2FE7"/>
    <w:rsid w:val="009F180D"/>
    <w:rsid w:val="00A008D4"/>
    <w:rsid w:val="00A10D5A"/>
    <w:rsid w:val="00A172F9"/>
    <w:rsid w:val="00A25D46"/>
    <w:rsid w:val="00A50735"/>
    <w:rsid w:val="00A6062A"/>
    <w:rsid w:val="00A8436D"/>
    <w:rsid w:val="00AF1470"/>
    <w:rsid w:val="00AF1C4B"/>
    <w:rsid w:val="00B07D73"/>
    <w:rsid w:val="00B3482D"/>
    <w:rsid w:val="00B64677"/>
    <w:rsid w:val="00B874B8"/>
    <w:rsid w:val="00BA6AB5"/>
    <w:rsid w:val="00BC30E4"/>
    <w:rsid w:val="00BD2C2D"/>
    <w:rsid w:val="00BE0430"/>
    <w:rsid w:val="00C02571"/>
    <w:rsid w:val="00C111CE"/>
    <w:rsid w:val="00C637CD"/>
    <w:rsid w:val="00CE3421"/>
    <w:rsid w:val="00D0269A"/>
    <w:rsid w:val="00D11707"/>
    <w:rsid w:val="00D16029"/>
    <w:rsid w:val="00D23291"/>
    <w:rsid w:val="00D55907"/>
    <w:rsid w:val="00D60CD9"/>
    <w:rsid w:val="00D77774"/>
    <w:rsid w:val="00DC1663"/>
    <w:rsid w:val="00DE19CD"/>
    <w:rsid w:val="00DE325A"/>
    <w:rsid w:val="00DE50E5"/>
    <w:rsid w:val="00E17A80"/>
    <w:rsid w:val="00E32F16"/>
    <w:rsid w:val="00E433CD"/>
    <w:rsid w:val="00E4353D"/>
    <w:rsid w:val="00E85529"/>
    <w:rsid w:val="00E91E13"/>
    <w:rsid w:val="00EA373F"/>
    <w:rsid w:val="00EE3845"/>
    <w:rsid w:val="00F35B5D"/>
    <w:rsid w:val="00F37150"/>
    <w:rsid w:val="00F61E0D"/>
    <w:rsid w:val="00FB0995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F2BA-622E-4908-9F06-010BCC6F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25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0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A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A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A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23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F4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F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2F9"/>
  </w:style>
  <w:style w:type="paragraph" w:styleId="Zpat">
    <w:name w:val="footer"/>
    <w:basedOn w:val="Normln"/>
    <w:link w:val="Zpat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2F9"/>
  </w:style>
  <w:style w:type="character" w:styleId="Hypertextovodkaz">
    <w:name w:val="Hyperlink"/>
    <w:basedOn w:val="Standardnpsmoodstavce"/>
    <w:uiPriority w:val="99"/>
    <w:unhideWhenUsed/>
    <w:rsid w:val="00881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jednicka-medicinskych-simula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2EB2-456A-4E46-88C1-7F8D1D57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OK</cp:lastModifiedBy>
  <cp:revision>11</cp:revision>
  <dcterms:created xsi:type="dcterms:W3CDTF">2018-02-27T08:02:00Z</dcterms:created>
  <dcterms:modified xsi:type="dcterms:W3CDTF">2018-02-28T11:38:00Z</dcterms:modified>
</cp:coreProperties>
</file>