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DDBC0" w14:textId="77777777" w:rsidR="00E2007B" w:rsidRPr="001D1BC4" w:rsidRDefault="00E2007B" w:rsidP="00CD73E5">
      <w:pPr>
        <w:spacing w:after="0"/>
        <w:jc w:val="both"/>
        <w:outlineLvl w:val="0"/>
        <w:rPr>
          <w:rFonts w:ascii="Times New Roman" w:hAnsi="Times New Roman" w:cs="Times New Roman"/>
          <w:b/>
          <w:noProof/>
          <w:color w:val="000000"/>
        </w:rPr>
      </w:pPr>
      <w:r w:rsidRPr="001D1BC4">
        <w:rPr>
          <w:rFonts w:ascii="Times New Roman" w:hAnsi="Times New Roman" w:cs="Times New Roman"/>
          <w:b/>
          <w:noProof/>
          <w:color w:val="000000"/>
        </w:rPr>
        <w:t xml:space="preserve">Tisková zpráva </w:t>
      </w:r>
      <w:r w:rsidRPr="001D1BC4">
        <w:rPr>
          <w:rFonts w:ascii="Times New Roman" w:hAnsi="Times New Roman" w:cs="Times New Roman"/>
          <w:b/>
          <w:noProof/>
          <w:color w:val="000000"/>
        </w:rPr>
        <w:tab/>
      </w:r>
    </w:p>
    <w:p w14:paraId="36144884" w14:textId="64E5FA07" w:rsidR="002C6EF4" w:rsidRPr="00FC29EC" w:rsidRDefault="002C6EF4" w:rsidP="00CD73E5">
      <w:pPr>
        <w:spacing w:after="0"/>
        <w:jc w:val="both"/>
        <w:outlineLvl w:val="0"/>
        <w:rPr>
          <w:rFonts w:ascii="Times New Roman" w:hAnsi="Times New Roman" w:cs="Times New Roman"/>
          <w:noProof/>
          <w:color w:val="000000"/>
        </w:rPr>
      </w:pPr>
      <w:r w:rsidRPr="00FC29EC">
        <w:rPr>
          <w:rFonts w:ascii="Times New Roman" w:hAnsi="Times New Roman" w:cs="Times New Roman"/>
          <w:noProof/>
          <w:color w:val="000000"/>
        </w:rPr>
        <w:t xml:space="preserve">Praha, </w:t>
      </w:r>
      <w:r w:rsidR="00B836ED">
        <w:rPr>
          <w:rFonts w:ascii="Times New Roman" w:hAnsi="Times New Roman" w:cs="Times New Roman"/>
          <w:noProof/>
          <w:color w:val="000000"/>
        </w:rPr>
        <w:t>8</w:t>
      </w:r>
      <w:r w:rsidR="00922385">
        <w:rPr>
          <w:rFonts w:ascii="Times New Roman" w:hAnsi="Times New Roman" w:cs="Times New Roman"/>
          <w:noProof/>
          <w:color w:val="000000"/>
        </w:rPr>
        <w:t>.</w:t>
      </w:r>
      <w:r w:rsidR="001B26A8" w:rsidRPr="00FC29EC">
        <w:rPr>
          <w:rFonts w:ascii="Times New Roman" w:hAnsi="Times New Roman" w:cs="Times New Roman"/>
          <w:noProof/>
          <w:color w:val="000000"/>
        </w:rPr>
        <w:t xml:space="preserve"> </w:t>
      </w:r>
      <w:r w:rsidR="004F4DB5">
        <w:rPr>
          <w:rFonts w:ascii="Times New Roman" w:hAnsi="Times New Roman" w:cs="Times New Roman"/>
          <w:noProof/>
          <w:color w:val="000000"/>
        </w:rPr>
        <w:t xml:space="preserve">prosince </w:t>
      </w:r>
      <w:r w:rsidR="00B55380" w:rsidRPr="00FC29EC">
        <w:rPr>
          <w:rFonts w:ascii="Times New Roman" w:hAnsi="Times New Roman" w:cs="Times New Roman"/>
          <w:noProof/>
          <w:color w:val="000000"/>
        </w:rPr>
        <w:t>2017</w:t>
      </w:r>
      <w:r w:rsidR="001B26A8" w:rsidRPr="00FC29EC">
        <w:rPr>
          <w:rFonts w:ascii="Times New Roman" w:hAnsi="Times New Roman" w:cs="Times New Roman"/>
          <w:noProof/>
          <w:color w:val="000000"/>
        </w:rPr>
        <w:t xml:space="preserve"> </w:t>
      </w:r>
      <w:bookmarkStart w:id="0" w:name="_GoBack"/>
      <w:bookmarkEnd w:id="0"/>
    </w:p>
    <w:p w14:paraId="432EBBDB" w14:textId="77777777" w:rsidR="00E2007B" w:rsidRPr="00FC29EC" w:rsidRDefault="00E2007B" w:rsidP="00A514DC">
      <w:pPr>
        <w:spacing w:after="0"/>
        <w:jc w:val="both"/>
        <w:rPr>
          <w:rFonts w:ascii="Times New Roman" w:hAnsi="Times New Roman" w:cs="Times New Roman"/>
          <w:noProof/>
          <w:color w:val="000000"/>
        </w:rPr>
      </w:pPr>
    </w:p>
    <w:p w14:paraId="72E99A78" w14:textId="2881928D" w:rsidR="00896ADA" w:rsidRDefault="004F4DB5" w:rsidP="00CD73E5">
      <w:pPr>
        <w:outlineLvl w:val="0"/>
        <w:rPr>
          <w:rFonts w:ascii="Times New Roman" w:hAnsi="Times New Roman" w:cs="Times New Roman"/>
          <w:b/>
          <w:color w:val="4F81BD" w:themeColor="accent1"/>
        </w:rPr>
      </w:pPr>
      <w:r>
        <w:rPr>
          <w:rFonts w:ascii="Times New Roman" w:hAnsi="Times New Roman" w:cs="Times New Roman"/>
          <w:b/>
          <w:color w:val="4F81BD" w:themeColor="accent1"/>
        </w:rPr>
        <w:t xml:space="preserve">Stop sexuálnímu násilí </w:t>
      </w:r>
      <w:r w:rsidR="004205CC">
        <w:rPr>
          <w:rFonts w:ascii="Times New Roman" w:hAnsi="Times New Roman" w:cs="Times New Roman"/>
          <w:b/>
          <w:color w:val="4F81BD" w:themeColor="accent1"/>
        </w:rPr>
        <w:t>v nočních podnicích</w:t>
      </w:r>
    </w:p>
    <w:p w14:paraId="06057420" w14:textId="30533BC7" w:rsidR="003C0756" w:rsidRPr="003C0756" w:rsidRDefault="009B6145" w:rsidP="003C07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Odborníci z 1. lékařské fakulty </w:t>
      </w:r>
      <w:r w:rsidR="00CD73E5">
        <w:rPr>
          <w:rFonts w:ascii="Times New Roman" w:hAnsi="Times New Roman" w:cs="Times New Roman"/>
          <w:b/>
        </w:rPr>
        <w:t xml:space="preserve">UK </w:t>
      </w:r>
      <w:r>
        <w:rPr>
          <w:rFonts w:ascii="Times New Roman" w:hAnsi="Times New Roman" w:cs="Times New Roman"/>
          <w:b/>
        </w:rPr>
        <w:t>se zapojili do p</w:t>
      </w:r>
      <w:r w:rsidR="007D301E">
        <w:rPr>
          <w:rFonts w:ascii="Times New Roman" w:hAnsi="Times New Roman" w:cs="Times New Roman"/>
          <w:b/>
        </w:rPr>
        <w:t>rojekt</w:t>
      </w:r>
      <w:r>
        <w:rPr>
          <w:rFonts w:ascii="Times New Roman" w:hAnsi="Times New Roman" w:cs="Times New Roman"/>
          <w:b/>
        </w:rPr>
        <w:t>u</w:t>
      </w:r>
      <w:r w:rsidR="007D301E">
        <w:rPr>
          <w:rFonts w:ascii="Times New Roman" w:hAnsi="Times New Roman" w:cs="Times New Roman"/>
          <w:b/>
        </w:rPr>
        <w:t xml:space="preserve"> </w:t>
      </w:r>
      <w:proofErr w:type="spellStart"/>
      <w:r w:rsidR="007D301E">
        <w:rPr>
          <w:rFonts w:ascii="Times New Roman" w:hAnsi="Times New Roman" w:cs="Times New Roman"/>
          <w:b/>
        </w:rPr>
        <w:t>Stop!SV</w:t>
      </w:r>
      <w:proofErr w:type="spellEnd"/>
      <w:r w:rsidR="007D301E">
        <w:rPr>
          <w:rFonts w:ascii="Times New Roman" w:hAnsi="Times New Roman" w:cs="Times New Roman"/>
          <w:b/>
        </w:rPr>
        <w:t xml:space="preserve"> </w:t>
      </w:r>
      <w:r w:rsidR="00CD73E5">
        <w:rPr>
          <w:rFonts w:ascii="Times New Roman" w:hAnsi="Times New Roman" w:cs="Times New Roman"/>
          <w:b/>
        </w:rPr>
        <w:t>–</w:t>
      </w:r>
      <w:r w:rsidR="007D30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Stop sexuálnímu násilí. </w:t>
      </w:r>
      <w:r w:rsidR="00A02100">
        <w:rPr>
          <w:rFonts w:ascii="Times New Roman" w:hAnsi="Times New Roman" w:cs="Times New Roman"/>
          <w:b/>
        </w:rPr>
        <w:t>Společně s partnery z dalších evropských zemí v</w:t>
      </w:r>
      <w:r>
        <w:rPr>
          <w:rFonts w:ascii="Times New Roman" w:hAnsi="Times New Roman" w:cs="Times New Roman"/>
          <w:b/>
        </w:rPr>
        <w:t xml:space="preserve">yvinuli </w:t>
      </w:r>
      <w:r w:rsidR="00747076">
        <w:rPr>
          <w:rFonts w:ascii="Times New Roman" w:hAnsi="Times New Roman" w:cs="Times New Roman"/>
          <w:b/>
        </w:rPr>
        <w:t>specifické postupy</w:t>
      </w:r>
      <w:r>
        <w:rPr>
          <w:rFonts w:ascii="Times New Roman" w:hAnsi="Times New Roman" w:cs="Times New Roman"/>
          <w:b/>
        </w:rPr>
        <w:t xml:space="preserve">, jak </w:t>
      </w:r>
      <w:r w:rsidRPr="003C0756">
        <w:rPr>
          <w:rFonts w:ascii="Times New Roman" w:hAnsi="Times New Roman" w:cs="Times New Roman"/>
          <w:b/>
        </w:rPr>
        <w:t xml:space="preserve">v prostředí noční zábavy </w:t>
      </w:r>
      <w:r>
        <w:rPr>
          <w:rFonts w:ascii="Times New Roman" w:hAnsi="Times New Roman" w:cs="Times New Roman"/>
          <w:b/>
        </w:rPr>
        <w:t xml:space="preserve">předcházet </w:t>
      </w:r>
      <w:r w:rsidRPr="003C0756">
        <w:rPr>
          <w:rFonts w:ascii="Times New Roman" w:hAnsi="Times New Roman" w:cs="Times New Roman"/>
          <w:b/>
        </w:rPr>
        <w:t>sexuální</w:t>
      </w:r>
      <w:r>
        <w:rPr>
          <w:rFonts w:ascii="Times New Roman" w:hAnsi="Times New Roman" w:cs="Times New Roman"/>
          <w:b/>
        </w:rPr>
        <w:t>mu ná</w:t>
      </w:r>
      <w:r w:rsidRPr="003C0756">
        <w:rPr>
          <w:rFonts w:ascii="Times New Roman" w:hAnsi="Times New Roman" w:cs="Times New Roman"/>
          <w:b/>
        </w:rPr>
        <w:t xml:space="preserve">silí </w:t>
      </w:r>
      <w:r w:rsidR="003C0756" w:rsidRPr="003C0756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budou </w:t>
      </w:r>
      <w:r w:rsidR="00747076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 n</w:t>
      </w:r>
      <w:r w:rsidR="00747076">
        <w:rPr>
          <w:rFonts w:ascii="Times New Roman" w:hAnsi="Times New Roman" w:cs="Times New Roman"/>
          <w:b/>
        </w:rPr>
        <w:t>ich</w:t>
      </w:r>
      <w:r>
        <w:rPr>
          <w:rFonts w:ascii="Times New Roman" w:hAnsi="Times New Roman" w:cs="Times New Roman"/>
          <w:b/>
        </w:rPr>
        <w:t xml:space="preserve"> školit zaměstna</w:t>
      </w:r>
      <w:r w:rsidR="00747076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ce klubů. Vzniknout by měla také koalice, která by téma zviditel</w:t>
      </w:r>
      <w:r w:rsidR="00747076">
        <w:rPr>
          <w:rFonts w:ascii="Times New Roman" w:hAnsi="Times New Roman" w:cs="Times New Roman"/>
          <w:b/>
        </w:rPr>
        <w:t>ňovala</w:t>
      </w:r>
      <w:r>
        <w:rPr>
          <w:rFonts w:ascii="Times New Roman" w:hAnsi="Times New Roman" w:cs="Times New Roman"/>
          <w:b/>
        </w:rPr>
        <w:t xml:space="preserve"> a zlep</w:t>
      </w:r>
      <w:r w:rsidR="00747076">
        <w:rPr>
          <w:rFonts w:ascii="Times New Roman" w:hAnsi="Times New Roman" w:cs="Times New Roman"/>
          <w:b/>
        </w:rPr>
        <w:t>šovala</w:t>
      </w:r>
      <w:r>
        <w:rPr>
          <w:rFonts w:ascii="Times New Roman" w:hAnsi="Times New Roman" w:cs="Times New Roman"/>
          <w:b/>
        </w:rPr>
        <w:t xml:space="preserve"> tak bezpečnost noční zábavy. </w:t>
      </w:r>
      <w:r w:rsidR="003C0756" w:rsidRPr="003C0756">
        <w:rPr>
          <w:rFonts w:ascii="Times New Roman" w:hAnsi="Times New Roman" w:cs="Times New Roman"/>
          <w:b/>
        </w:rPr>
        <w:t xml:space="preserve"> </w:t>
      </w:r>
    </w:p>
    <w:p w14:paraId="7A3B2689" w14:textId="0428FD04" w:rsidR="00D768C0" w:rsidRDefault="003C0756" w:rsidP="00581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</w:t>
      </w:r>
      <w:r w:rsidR="009B6145" w:rsidRPr="009B6145">
        <w:rPr>
          <w:rFonts w:ascii="Times New Roman" w:hAnsi="Times New Roman" w:cs="Times New Roman"/>
          <w:b/>
        </w:rPr>
        <w:t xml:space="preserve"> </w:t>
      </w:r>
      <w:r w:rsidR="009B6145" w:rsidRPr="009B6145">
        <w:rPr>
          <w:rFonts w:ascii="Times New Roman" w:hAnsi="Times New Roman" w:cs="Times New Roman"/>
          <w:b/>
          <w:i/>
        </w:rPr>
        <w:t>Stop sexuálnímu násilí – trénink personálu v oblasti prevence sexuálního násilí: vývoj preventivních a manažerských strategií v prostředí noční zábavy</w:t>
      </w:r>
      <w:r w:rsidR="009B6145" w:rsidRPr="003C075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z programu REC (práva, rovnost, občanství) Evropské unie </w:t>
      </w:r>
      <w:r w:rsidR="009B6145">
        <w:rPr>
          <w:rFonts w:ascii="Times New Roman" w:hAnsi="Times New Roman" w:cs="Times New Roman"/>
        </w:rPr>
        <w:t xml:space="preserve">spojil nad tématem násilí v klubech </w:t>
      </w:r>
      <w:r>
        <w:rPr>
          <w:rFonts w:ascii="Times New Roman" w:hAnsi="Times New Roman" w:cs="Times New Roman"/>
        </w:rPr>
        <w:t xml:space="preserve">čtyři národní partnery, kromě českých odborníků z 1. LF UK </w:t>
      </w:r>
      <w:r w:rsidR="00B25E9D">
        <w:rPr>
          <w:rFonts w:ascii="Times New Roman" w:hAnsi="Times New Roman" w:cs="Times New Roman"/>
        </w:rPr>
        <w:t xml:space="preserve">se prevenci věnují </w:t>
      </w:r>
      <w:r>
        <w:rPr>
          <w:rFonts w:ascii="Times New Roman" w:hAnsi="Times New Roman" w:cs="Times New Roman"/>
        </w:rPr>
        <w:t>zástupci Velké Británie, Portugalska a Španělska. „Chceme poznat okolnosti, které sexuální obtěžování a násilí v noční</w:t>
      </w:r>
      <w:r w:rsidR="00BE5DE8">
        <w:rPr>
          <w:rFonts w:ascii="Times New Roman" w:hAnsi="Times New Roman" w:cs="Times New Roman"/>
        </w:rPr>
        <w:t>ch podnicích usnadňují</w:t>
      </w:r>
      <w:r w:rsidR="00C86C16">
        <w:rPr>
          <w:rFonts w:ascii="Times New Roman" w:hAnsi="Times New Roman" w:cs="Times New Roman"/>
        </w:rPr>
        <w:t>, včetně alkoholu a návykových látek,</w:t>
      </w:r>
      <w:r w:rsidR="00BE5DE8">
        <w:rPr>
          <w:rFonts w:ascii="Times New Roman" w:hAnsi="Times New Roman" w:cs="Times New Roman"/>
        </w:rPr>
        <w:t xml:space="preserve"> a tyto </w:t>
      </w:r>
      <w:r w:rsidR="00C86C16">
        <w:rPr>
          <w:rFonts w:ascii="Times New Roman" w:hAnsi="Times New Roman" w:cs="Times New Roman"/>
        </w:rPr>
        <w:t xml:space="preserve">rizikové faktory postupně </w:t>
      </w:r>
      <w:r w:rsidR="00BE5DE8">
        <w:rPr>
          <w:rFonts w:ascii="Times New Roman" w:hAnsi="Times New Roman" w:cs="Times New Roman"/>
        </w:rPr>
        <w:t>měnit.</w:t>
      </w:r>
      <w:r>
        <w:rPr>
          <w:rFonts w:ascii="Times New Roman" w:hAnsi="Times New Roman" w:cs="Times New Roman"/>
        </w:rPr>
        <w:t xml:space="preserve"> </w:t>
      </w:r>
      <w:r w:rsidR="00A02100">
        <w:rPr>
          <w:rFonts w:ascii="Times New Roman" w:hAnsi="Times New Roman" w:cs="Times New Roman"/>
        </w:rPr>
        <w:t>V návaznosti na zahraniční zkušenosti se jako efektivní cesta jeví proškolení manažerů a personálu nočních podniků, kter</w:t>
      </w:r>
      <w:r w:rsidR="00F43CB3">
        <w:rPr>
          <w:rFonts w:ascii="Times New Roman" w:hAnsi="Times New Roman" w:cs="Times New Roman"/>
        </w:rPr>
        <w:t>é</w:t>
      </w:r>
      <w:r w:rsidR="00A02100">
        <w:rPr>
          <w:rFonts w:ascii="Times New Roman" w:hAnsi="Times New Roman" w:cs="Times New Roman"/>
        </w:rPr>
        <w:t xml:space="preserve"> může účinně pomoci předcházet násilí v tomto prostředí. P</w:t>
      </w:r>
      <w:r>
        <w:rPr>
          <w:rFonts w:ascii="Times New Roman" w:hAnsi="Times New Roman" w:cs="Times New Roman"/>
        </w:rPr>
        <w:t>revenc</w:t>
      </w:r>
      <w:r w:rsidR="00CD73E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sexuálního násilí v nočních podnicích </w:t>
      </w:r>
      <w:r w:rsidR="00F43CB3">
        <w:rPr>
          <w:rFonts w:ascii="Times New Roman" w:hAnsi="Times New Roman" w:cs="Times New Roman"/>
        </w:rPr>
        <w:t xml:space="preserve">se v České republice </w:t>
      </w:r>
      <w:r>
        <w:rPr>
          <w:rFonts w:ascii="Times New Roman" w:hAnsi="Times New Roman" w:cs="Times New Roman"/>
        </w:rPr>
        <w:t>dosud nikdo příliš nevěnoval</w:t>
      </w:r>
      <w:r w:rsidR="00BE5DE8">
        <w:rPr>
          <w:rFonts w:ascii="Times New Roman" w:hAnsi="Times New Roman" w:cs="Times New Roman"/>
        </w:rPr>
        <w:t xml:space="preserve">. O možných rizicích i zásadách bezpečnosti v klubech </w:t>
      </w:r>
      <w:r w:rsidR="00D768C0">
        <w:rPr>
          <w:rFonts w:ascii="Times New Roman" w:hAnsi="Times New Roman" w:cs="Times New Roman"/>
        </w:rPr>
        <w:t>je třeba zvýšit povědomí</w:t>
      </w:r>
      <w:r w:rsidR="00BE5DE8" w:rsidRPr="00BE5DE8">
        <w:rPr>
          <w:rFonts w:ascii="Times New Roman" w:hAnsi="Times New Roman" w:cs="Times New Roman"/>
        </w:rPr>
        <w:t xml:space="preserve"> </w:t>
      </w:r>
      <w:r w:rsidR="00BE5DE8">
        <w:rPr>
          <w:rFonts w:ascii="Times New Roman" w:hAnsi="Times New Roman" w:cs="Times New Roman"/>
        </w:rPr>
        <w:t>veřejnosti</w:t>
      </w:r>
      <w:r w:rsidR="00A02100">
        <w:rPr>
          <w:rFonts w:ascii="Times New Roman" w:hAnsi="Times New Roman" w:cs="Times New Roman"/>
        </w:rPr>
        <w:t xml:space="preserve"> včetně samotných návštěvníků</w:t>
      </w:r>
      <w:r w:rsidR="00BE5DE8">
        <w:rPr>
          <w:rFonts w:ascii="Times New Roman" w:hAnsi="Times New Roman" w:cs="Times New Roman"/>
        </w:rPr>
        <w:t xml:space="preserve">, ale </w:t>
      </w:r>
      <w:r w:rsidR="00D768C0">
        <w:rPr>
          <w:rFonts w:ascii="Times New Roman" w:hAnsi="Times New Roman" w:cs="Times New Roman"/>
        </w:rPr>
        <w:t>také</w:t>
      </w:r>
      <w:r w:rsidR="00BE5DE8">
        <w:rPr>
          <w:rFonts w:ascii="Times New Roman" w:hAnsi="Times New Roman" w:cs="Times New Roman"/>
        </w:rPr>
        <w:t xml:space="preserve"> </w:t>
      </w:r>
      <w:r w:rsidR="00D768C0">
        <w:rPr>
          <w:rFonts w:ascii="Times New Roman" w:hAnsi="Times New Roman" w:cs="Times New Roman"/>
        </w:rPr>
        <w:t>zaměstnanců podniků noční zábavy,“ uvedla</w:t>
      </w:r>
      <w:r w:rsidR="00581C9B" w:rsidRPr="00581C9B">
        <w:rPr>
          <w:rFonts w:ascii="Times New Roman" w:hAnsi="Times New Roman" w:cs="Times New Roman"/>
        </w:rPr>
        <w:t xml:space="preserve"> </w:t>
      </w:r>
      <w:r w:rsidR="00DC6D75">
        <w:rPr>
          <w:rFonts w:ascii="Times New Roman" w:hAnsi="Times New Roman" w:cs="Times New Roman"/>
        </w:rPr>
        <w:t>od</w:t>
      </w:r>
      <w:r w:rsidR="00B63960">
        <w:rPr>
          <w:rFonts w:ascii="Times New Roman" w:hAnsi="Times New Roman" w:cs="Times New Roman"/>
        </w:rPr>
        <w:t>b</w:t>
      </w:r>
      <w:r w:rsidR="00DC6D75">
        <w:rPr>
          <w:rFonts w:ascii="Times New Roman" w:hAnsi="Times New Roman" w:cs="Times New Roman"/>
        </w:rPr>
        <w:t>o</w:t>
      </w:r>
      <w:r w:rsidR="00B63960">
        <w:rPr>
          <w:rFonts w:ascii="Times New Roman" w:hAnsi="Times New Roman" w:cs="Times New Roman"/>
        </w:rPr>
        <w:t xml:space="preserve">rná asistentka z Kliniky adiktologie </w:t>
      </w:r>
      <w:r w:rsidR="00CD73E5">
        <w:rPr>
          <w:rFonts w:ascii="Times New Roman" w:hAnsi="Times New Roman" w:cs="Times New Roman"/>
        </w:rPr>
        <w:t xml:space="preserve">1. LF UK a VFN v Praze </w:t>
      </w:r>
      <w:r w:rsidR="00581C9B">
        <w:rPr>
          <w:rFonts w:ascii="Times New Roman" w:hAnsi="Times New Roman" w:cs="Times New Roman"/>
        </w:rPr>
        <w:t>Mgr.</w:t>
      </w:r>
      <w:r w:rsidR="00D768C0">
        <w:rPr>
          <w:rFonts w:ascii="Times New Roman" w:hAnsi="Times New Roman" w:cs="Times New Roman"/>
        </w:rPr>
        <w:t xml:space="preserve"> </w:t>
      </w:r>
      <w:r w:rsidR="00581C9B">
        <w:rPr>
          <w:rFonts w:ascii="Times New Roman" w:hAnsi="Times New Roman" w:cs="Times New Roman"/>
        </w:rPr>
        <w:t>Hana Fidesová,</w:t>
      </w:r>
      <w:r w:rsidR="00581C9B" w:rsidRPr="00581C9B">
        <w:rPr>
          <w:rFonts w:ascii="Times New Roman" w:hAnsi="Times New Roman" w:cs="Times New Roman"/>
        </w:rPr>
        <w:t xml:space="preserve"> </w:t>
      </w:r>
      <w:r w:rsidR="00581C9B">
        <w:rPr>
          <w:rFonts w:ascii="Times New Roman" w:hAnsi="Times New Roman" w:cs="Times New Roman"/>
        </w:rPr>
        <w:t>Ph.D.</w:t>
      </w:r>
    </w:p>
    <w:p w14:paraId="391163FC" w14:textId="6C8C0AE0" w:rsidR="00325042" w:rsidRDefault="004350D3" w:rsidP="00325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konkrétně by měl obsahovat tréninkový model pro zaměstnance nočních klubů, popsal vedoucí projektu Mgr. Roman </w:t>
      </w:r>
      <w:proofErr w:type="spellStart"/>
      <w:r>
        <w:rPr>
          <w:rFonts w:ascii="Times New Roman" w:hAnsi="Times New Roman" w:cs="Times New Roman"/>
        </w:rPr>
        <w:t>Gabrhelík</w:t>
      </w:r>
      <w:proofErr w:type="spellEnd"/>
      <w:r>
        <w:rPr>
          <w:rFonts w:ascii="Times New Roman" w:hAnsi="Times New Roman" w:cs="Times New Roman"/>
        </w:rPr>
        <w:t>, Ph.D., zástupce přednosty pro vědeckou činnost na Klinice adiktologie 1. LF UK a VFN v Praze. „</w:t>
      </w:r>
      <w:r w:rsidR="00181D95">
        <w:rPr>
          <w:rFonts w:ascii="Times New Roman" w:hAnsi="Times New Roman" w:cs="Times New Roman"/>
        </w:rPr>
        <w:t>Když si v pozdních nočních hodinách někdo z klubu všimne</w:t>
      </w:r>
      <w:r w:rsidR="003F6818">
        <w:rPr>
          <w:rFonts w:ascii="Times New Roman" w:hAnsi="Times New Roman" w:cs="Times New Roman"/>
        </w:rPr>
        <w:t xml:space="preserve"> žen</w:t>
      </w:r>
      <w:r w:rsidR="00A1393C">
        <w:rPr>
          <w:rFonts w:ascii="Times New Roman" w:hAnsi="Times New Roman" w:cs="Times New Roman"/>
        </w:rPr>
        <w:t>y</w:t>
      </w:r>
      <w:r w:rsidR="003F6818">
        <w:rPr>
          <w:rFonts w:ascii="Times New Roman" w:hAnsi="Times New Roman" w:cs="Times New Roman"/>
        </w:rPr>
        <w:t xml:space="preserve">, která je </w:t>
      </w:r>
      <w:r w:rsidR="00F43CB3">
        <w:rPr>
          <w:rFonts w:ascii="Times New Roman" w:hAnsi="Times New Roman" w:cs="Times New Roman"/>
        </w:rPr>
        <w:t>očividně</w:t>
      </w:r>
      <w:r w:rsidR="003F6818">
        <w:rPr>
          <w:rFonts w:ascii="Times New Roman" w:hAnsi="Times New Roman" w:cs="Times New Roman"/>
        </w:rPr>
        <w:t xml:space="preserve"> ovlivněná alkoholem či jinou</w:t>
      </w:r>
      <w:r w:rsidR="00F43CB3">
        <w:rPr>
          <w:rFonts w:ascii="Times New Roman" w:hAnsi="Times New Roman" w:cs="Times New Roman"/>
        </w:rPr>
        <w:t xml:space="preserve"> návykovou</w:t>
      </w:r>
      <w:r w:rsidR="003F6818">
        <w:rPr>
          <w:rFonts w:ascii="Times New Roman" w:hAnsi="Times New Roman" w:cs="Times New Roman"/>
        </w:rPr>
        <w:t xml:space="preserve"> látkou, kterou kontaktuje někdo, kdo k ní zřejmě </w:t>
      </w:r>
      <w:r w:rsidR="00181D95">
        <w:rPr>
          <w:rFonts w:ascii="Times New Roman" w:hAnsi="Times New Roman" w:cs="Times New Roman"/>
        </w:rPr>
        <w:t xml:space="preserve">nepatří, </w:t>
      </w:r>
      <w:r w:rsidR="003F6818">
        <w:rPr>
          <w:rFonts w:ascii="Times New Roman" w:hAnsi="Times New Roman" w:cs="Times New Roman"/>
        </w:rPr>
        <w:t>lze mnohdy potenciálně hrozícímu sexuálnímu násilí zabránit prostým dotazem</w:t>
      </w:r>
      <w:r w:rsidR="00A1393C">
        <w:rPr>
          <w:rFonts w:ascii="Times New Roman" w:hAnsi="Times New Roman" w:cs="Times New Roman"/>
        </w:rPr>
        <w:t xml:space="preserve"> někoho</w:t>
      </w:r>
      <w:r w:rsidR="003F6818">
        <w:rPr>
          <w:rFonts w:ascii="Times New Roman" w:hAnsi="Times New Roman" w:cs="Times New Roman"/>
        </w:rPr>
        <w:t xml:space="preserve"> personálu podniku</w:t>
      </w:r>
      <w:r w:rsidR="00181D95">
        <w:rPr>
          <w:rFonts w:ascii="Times New Roman" w:hAnsi="Times New Roman" w:cs="Times New Roman"/>
        </w:rPr>
        <w:t xml:space="preserve">, zda je všechno v pořádku, zda </w:t>
      </w:r>
      <w:r w:rsidR="003F6818">
        <w:rPr>
          <w:rFonts w:ascii="Times New Roman" w:hAnsi="Times New Roman" w:cs="Times New Roman"/>
        </w:rPr>
        <w:t xml:space="preserve">žena </w:t>
      </w:r>
      <w:r w:rsidR="00181D95">
        <w:rPr>
          <w:rFonts w:ascii="Times New Roman" w:hAnsi="Times New Roman" w:cs="Times New Roman"/>
        </w:rPr>
        <w:t>nechce zavolat taxi</w:t>
      </w:r>
      <w:r w:rsidR="003F6818">
        <w:rPr>
          <w:rFonts w:ascii="Times New Roman" w:hAnsi="Times New Roman" w:cs="Times New Roman"/>
        </w:rPr>
        <w:t xml:space="preserve"> či někoho z přátel. Podle</w:t>
      </w:r>
      <w:r w:rsidR="00450AB9">
        <w:rPr>
          <w:rFonts w:ascii="Times New Roman" w:hAnsi="Times New Roman" w:cs="Times New Roman"/>
        </w:rPr>
        <w:t xml:space="preserve"> r</w:t>
      </w:r>
      <w:r w:rsidR="00B25E9D">
        <w:rPr>
          <w:rFonts w:ascii="Times New Roman" w:hAnsi="Times New Roman" w:cs="Times New Roman"/>
        </w:rPr>
        <w:t xml:space="preserve">eakce </w:t>
      </w:r>
      <w:r w:rsidR="003F6818">
        <w:rPr>
          <w:rFonts w:ascii="Times New Roman" w:hAnsi="Times New Roman" w:cs="Times New Roman"/>
        </w:rPr>
        <w:t>zúčastněných lze</w:t>
      </w:r>
      <w:r w:rsidR="00450AB9">
        <w:rPr>
          <w:rFonts w:ascii="Times New Roman" w:hAnsi="Times New Roman" w:cs="Times New Roman"/>
        </w:rPr>
        <w:t xml:space="preserve"> rozpoznat, zda je situace pro všechny komfortní,“ vysvětl</w:t>
      </w:r>
      <w:r w:rsidR="00B25E9D">
        <w:rPr>
          <w:rFonts w:ascii="Times New Roman" w:hAnsi="Times New Roman" w:cs="Times New Roman"/>
        </w:rPr>
        <w:t xml:space="preserve">il Roman </w:t>
      </w:r>
      <w:proofErr w:type="spellStart"/>
      <w:r w:rsidR="00450AB9">
        <w:rPr>
          <w:rFonts w:ascii="Times New Roman" w:hAnsi="Times New Roman" w:cs="Times New Roman"/>
        </w:rPr>
        <w:t>Gabrhelík</w:t>
      </w:r>
      <w:proofErr w:type="spellEnd"/>
      <w:r w:rsidR="00B25E9D">
        <w:rPr>
          <w:rFonts w:ascii="Times New Roman" w:hAnsi="Times New Roman" w:cs="Times New Roman"/>
        </w:rPr>
        <w:t>. Jak dodal, n</w:t>
      </w:r>
      <w:r w:rsidR="00450AB9">
        <w:rPr>
          <w:rFonts w:ascii="Times New Roman" w:hAnsi="Times New Roman" w:cs="Times New Roman"/>
        </w:rPr>
        <w:t>ejde o žádné „zavádění pořádk</w:t>
      </w:r>
      <w:r w:rsidR="00B25E9D">
        <w:rPr>
          <w:rFonts w:ascii="Times New Roman" w:hAnsi="Times New Roman" w:cs="Times New Roman"/>
        </w:rPr>
        <w:t>ů</w:t>
      </w:r>
      <w:r w:rsidR="00450AB9">
        <w:rPr>
          <w:rFonts w:ascii="Times New Roman" w:hAnsi="Times New Roman" w:cs="Times New Roman"/>
        </w:rPr>
        <w:t>“</w:t>
      </w:r>
      <w:r w:rsidR="00B25E9D">
        <w:rPr>
          <w:rFonts w:ascii="Times New Roman" w:hAnsi="Times New Roman" w:cs="Times New Roman"/>
        </w:rPr>
        <w:t>,</w:t>
      </w:r>
      <w:r w:rsidR="00450AB9">
        <w:rPr>
          <w:rFonts w:ascii="Times New Roman" w:hAnsi="Times New Roman" w:cs="Times New Roman"/>
        </w:rPr>
        <w:t xml:space="preserve"> ale spíš o zájem zaměstnanců</w:t>
      </w:r>
      <w:r w:rsidR="00CB4DEA">
        <w:rPr>
          <w:rFonts w:ascii="Times New Roman" w:hAnsi="Times New Roman" w:cs="Times New Roman"/>
        </w:rPr>
        <w:t xml:space="preserve"> provozovatelů noční zábavy</w:t>
      </w:r>
      <w:r w:rsidR="00450AB9">
        <w:rPr>
          <w:rFonts w:ascii="Times New Roman" w:hAnsi="Times New Roman" w:cs="Times New Roman"/>
        </w:rPr>
        <w:t xml:space="preserve"> o danou situaci. </w:t>
      </w:r>
      <w:r w:rsidR="00BE44D5">
        <w:rPr>
          <w:rFonts w:ascii="Times New Roman" w:hAnsi="Times New Roman" w:cs="Times New Roman"/>
        </w:rPr>
        <w:t>Tento a další podobné postupy jsou výzkumně ověřeny a skutečně fungují.</w:t>
      </w:r>
      <w:r w:rsidR="00F43CB3">
        <w:rPr>
          <w:rFonts w:ascii="Times New Roman" w:hAnsi="Times New Roman" w:cs="Times New Roman"/>
        </w:rPr>
        <w:t xml:space="preserve">  </w:t>
      </w:r>
    </w:p>
    <w:p w14:paraId="7B92B1B1" w14:textId="30EEAC86" w:rsidR="00325042" w:rsidRDefault="003F6818" w:rsidP="00325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výsledků </w:t>
      </w:r>
      <w:r w:rsidR="00325042">
        <w:rPr>
          <w:rFonts w:ascii="Times New Roman" w:hAnsi="Times New Roman" w:cs="Times New Roman"/>
        </w:rPr>
        <w:t xml:space="preserve">průzkumu </w:t>
      </w:r>
      <w:r w:rsidR="00325042" w:rsidRPr="00E773A6">
        <w:rPr>
          <w:rFonts w:ascii="Times New Roman" w:hAnsi="Times New Roman" w:cs="Times New Roman"/>
          <w:i/>
        </w:rPr>
        <w:t>Násilí na ženách: průzkum prováděný napříč EU</w:t>
      </w:r>
      <w:r w:rsidR="00523801">
        <w:rPr>
          <w:rFonts w:ascii="Times New Roman" w:hAnsi="Times New Roman" w:cs="Times New Roman"/>
        </w:rPr>
        <w:t>, realizovaného</w:t>
      </w:r>
      <w:r w:rsidR="00325042" w:rsidRPr="003F6818">
        <w:rPr>
          <w:rFonts w:ascii="Times New Roman" w:hAnsi="Times New Roman" w:cs="Times New Roman"/>
        </w:rPr>
        <w:t xml:space="preserve"> </w:t>
      </w:r>
      <w:r w:rsidRPr="003F6818">
        <w:rPr>
          <w:rFonts w:ascii="Times New Roman" w:hAnsi="Times New Roman" w:cs="Times New Roman"/>
        </w:rPr>
        <w:t>Agentur</w:t>
      </w:r>
      <w:r>
        <w:rPr>
          <w:rFonts w:ascii="Times New Roman" w:hAnsi="Times New Roman" w:cs="Times New Roman"/>
        </w:rPr>
        <w:t>ou</w:t>
      </w:r>
      <w:r w:rsidRPr="003F6818">
        <w:rPr>
          <w:rFonts w:ascii="Times New Roman" w:hAnsi="Times New Roman" w:cs="Times New Roman"/>
        </w:rPr>
        <w:t xml:space="preserve"> základních práv Evropské unie (FRA)</w:t>
      </w:r>
      <w:r>
        <w:rPr>
          <w:rFonts w:ascii="Times New Roman" w:hAnsi="Times New Roman" w:cs="Times New Roman"/>
        </w:rPr>
        <w:t xml:space="preserve"> vyplynulo</w:t>
      </w:r>
      <w:r w:rsidR="00325042">
        <w:rPr>
          <w:rFonts w:ascii="Times New Roman" w:hAnsi="Times New Roman" w:cs="Times New Roman"/>
        </w:rPr>
        <w:t>, že</w:t>
      </w:r>
      <w:r w:rsidR="00E23086">
        <w:rPr>
          <w:rFonts w:ascii="Times New Roman" w:hAnsi="Times New Roman" w:cs="Times New Roman"/>
        </w:rPr>
        <w:t xml:space="preserve"> </w:t>
      </w:r>
      <w:r w:rsidR="002B4263">
        <w:rPr>
          <w:rFonts w:ascii="Times New Roman" w:hAnsi="Times New Roman" w:cs="Times New Roman"/>
        </w:rPr>
        <w:t>přibližně</w:t>
      </w:r>
      <w:r w:rsidR="00E23086">
        <w:rPr>
          <w:rFonts w:ascii="Times New Roman" w:hAnsi="Times New Roman" w:cs="Times New Roman"/>
        </w:rPr>
        <w:t xml:space="preserve"> 8 % žen v EU zažilo v posledních 12 měsících fyzické a/nebo sexuální násilí a každá třetí žena zažila od svých 15 let nějakou formu fyzického a/nebo sexuálního napadení. </w:t>
      </w:r>
      <w:r w:rsidR="00325042">
        <w:rPr>
          <w:rFonts w:ascii="Times New Roman" w:hAnsi="Times New Roman" w:cs="Times New Roman"/>
        </w:rPr>
        <w:t xml:space="preserve">Prostředím častého výskytu sexuálního násilí jsou </w:t>
      </w:r>
      <w:r w:rsidR="00B25E9D">
        <w:rPr>
          <w:rFonts w:ascii="Times New Roman" w:hAnsi="Times New Roman" w:cs="Times New Roman"/>
        </w:rPr>
        <w:t xml:space="preserve">právě </w:t>
      </w:r>
      <w:r w:rsidR="00325042">
        <w:rPr>
          <w:rFonts w:ascii="Times New Roman" w:hAnsi="Times New Roman" w:cs="Times New Roman"/>
        </w:rPr>
        <w:t>noční podniky, které jsou kvůli kombinaci vysoce sexualizovan</w:t>
      </w:r>
      <w:r w:rsidR="00BE44D5">
        <w:rPr>
          <w:rFonts w:ascii="Times New Roman" w:hAnsi="Times New Roman" w:cs="Times New Roman"/>
        </w:rPr>
        <w:t>ým</w:t>
      </w:r>
      <w:r w:rsidR="00325042">
        <w:rPr>
          <w:rFonts w:ascii="Times New Roman" w:hAnsi="Times New Roman" w:cs="Times New Roman"/>
        </w:rPr>
        <w:t xml:space="preserve"> prostředí</w:t>
      </w:r>
      <w:r w:rsidR="00BE44D5">
        <w:rPr>
          <w:rFonts w:ascii="Times New Roman" w:hAnsi="Times New Roman" w:cs="Times New Roman"/>
        </w:rPr>
        <w:t>m</w:t>
      </w:r>
      <w:r w:rsidR="00325042">
        <w:rPr>
          <w:rFonts w:ascii="Times New Roman" w:hAnsi="Times New Roman" w:cs="Times New Roman"/>
        </w:rPr>
        <w:t xml:space="preserve"> noční zábavy a užívání</w:t>
      </w:r>
      <w:r w:rsidR="00BE44D5">
        <w:rPr>
          <w:rFonts w:ascii="Times New Roman" w:hAnsi="Times New Roman" w:cs="Times New Roman"/>
        </w:rPr>
        <w:t>m</w:t>
      </w:r>
      <w:r w:rsidR="00325042">
        <w:rPr>
          <w:rFonts w:ascii="Times New Roman" w:hAnsi="Times New Roman" w:cs="Times New Roman"/>
        </w:rPr>
        <w:t xml:space="preserve"> alkoholu a dalších návykových látek z pohledu násilí rizikovým místem. Evropská agentura FRA, která ve státech EU sleduje také partnerské a </w:t>
      </w:r>
      <w:proofErr w:type="spellStart"/>
      <w:r w:rsidR="00325042">
        <w:rPr>
          <w:rFonts w:ascii="Times New Roman" w:hAnsi="Times New Roman" w:cs="Times New Roman"/>
        </w:rPr>
        <w:t>nepartnerské</w:t>
      </w:r>
      <w:proofErr w:type="spellEnd"/>
      <w:r w:rsidR="00325042">
        <w:rPr>
          <w:rFonts w:ascii="Times New Roman" w:hAnsi="Times New Roman" w:cs="Times New Roman"/>
        </w:rPr>
        <w:t xml:space="preserve"> násilí</w:t>
      </w:r>
      <w:r w:rsidR="00774965">
        <w:rPr>
          <w:rFonts w:ascii="Times New Roman" w:hAnsi="Times New Roman" w:cs="Times New Roman"/>
        </w:rPr>
        <w:t>,</w:t>
      </w:r>
      <w:r w:rsidR="00325042">
        <w:rPr>
          <w:rFonts w:ascii="Times New Roman" w:hAnsi="Times New Roman" w:cs="Times New Roman"/>
        </w:rPr>
        <w:t xml:space="preserve"> </w:t>
      </w:r>
      <w:r w:rsidR="002B4263">
        <w:rPr>
          <w:rFonts w:ascii="Times New Roman" w:hAnsi="Times New Roman" w:cs="Times New Roman"/>
        </w:rPr>
        <w:t>odhadla</w:t>
      </w:r>
      <w:r w:rsidR="00325042">
        <w:rPr>
          <w:rFonts w:ascii="Times New Roman" w:hAnsi="Times New Roman" w:cs="Times New Roman"/>
        </w:rPr>
        <w:t>, kolik žen ve věku 18–29 let je takovému jednání vystaveno. Česká republika s 2</w:t>
      </w:r>
      <w:r w:rsidR="000C54A3">
        <w:rPr>
          <w:rFonts w:ascii="Times New Roman" w:hAnsi="Times New Roman" w:cs="Times New Roman"/>
        </w:rPr>
        <w:t>1</w:t>
      </w:r>
      <w:r w:rsidR="00325042">
        <w:rPr>
          <w:rFonts w:ascii="Times New Roman" w:hAnsi="Times New Roman" w:cs="Times New Roman"/>
        </w:rPr>
        <w:t xml:space="preserve"> % žen, které byly </w:t>
      </w:r>
      <w:proofErr w:type="spellStart"/>
      <w:r w:rsidR="000C54A3">
        <w:rPr>
          <w:rFonts w:ascii="Times New Roman" w:hAnsi="Times New Roman" w:cs="Times New Roman"/>
        </w:rPr>
        <w:t>nepartnerskému</w:t>
      </w:r>
      <w:proofErr w:type="spellEnd"/>
      <w:r w:rsidR="000C54A3">
        <w:rPr>
          <w:rFonts w:ascii="Times New Roman" w:hAnsi="Times New Roman" w:cs="Times New Roman"/>
        </w:rPr>
        <w:t xml:space="preserve"> </w:t>
      </w:r>
      <w:r w:rsidR="009C5DCB">
        <w:rPr>
          <w:rFonts w:ascii="Times New Roman" w:hAnsi="Times New Roman" w:cs="Times New Roman"/>
        </w:rPr>
        <w:t>fyzickému, sexuálnímu nebo psychickému násilí</w:t>
      </w:r>
      <w:r w:rsidR="00774965">
        <w:rPr>
          <w:rFonts w:ascii="Times New Roman" w:hAnsi="Times New Roman" w:cs="Times New Roman"/>
        </w:rPr>
        <w:t xml:space="preserve"> </w:t>
      </w:r>
      <w:r w:rsidR="00325042">
        <w:rPr>
          <w:rFonts w:ascii="Times New Roman" w:hAnsi="Times New Roman" w:cs="Times New Roman"/>
        </w:rPr>
        <w:t>vystaveny, patří mezi evropský průměr</w:t>
      </w:r>
      <w:r w:rsidR="00774965">
        <w:rPr>
          <w:rFonts w:ascii="Times New Roman" w:hAnsi="Times New Roman" w:cs="Times New Roman"/>
        </w:rPr>
        <w:t xml:space="preserve"> – i tak jde ale o každou pátou ženu</w:t>
      </w:r>
      <w:r w:rsidR="00325042">
        <w:rPr>
          <w:rFonts w:ascii="Times New Roman" w:hAnsi="Times New Roman" w:cs="Times New Roman"/>
        </w:rPr>
        <w:t xml:space="preserve">. </w:t>
      </w:r>
    </w:p>
    <w:p w14:paraId="3080A812" w14:textId="3CC34C19" w:rsidR="00D47977" w:rsidRDefault="00B25E9D" w:rsidP="00D479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Vlivem alkoholu se stírá schopnost rozpoznat, kdy jde například o přátelský dotyk a kdy už jde o násilné chování. </w:t>
      </w:r>
      <w:r w:rsidR="00F12C7D">
        <w:rPr>
          <w:rFonts w:ascii="Times New Roman" w:hAnsi="Times New Roman" w:cs="Times New Roman"/>
        </w:rPr>
        <w:t>Hlavním školitelem</w:t>
      </w:r>
      <w:r>
        <w:rPr>
          <w:rFonts w:ascii="Times New Roman" w:hAnsi="Times New Roman" w:cs="Times New Roman"/>
        </w:rPr>
        <w:t xml:space="preserve"> zásad bezpečí v projektu </w:t>
      </w:r>
      <w:proofErr w:type="spellStart"/>
      <w:proofErr w:type="gramStart"/>
      <w:r>
        <w:rPr>
          <w:rFonts w:ascii="Times New Roman" w:hAnsi="Times New Roman" w:cs="Times New Roman"/>
        </w:rPr>
        <w:t>Stop!SV</w:t>
      </w:r>
      <w:proofErr w:type="spellEnd"/>
      <w:proofErr w:type="gramEnd"/>
      <w:r w:rsidR="00F12C7D">
        <w:rPr>
          <w:rFonts w:ascii="Times New Roman" w:hAnsi="Times New Roman" w:cs="Times New Roman"/>
        </w:rPr>
        <w:t xml:space="preserve"> bude v České republice Mgr. Adam Kulhánek</w:t>
      </w:r>
      <w:r>
        <w:rPr>
          <w:rFonts w:ascii="Times New Roman" w:hAnsi="Times New Roman" w:cs="Times New Roman"/>
        </w:rPr>
        <w:t xml:space="preserve"> z Kliniky adiktologie 1. LF UK a VFN</w:t>
      </w:r>
      <w:r w:rsidR="00A1393C">
        <w:rPr>
          <w:rFonts w:ascii="Times New Roman" w:hAnsi="Times New Roman" w:cs="Times New Roman"/>
        </w:rPr>
        <w:t xml:space="preserve"> v Praze</w:t>
      </w:r>
      <w:r w:rsidR="00F12C7D">
        <w:rPr>
          <w:rFonts w:ascii="Times New Roman" w:hAnsi="Times New Roman" w:cs="Times New Roman"/>
        </w:rPr>
        <w:t xml:space="preserve">. </w:t>
      </w:r>
      <w:r w:rsidR="00507CC2">
        <w:rPr>
          <w:rFonts w:ascii="Times New Roman" w:hAnsi="Times New Roman" w:cs="Times New Roman"/>
        </w:rPr>
        <w:t xml:space="preserve">První zaměstnanci nočních podniků budou školeni od ledna 2018. </w:t>
      </w:r>
      <w:r w:rsidR="00F12C7D">
        <w:rPr>
          <w:rFonts w:ascii="Times New Roman" w:hAnsi="Times New Roman" w:cs="Times New Roman"/>
        </w:rPr>
        <w:t xml:space="preserve">„Nejde jen o barmany, rizikového chování si může všimnout </w:t>
      </w:r>
      <w:r w:rsidR="00BC2148">
        <w:rPr>
          <w:rFonts w:ascii="Times New Roman" w:hAnsi="Times New Roman" w:cs="Times New Roman"/>
        </w:rPr>
        <w:t>obsluha šaten</w:t>
      </w:r>
      <w:r w:rsidR="007A5F84">
        <w:rPr>
          <w:rFonts w:ascii="Times New Roman" w:hAnsi="Times New Roman" w:cs="Times New Roman"/>
        </w:rPr>
        <w:t>,</w:t>
      </w:r>
      <w:r w:rsidR="00F12C7D">
        <w:rPr>
          <w:rFonts w:ascii="Times New Roman" w:hAnsi="Times New Roman" w:cs="Times New Roman"/>
        </w:rPr>
        <w:t xml:space="preserve"> vyhazovač nebo i DJ. Jde o to, vzbudit v těchto lidech citlivost na rizikové situace. Předáme znalost</w:t>
      </w:r>
      <w:r>
        <w:rPr>
          <w:rFonts w:ascii="Times New Roman" w:hAnsi="Times New Roman" w:cs="Times New Roman"/>
        </w:rPr>
        <w:t>i</w:t>
      </w:r>
      <w:r w:rsidR="00F12C7D">
        <w:rPr>
          <w:rFonts w:ascii="Times New Roman" w:hAnsi="Times New Roman" w:cs="Times New Roman"/>
        </w:rPr>
        <w:t xml:space="preserve"> trenérům z řad neziskových organizací, kteří se násilí nebo nočnímu životu </w:t>
      </w:r>
      <w:r w:rsidR="003F6818">
        <w:rPr>
          <w:rFonts w:ascii="Times New Roman" w:hAnsi="Times New Roman" w:cs="Times New Roman"/>
        </w:rPr>
        <w:t>chtějí věnovat</w:t>
      </w:r>
      <w:r w:rsidR="00F12C7D">
        <w:rPr>
          <w:rFonts w:ascii="Times New Roman" w:hAnsi="Times New Roman" w:cs="Times New Roman"/>
        </w:rPr>
        <w:t>, a ti budou školit</w:t>
      </w:r>
      <w:r>
        <w:rPr>
          <w:rFonts w:ascii="Times New Roman" w:hAnsi="Times New Roman" w:cs="Times New Roman"/>
        </w:rPr>
        <w:t xml:space="preserve"> přímo</w:t>
      </w:r>
      <w:r w:rsidR="00F12C7D">
        <w:rPr>
          <w:rFonts w:ascii="Times New Roman" w:hAnsi="Times New Roman" w:cs="Times New Roman"/>
        </w:rPr>
        <w:t xml:space="preserve"> </w:t>
      </w:r>
      <w:r w:rsidR="00F12C7D">
        <w:rPr>
          <w:rFonts w:ascii="Times New Roman" w:hAnsi="Times New Roman" w:cs="Times New Roman"/>
        </w:rPr>
        <w:lastRenderedPageBreak/>
        <w:t xml:space="preserve">zaměstnance. Budeme se </w:t>
      </w:r>
      <w:r w:rsidR="003F6818">
        <w:rPr>
          <w:rFonts w:ascii="Times New Roman" w:hAnsi="Times New Roman" w:cs="Times New Roman"/>
        </w:rPr>
        <w:t xml:space="preserve">snažit </w:t>
      </w:r>
      <w:r w:rsidR="00F12C7D">
        <w:rPr>
          <w:rFonts w:ascii="Times New Roman" w:hAnsi="Times New Roman" w:cs="Times New Roman"/>
        </w:rPr>
        <w:t>motivovat</w:t>
      </w:r>
      <w:r>
        <w:rPr>
          <w:rFonts w:ascii="Times New Roman" w:hAnsi="Times New Roman" w:cs="Times New Roman"/>
        </w:rPr>
        <w:t xml:space="preserve"> majitele klubů</w:t>
      </w:r>
      <w:r w:rsidR="00F12C7D">
        <w:rPr>
          <w:rFonts w:ascii="Times New Roman" w:hAnsi="Times New Roman" w:cs="Times New Roman"/>
        </w:rPr>
        <w:t xml:space="preserve">, např. udílením statusu </w:t>
      </w:r>
      <w:r>
        <w:rPr>
          <w:rFonts w:ascii="Times New Roman" w:hAnsi="Times New Roman" w:cs="Times New Roman"/>
        </w:rPr>
        <w:t>‚</w:t>
      </w:r>
      <w:r w:rsidRPr="00B25E9D">
        <w:rPr>
          <w:rFonts w:ascii="Times New Roman" w:hAnsi="Times New Roman" w:cs="Times New Roman"/>
          <w:i/>
        </w:rPr>
        <w:t>B</w:t>
      </w:r>
      <w:r w:rsidR="00F12C7D" w:rsidRPr="00B25E9D">
        <w:rPr>
          <w:rFonts w:ascii="Times New Roman" w:hAnsi="Times New Roman" w:cs="Times New Roman"/>
          <w:i/>
        </w:rPr>
        <w:t>ezpečný klub</w:t>
      </w:r>
      <w:r>
        <w:rPr>
          <w:rFonts w:ascii="Times New Roman" w:hAnsi="Times New Roman" w:cs="Times New Roman"/>
        </w:rPr>
        <w:t>‘</w:t>
      </w:r>
      <w:r w:rsidR="00F12C7D">
        <w:rPr>
          <w:rFonts w:ascii="Times New Roman" w:hAnsi="Times New Roman" w:cs="Times New Roman"/>
        </w:rPr>
        <w:t xml:space="preserve">,“ </w:t>
      </w:r>
      <w:r>
        <w:rPr>
          <w:rFonts w:ascii="Times New Roman" w:hAnsi="Times New Roman" w:cs="Times New Roman"/>
        </w:rPr>
        <w:t xml:space="preserve">podotkl Adam Kulhánek. </w:t>
      </w:r>
      <w:r w:rsidR="00D47977">
        <w:rPr>
          <w:rFonts w:ascii="Times New Roman" w:hAnsi="Times New Roman" w:cs="Times New Roman"/>
        </w:rPr>
        <w:t>Nevýhodou českých nočních klubů je, že taková preventivní činnost ze strany zaměstnanců není podmínkou udělení licence</w:t>
      </w:r>
      <w:r w:rsidR="003F6818">
        <w:rPr>
          <w:rFonts w:ascii="Times New Roman" w:hAnsi="Times New Roman" w:cs="Times New Roman"/>
        </w:rPr>
        <w:t xml:space="preserve"> k provozování podniku</w:t>
      </w:r>
      <w:r w:rsidR="00D47977">
        <w:rPr>
          <w:rFonts w:ascii="Times New Roman" w:hAnsi="Times New Roman" w:cs="Times New Roman"/>
        </w:rPr>
        <w:t xml:space="preserve">, jako například právě ve Velké Británii, kde již odborníci ve stávající praxi vidí, </w:t>
      </w:r>
      <w:r w:rsidR="00A1393C">
        <w:rPr>
          <w:rFonts w:ascii="Times New Roman" w:hAnsi="Times New Roman" w:cs="Times New Roman"/>
        </w:rPr>
        <w:t xml:space="preserve">že </w:t>
      </w:r>
      <w:r w:rsidR="00D47977">
        <w:rPr>
          <w:rFonts w:ascii="Times New Roman" w:hAnsi="Times New Roman" w:cs="Times New Roman"/>
        </w:rPr>
        <w:t>i mírná intervence tohoto typu dobře funguje a snižuje rizika.</w:t>
      </w:r>
    </w:p>
    <w:p w14:paraId="1FEDEE6C" w14:textId="058E3B3F" w:rsidR="00D75646" w:rsidRDefault="003F6818" w:rsidP="005C0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Cílem </w:t>
      </w:r>
      <w:r w:rsidR="002A1444">
        <w:rPr>
          <w:rFonts w:ascii="Times New Roman" w:hAnsi="Times New Roman" w:cs="Times New Roman"/>
        </w:rPr>
        <w:t xml:space="preserve">projektuje </w:t>
      </w:r>
      <w:r w:rsidR="00507CC2">
        <w:rPr>
          <w:rFonts w:ascii="Times New Roman" w:hAnsi="Times New Roman" w:cs="Times New Roman"/>
        </w:rPr>
        <w:t xml:space="preserve">je </w:t>
      </w:r>
      <w:r w:rsidR="002A1444">
        <w:rPr>
          <w:rFonts w:ascii="Times New Roman" w:hAnsi="Times New Roman" w:cs="Times New Roman"/>
        </w:rPr>
        <w:t xml:space="preserve">také vznik koalice, která by nad tématem spojila zástupce státní správy, samospráv, zábavního průmyslu a </w:t>
      </w:r>
      <w:r w:rsidR="00E23086">
        <w:rPr>
          <w:rFonts w:ascii="Times New Roman" w:hAnsi="Times New Roman" w:cs="Times New Roman"/>
        </w:rPr>
        <w:t xml:space="preserve">pracovníky </w:t>
      </w:r>
      <w:r w:rsidR="002A1444">
        <w:rPr>
          <w:rFonts w:ascii="Times New Roman" w:hAnsi="Times New Roman" w:cs="Times New Roman"/>
        </w:rPr>
        <w:t xml:space="preserve">pomáhajících organizací. </w:t>
      </w:r>
      <w:r w:rsidR="00D47977">
        <w:rPr>
          <w:rFonts w:ascii="Times New Roman" w:hAnsi="Times New Roman" w:cs="Times New Roman"/>
        </w:rPr>
        <w:t>Koalice by</w:t>
      </w:r>
      <w:r w:rsidR="008770E3">
        <w:rPr>
          <w:rFonts w:ascii="Times New Roman" w:hAnsi="Times New Roman" w:cs="Times New Roman"/>
        </w:rPr>
        <w:t xml:space="preserve"> měla </w:t>
      </w:r>
      <w:r w:rsidR="00EE202C">
        <w:rPr>
          <w:rFonts w:ascii="Times New Roman" w:hAnsi="Times New Roman" w:cs="Times New Roman"/>
        </w:rPr>
        <w:t>zlepšit klubo</w:t>
      </w:r>
      <w:r w:rsidR="00A5154A">
        <w:rPr>
          <w:rFonts w:ascii="Times New Roman" w:hAnsi="Times New Roman" w:cs="Times New Roman"/>
        </w:rPr>
        <w:t>vou</w:t>
      </w:r>
      <w:r w:rsidR="00EE202C">
        <w:rPr>
          <w:rFonts w:ascii="Times New Roman" w:hAnsi="Times New Roman" w:cs="Times New Roman"/>
        </w:rPr>
        <w:t xml:space="preserve"> atmosféru, zvýšit bezpečnost, snížit míru užívání všech typů návykových látek</w:t>
      </w:r>
      <w:r w:rsidR="00D47977">
        <w:rPr>
          <w:rFonts w:ascii="Times New Roman" w:hAnsi="Times New Roman" w:cs="Times New Roman"/>
        </w:rPr>
        <w:t xml:space="preserve">. Dopady projektu odborníci zveřejní </w:t>
      </w:r>
      <w:r w:rsidR="00507CC2">
        <w:rPr>
          <w:rFonts w:ascii="Times New Roman" w:hAnsi="Times New Roman" w:cs="Times New Roman"/>
        </w:rPr>
        <w:t>na začátku roku 2019</w:t>
      </w:r>
      <w:r w:rsidR="00D47977">
        <w:rPr>
          <w:rFonts w:ascii="Times New Roman" w:hAnsi="Times New Roman" w:cs="Times New Roman"/>
        </w:rPr>
        <w:t xml:space="preserve">. </w:t>
      </w:r>
      <w:r w:rsidR="00D75646">
        <w:rPr>
          <w:rFonts w:ascii="Times New Roman" w:hAnsi="Times New Roman" w:cs="Times New Roman"/>
        </w:rPr>
        <w:t xml:space="preserve"> </w:t>
      </w:r>
    </w:p>
    <w:p w14:paraId="56B72998" w14:textId="4BC38F59" w:rsidR="002A1444" w:rsidRDefault="002A1444" w:rsidP="007D301E">
      <w:pPr>
        <w:spacing w:after="0" w:line="240" w:lineRule="auto"/>
        <w:rPr>
          <w:rFonts w:ascii="Times New Roman" w:hAnsi="Times New Roman" w:cs="Times New Roman"/>
        </w:rPr>
      </w:pPr>
    </w:p>
    <w:p w14:paraId="2282CFD3" w14:textId="2366F830" w:rsidR="009E1758" w:rsidRPr="009E1758" w:rsidRDefault="009E1758" w:rsidP="00CD73E5">
      <w:pPr>
        <w:spacing w:after="0"/>
        <w:outlineLvl w:val="0"/>
        <w:rPr>
          <w:rFonts w:ascii="Times New Roman" w:hAnsi="Times New Roman" w:cs="Times New Roman"/>
          <w:b/>
          <w:color w:val="4F81BD" w:themeColor="accent1"/>
        </w:rPr>
      </w:pPr>
      <w:r w:rsidRPr="009E1758">
        <w:rPr>
          <w:rFonts w:ascii="Times New Roman" w:hAnsi="Times New Roman" w:cs="Times New Roman"/>
          <w:b/>
          <w:color w:val="4F81BD" w:themeColor="accent1"/>
        </w:rPr>
        <w:t xml:space="preserve">Partnery projektu </w:t>
      </w:r>
      <w:proofErr w:type="spellStart"/>
      <w:proofErr w:type="gramStart"/>
      <w:r w:rsidRPr="009E1758">
        <w:rPr>
          <w:rFonts w:ascii="Times New Roman" w:hAnsi="Times New Roman" w:cs="Times New Roman"/>
          <w:b/>
          <w:color w:val="4F81BD" w:themeColor="accent1"/>
        </w:rPr>
        <w:t>Stop!SV</w:t>
      </w:r>
      <w:proofErr w:type="spellEnd"/>
      <w:proofErr w:type="gramEnd"/>
      <w:r w:rsidRPr="009E1758">
        <w:rPr>
          <w:rFonts w:ascii="Times New Roman" w:hAnsi="Times New Roman" w:cs="Times New Roman"/>
          <w:b/>
          <w:color w:val="4F81BD" w:themeColor="accent1"/>
        </w:rPr>
        <w:t xml:space="preserve"> jsou: </w:t>
      </w:r>
    </w:p>
    <w:p w14:paraId="0D629F25" w14:textId="3C838BCC" w:rsidR="002A1444" w:rsidRDefault="00E23086" w:rsidP="00CD73E5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A1444">
        <w:rPr>
          <w:rFonts w:ascii="Times New Roman" w:hAnsi="Times New Roman" w:cs="Times New Roman"/>
        </w:rPr>
        <w:t>linika</w:t>
      </w:r>
      <w:r>
        <w:rPr>
          <w:rFonts w:ascii="Times New Roman" w:hAnsi="Times New Roman" w:cs="Times New Roman"/>
        </w:rPr>
        <w:t xml:space="preserve"> adiktologie</w:t>
      </w:r>
      <w:r w:rsidR="002A1444">
        <w:rPr>
          <w:rFonts w:ascii="Times New Roman" w:hAnsi="Times New Roman" w:cs="Times New Roman"/>
        </w:rPr>
        <w:t xml:space="preserve"> 1. LF UK a VFN v Praze</w:t>
      </w:r>
    </w:p>
    <w:p w14:paraId="6CDD74ED" w14:textId="4C7BF11E" w:rsidR="002A1444" w:rsidRDefault="00E23086" w:rsidP="007D301E">
      <w:pPr>
        <w:spacing w:after="0"/>
        <w:rPr>
          <w:rFonts w:ascii="Times New Roman" w:hAnsi="Times New Roman" w:cs="Times New Roman"/>
        </w:rPr>
      </w:pPr>
      <w:r w:rsidRPr="00E23086">
        <w:rPr>
          <w:rFonts w:ascii="Times New Roman" w:hAnsi="Times New Roman" w:cs="Times New Roman"/>
        </w:rPr>
        <w:t xml:space="preserve">IREFREA </w:t>
      </w:r>
      <w:r w:rsidR="00CD73E5">
        <w:rPr>
          <w:rFonts w:ascii="Times New Roman" w:hAnsi="Times New Roman" w:cs="Times New Roman"/>
        </w:rPr>
        <w:t>–</w:t>
      </w:r>
      <w:r w:rsidRPr="00E23086">
        <w:rPr>
          <w:rFonts w:ascii="Times New Roman" w:hAnsi="Times New Roman" w:cs="Times New Roman"/>
        </w:rPr>
        <w:t xml:space="preserve"> </w:t>
      </w:r>
      <w:proofErr w:type="spellStart"/>
      <w:r w:rsidRPr="00E23086">
        <w:rPr>
          <w:rFonts w:ascii="Times New Roman" w:hAnsi="Times New Roman" w:cs="Times New Roman"/>
        </w:rPr>
        <w:t>European</w:t>
      </w:r>
      <w:proofErr w:type="spellEnd"/>
      <w:r w:rsidRPr="00E23086">
        <w:rPr>
          <w:rFonts w:ascii="Times New Roman" w:hAnsi="Times New Roman" w:cs="Times New Roman"/>
        </w:rPr>
        <w:t xml:space="preserve"> Institute </w:t>
      </w:r>
      <w:proofErr w:type="spellStart"/>
      <w:r w:rsidRPr="00E23086">
        <w:rPr>
          <w:rFonts w:ascii="Times New Roman" w:hAnsi="Times New Roman" w:cs="Times New Roman"/>
        </w:rPr>
        <w:t>of</w:t>
      </w:r>
      <w:proofErr w:type="spellEnd"/>
      <w:r w:rsidRPr="00E23086">
        <w:rPr>
          <w:rFonts w:ascii="Times New Roman" w:hAnsi="Times New Roman" w:cs="Times New Roman"/>
        </w:rPr>
        <w:t xml:space="preserve"> </w:t>
      </w:r>
      <w:proofErr w:type="spellStart"/>
      <w:r w:rsidRPr="00E23086">
        <w:rPr>
          <w:rFonts w:ascii="Times New Roman" w:hAnsi="Times New Roman" w:cs="Times New Roman"/>
        </w:rPr>
        <w:t>Studies</w:t>
      </w:r>
      <w:proofErr w:type="spellEnd"/>
      <w:r w:rsidRPr="00E23086">
        <w:rPr>
          <w:rFonts w:ascii="Times New Roman" w:hAnsi="Times New Roman" w:cs="Times New Roman"/>
        </w:rPr>
        <w:t xml:space="preserve"> on </w:t>
      </w:r>
      <w:proofErr w:type="spellStart"/>
      <w:r w:rsidRPr="00E23086">
        <w:rPr>
          <w:rFonts w:ascii="Times New Roman" w:hAnsi="Times New Roman" w:cs="Times New Roman"/>
        </w:rPr>
        <w:t>Prevention</w:t>
      </w:r>
      <w:proofErr w:type="spellEnd"/>
      <w:r>
        <w:rPr>
          <w:rFonts w:ascii="Times New Roman" w:hAnsi="Times New Roman" w:cs="Times New Roman"/>
        </w:rPr>
        <w:t xml:space="preserve">, </w:t>
      </w:r>
      <w:r w:rsidR="00CD73E5">
        <w:rPr>
          <w:rFonts w:ascii="Times New Roman" w:hAnsi="Times New Roman" w:cs="Times New Roman"/>
        </w:rPr>
        <w:t>Španělsko</w:t>
      </w:r>
    </w:p>
    <w:p w14:paraId="44C94F0E" w14:textId="63F69079" w:rsidR="002A1444" w:rsidRDefault="00E23086" w:rsidP="007D301E">
      <w:pPr>
        <w:spacing w:after="0"/>
        <w:rPr>
          <w:rFonts w:ascii="Times New Roman" w:hAnsi="Times New Roman" w:cs="Times New Roman"/>
        </w:rPr>
      </w:pPr>
      <w:r w:rsidRPr="00E23086">
        <w:rPr>
          <w:rFonts w:ascii="Times New Roman" w:hAnsi="Times New Roman" w:cs="Times New Roman"/>
        </w:rPr>
        <w:t xml:space="preserve">IREFREA </w:t>
      </w:r>
      <w:r w:rsidR="00CD73E5">
        <w:rPr>
          <w:rFonts w:ascii="Times New Roman" w:hAnsi="Times New Roman" w:cs="Times New Roman"/>
        </w:rPr>
        <w:t>–</w:t>
      </w:r>
      <w:r w:rsidRPr="00E23086">
        <w:rPr>
          <w:rFonts w:ascii="Times New Roman" w:hAnsi="Times New Roman" w:cs="Times New Roman"/>
        </w:rPr>
        <w:t xml:space="preserve"> </w:t>
      </w:r>
      <w:proofErr w:type="spellStart"/>
      <w:r w:rsidRPr="00E23086">
        <w:rPr>
          <w:rFonts w:ascii="Times New Roman" w:hAnsi="Times New Roman" w:cs="Times New Roman"/>
        </w:rPr>
        <w:t>European</w:t>
      </w:r>
      <w:proofErr w:type="spellEnd"/>
      <w:r w:rsidRPr="00E23086">
        <w:rPr>
          <w:rFonts w:ascii="Times New Roman" w:hAnsi="Times New Roman" w:cs="Times New Roman"/>
        </w:rPr>
        <w:t xml:space="preserve"> Institute </w:t>
      </w:r>
      <w:proofErr w:type="spellStart"/>
      <w:r w:rsidRPr="00E23086">
        <w:rPr>
          <w:rFonts w:ascii="Times New Roman" w:hAnsi="Times New Roman" w:cs="Times New Roman"/>
        </w:rPr>
        <w:t>of</w:t>
      </w:r>
      <w:proofErr w:type="spellEnd"/>
      <w:r w:rsidRPr="00E23086">
        <w:rPr>
          <w:rFonts w:ascii="Times New Roman" w:hAnsi="Times New Roman" w:cs="Times New Roman"/>
        </w:rPr>
        <w:t xml:space="preserve"> </w:t>
      </w:r>
      <w:proofErr w:type="spellStart"/>
      <w:r w:rsidRPr="00E23086">
        <w:rPr>
          <w:rFonts w:ascii="Times New Roman" w:hAnsi="Times New Roman" w:cs="Times New Roman"/>
        </w:rPr>
        <w:t>Studies</w:t>
      </w:r>
      <w:proofErr w:type="spellEnd"/>
      <w:r w:rsidRPr="00E23086">
        <w:rPr>
          <w:rFonts w:ascii="Times New Roman" w:hAnsi="Times New Roman" w:cs="Times New Roman"/>
        </w:rPr>
        <w:t xml:space="preserve"> on </w:t>
      </w:r>
      <w:proofErr w:type="spellStart"/>
      <w:r w:rsidRPr="00E23086">
        <w:rPr>
          <w:rFonts w:ascii="Times New Roman" w:hAnsi="Times New Roman" w:cs="Times New Roman"/>
        </w:rPr>
        <w:t>Prevention</w:t>
      </w:r>
      <w:proofErr w:type="spellEnd"/>
      <w:r>
        <w:rPr>
          <w:rFonts w:ascii="Times New Roman" w:hAnsi="Times New Roman" w:cs="Times New Roman"/>
        </w:rPr>
        <w:t xml:space="preserve">, </w:t>
      </w:r>
      <w:r w:rsidR="00CD73E5">
        <w:rPr>
          <w:rFonts w:ascii="Times New Roman" w:hAnsi="Times New Roman" w:cs="Times New Roman"/>
        </w:rPr>
        <w:t>Portugalsko</w:t>
      </w:r>
    </w:p>
    <w:p w14:paraId="58AAE13C" w14:textId="0A5C90FB" w:rsidR="002A1444" w:rsidRDefault="00E23086" w:rsidP="007D301E">
      <w:pPr>
        <w:spacing w:after="0"/>
        <w:rPr>
          <w:rFonts w:ascii="Times New Roman" w:hAnsi="Times New Roman" w:cs="Times New Roman"/>
        </w:rPr>
      </w:pPr>
      <w:proofErr w:type="spellStart"/>
      <w:r w:rsidRPr="00E23086">
        <w:rPr>
          <w:rFonts w:ascii="Times New Roman" w:hAnsi="Times New Roman" w:cs="Times New Roman"/>
        </w:rPr>
        <w:t>The</w:t>
      </w:r>
      <w:proofErr w:type="spellEnd"/>
      <w:r w:rsidRPr="00E23086">
        <w:rPr>
          <w:rFonts w:ascii="Times New Roman" w:hAnsi="Times New Roman" w:cs="Times New Roman"/>
        </w:rPr>
        <w:t xml:space="preserve"> Public </w:t>
      </w:r>
      <w:proofErr w:type="spellStart"/>
      <w:r w:rsidRPr="00E23086">
        <w:rPr>
          <w:rFonts w:ascii="Times New Roman" w:hAnsi="Times New Roman" w:cs="Times New Roman"/>
        </w:rPr>
        <w:t>Health</w:t>
      </w:r>
      <w:proofErr w:type="spellEnd"/>
      <w:r w:rsidRPr="00E23086">
        <w:rPr>
          <w:rFonts w:ascii="Times New Roman" w:hAnsi="Times New Roman" w:cs="Times New Roman"/>
        </w:rPr>
        <w:t xml:space="preserve"> Institute</w:t>
      </w:r>
      <w:r w:rsidR="002A144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Liverpool </w:t>
      </w:r>
      <w:r w:rsidR="002A1444">
        <w:rPr>
          <w:rFonts w:ascii="Times New Roman" w:hAnsi="Times New Roman" w:cs="Times New Roman"/>
        </w:rPr>
        <w:t xml:space="preserve">John </w:t>
      </w:r>
      <w:proofErr w:type="spellStart"/>
      <w:r w:rsidR="002A1444">
        <w:rPr>
          <w:rFonts w:ascii="Times New Roman" w:hAnsi="Times New Roman" w:cs="Times New Roman"/>
        </w:rPr>
        <w:t>Moore</w:t>
      </w:r>
      <w:proofErr w:type="spellEnd"/>
      <w:r w:rsidR="002A1444">
        <w:rPr>
          <w:rFonts w:ascii="Times New Roman" w:hAnsi="Times New Roman" w:cs="Times New Roman"/>
        </w:rPr>
        <w:t xml:space="preserve"> University</w:t>
      </w:r>
      <w:r w:rsidR="00CD73E5">
        <w:rPr>
          <w:rFonts w:ascii="Times New Roman" w:hAnsi="Times New Roman" w:cs="Times New Roman"/>
        </w:rPr>
        <w:t>, Velká Británie</w:t>
      </w:r>
    </w:p>
    <w:p w14:paraId="3AE05F30" w14:textId="07CDC682" w:rsidR="00962FBC" w:rsidRDefault="00962FBC" w:rsidP="00A514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</w:rPr>
      </w:pPr>
    </w:p>
    <w:p w14:paraId="1D1F757F" w14:textId="77777777" w:rsidR="000401E5" w:rsidRPr="00FC29EC" w:rsidRDefault="000401E5" w:rsidP="00A514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</w:rPr>
      </w:pPr>
    </w:p>
    <w:p w14:paraId="4CB07CD1" w14:textId="77777777" w:rsidR="00896ADA" w:rsidRPr="00FC29EC" w:rsidRDefault="00896ADA" w:rsidP="00CD73E5">
      <w:pPr>
        <w:spacing w:after="0"/>
        <w:outlineLvl w:val="0"/>
        <w:rPr>
          <w:rFonts w:ascii="Times New Roman" w:hAnsi="Times New Roman" w:cs="Times New Roman"/>
          <w:b/>
          <w:i/>
          <w:color w:val="4F81BD" w:themeColor="accent1"/>
        </w:rPr>
      </w:pPr>
      <w:r w:rsidRPr="00FC29EC">
        <w:rPr>
          <w:rFonts w:ascii="Times New Roman" w:hAnsi="Times New Roman" w:cs="Times New Roman"/>
          <w:b/>
          <w:i/>
          <w:color w:val="4F81BD" w:themeColor="accent1"/>
        </w:rPr>
        <w:t>O 1. lékařské fakultě Univerzity Karlovy</w:t>
      </w:r>
    </w:p>
    <w:p w14:paraId="11614D19" w14:textId="77777777" w:rsidR="00896ADA" w:rsidRPr="00FC29EC" w:rsidRDefault="00896ADA" w:rsidP="00A514DC">
      <w:pPr>
        <w:spacing w:after="0"/>
        <w:rPr>
          <w:rFonts w:ascii="Times New Roman" w:hAnsi="Times New Roman" w:cs="Times New Roman"/>
          <w:i/>
        </w:rPr>
      </w:pPr>
      <w:r w:rsidRPr="00FC29EC">
        <w:rPr>
          <w:rFonts w:ascii="Times New Roman" w:hAnsi="Times New Roman" w:cs="Times New Roman"/>
          <w:i/>
        </w:rPr>
        <w:t xml:space="preserve">1. lékařská fakulta Univerzity Karlovy v Praze je největší z českých lékařských fakult – navštěvuje ji přes 4500 studentů. Základními studijními programy jsou všeobecné a zubní lékařství, kromě nich nabízí fakulta studium dalších zdravotnických oborů, specializační a celoživotní vzdělávání a řadu doktorských programů. Každoročně absolvuje 1. LF UK více než 300 nových lékařů. </w:t>
      </w:r>
    </w:p>
    <w:p w14:paraId="5CD77BBE" w14:textId="77777777" w:rsidR="00896ADA" w:rsidRPr="00FC29EC" w:rsidRDefault="00896ADA" w:rsidP="00A514DC">
      <w:pPr>
        <w:spacing w:after="0"/>
        <w:rPr>
          <w:rFonts w:ascii="Times New Roman" w:hAnsi="Times New Roman" w:cs="Times New Roman"/>
          <w:i/>
        </w:rPr>
      </w:pPr>
      <w:r w:rsidRPr="00FC29EC">
        <w:rPr>
          <w:rFonts w:ascii="Times New Roman" w:hAnsi="Times New Roman" w:cs="Times New Roman"/>
          <w:i/>
        </w:rPr>
        <w:t>Fakulta je zároveň nejproduktivnější institucí v biomedicínském a klinickém výzkumu. Vědecká práce, pregraduální a postgraduální výuka se koná na 75 teoretických ústavech a klinických pracovištích společných se Všeobecnou fakultní nemocnicí, Fakultní nemocnicí v Motole, Ústřední vojenskou nemocnicí, Thomayerovou nemocnicí, Nemocnicí Na Bulovce i v dalších mezioborových centrech.</w:t>
      </w:r>
    </w:p>
    <w:p w14:paraId="51B302B0" w14:textId="77777777" w:rsidR="00896ADA" w:rsidRPr="00FC29EC" w:rsidRDefault="00896ADA" w:rsidP="00A514DC">
      <w:pPr>
        <w:spacing w:after="0"/>
        <w:rPr>
          <w:rFonts w:ascii="Times New Roman" w:hAnsi="Times New Roman" w:cs="Times New Roman"/>
          <w:i/>
        </w:rPr>
      </w:pPr>
      <w:r w:rsidRPr="00FC29EC">
        <w:rPr>
          <w:rFonts w:ascii="Times New Roman" w:hAnsi="Times New Roman" w:cs="Times New Roman"/>
          <w:i/>
        </w:rPr>
        <w:t>1. LF UK se rovněž podílí na projektu BIOCEV – evropském vědeckém centru excelence v oborech biotechnologie a biomedicíny – a projektu Kampus Albertov, zaměřeném na rozvoj excelentních vědeckých a výukových aktivit Univerzity Karlovy v oblasti přírodních a lékařských věd.</w:t>
      </w:r>
    </w:p>
    <w:p w14:paraId="5B7AEB88" w14:textId="77777777" w:rsidR="00896ADA" w:rsidRPr="00FC29EC" w:rsidRDefault="00896ADA" w:rsidP="00A514DC">
      <w:pPr>
        <w:spacing w:after="0"/>
        <w:rPr>
          <w:rFonts w:ascii="Times New Roman" w:hAnsi="Times New Roman" w:cs="Times New Roman"/>
          <w:i/>
        </w:rPr>
      </w:pPr>
    </w:p>
    <w:p w14:paraId="15AAB932" w14:textId="77777777" w:rsidR="00896ADA" w:rsidRPr="00FC29EC" w:rsidRDefault="00896ADA" w:rsidP="00CD73E5">
      <w:pPr>
        <w:spacing w:after="0"/>
        <w:outlineLvl w:val="0"/>
        <w:rPr>
          <w:rFonts w:ascii="Times New Roman" w:hAnsi="Times New Roman" w:cs="Times New Roman"/>
          <w:b/>
          <w:i/>
          <w:color w:val="4F81BD" w:themeColor="accent1"/>
        </w:rPr>
      </w:pPr>
      <w:r w:rsidRPr="00FC29EC">
        <w:rPr>
          <w:rFonts w:ascii="Times New Roman" w:hAnsi="Times New Roman" w:cs="Times New Roman"/>
          <w:b/>
          <w:i/>
          <w:color w:val="4F81BD" w:themeColor="accent1"/>
        </w:rPr>
        <w:t>O Všeobecné fakultní nemocnici v Praze</w:t>
      </w:r>
    </w:p>
    <w:p w14:paraId="04420030" w14:textId="77777777" w:rsidR="00896ADA" w:rsidRPr="00FC29EC" w:rsidRDefault="00896ADA" w:rsidP="00A514DC">
      <w:pPr>
        <w:spacing w:after="0"/>
        <w:rPr>
          <w:rFonts w:ascii="Times New Roman" w:hAnsi="Times New Roman" w:cs="Times New Roman"/>
          <w:i/>
        </w:rPr>
      </w:pPr>
      <w:r w:rsidRPr="00FC29EC">
        <w:rPr>
          <w:rFonts w:ascii="Times New Roman" w:hAnsi="Times New Roman" w:cs="Times New Roman"/>
          <w:i/>
        </w:rPr>
        <w:t>Všeobecná fakultní nemocnice v Praze (VFN) představuje významné zdravotnické zařízení, patřící mezi největší nemocnice v ČR. Všeobecná fakultní nemocnice v Praze poskytuje základní, specializovanou a zvláště specializovanou léčebnou, ošetřovatelskou, ambulantní a diagnostickou péči dětem i dospělým ve všech základních oborech. Zajišťuje také komplexní lékárenskou péči, včetně technologicky náročných příprav cytostatik nebo sterilních léčivých přípravků.</w:t>
      </w:r>
    </w:p>
    <w:p w14:paraId="730DDA92" w14:textId="77777777" w:rsidR="00896ADA" w:rsidRPr="00FC29EC" w:rsidRDefault="00896ADA" w:rsidP="00A514DC">
      <w:pPr>
        <w:spacing w:after="0"/>
        <w:rPr>
          <w:rFonts w:ascii="Times New Roman" w:hAnsi="Times New Roman" w:cs="Times New Roman"/>
          <w:i/>
        </w:rPr>
      </w:pPr>
      <w:r w:rsidRPr="00FC29EC">
        <w:rPr>
          <w:rFonts w:ascii="Times New Roman" w:hAnsi="Times New Roman" w:cs="Times New Roman"/>
          <w:i/>
        </w:rPr>
        <w:t>Kromě poskytování zdravotní péče je VFN hlavní výukovou základnou 1. lékařské fakulty Univerzity Karlovy v Praze a současně jedním z nejvýznamnějších vědeckých pracovišť v oblasti léčebných a diagnostických metod v České republice. Nemocnice má nejdelší tradici akademické medicíny v ČR a od svého založení do současnosti je největším výzkumným medicínským pracovištěm v ČR.</w:t>
      </w:r>
    </w:p>
    <w:p w14:paraId="75870886" w14:textId="54EC4A15" w:rsidR="00896ADA" w:rsidRDefault="00896ADA" w:rsidP="00A514DC">
      <w:pPr>
        <w:spacing w:after="0"/>
        <w:rPr>
          <w:rFonts w:ascii="Times New Roman" w:hAnsi="Times New Roman" w:cs="Times New Roman"/>
          <w:i/>
        </w:rPr>
      </w:pPr>
    </w:p>
    <w:p w14:paraId="26B40179" w14:textId="77777777" w:rsidR="00EC72E2" w:rsidRPr="00FC29EC" w:rsidRDefault="00EC72E2" w:rsidP="00EC72E2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FC29EC">
        <w:rPr>
          <w:rFonts w:ascii="Times New Roman" w:hAnsi="Times New Roman" w:cs="Times New Roman"/>
          <w:color w:val="000000"/>
        </w:rPr>
        <w:t>Kontakt na tiskovou mluvčí 1. LF UK:</w:t>
      </w:r>
    </w:p>
    <w:p w14:paraId="62A94CA8" w14:textId="77777777" w:rsidR="00EC72E2" w:rsidRPr="00FC29EC" w:rsidRDefault="00EC72E2" w:rsidP="00EC72E2">
      <w:pPr>
        <w:spacing w:after="0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FC29EC">
        <w:rPr>
          <w:rFonts w:ascii="Times New Roman" w:eastAsiaTheme="minorEastAsia" w:hAnsi="Times New Roman" w:cs="Times New Roman"/>
          <w:noProof/>
          <w:color w:val="000000"/>
          <w:lang w:eastAsia="cs-CZ"/>
        </w:rPr>
        <w:t>Petra Klusáková, DiS.</w:t>
      </w:r>
    </w:p>
    <w:p w14:paraId="13EEB0BC" w14:textId="77777777" w:rsidR="00EC72E2" w:rsidRPr="00FC29EC" w:rsidRDefault="00EC72E2" w:rsidP="00EC72E2">
      <w:pPr>
        <w:spacing w:after="0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FC29EC">
        <w:rPr>
          <w:rFonts w:ascii="Times New Roman" w:eastAsiaTheme="minorEastAsia" w:hAnsi="Times New Roman" w:cs="Times New Roman"/>
          <w:noProof/>
          <w:color w:val="000000"/>
          <w:lang w:eastAsia="cs-CZ"/>
        </w:rPr>
        <w:t>Oddělení komunikace 1. LF UK</w:t>
      </w:r>
    </w:p>
    <w:p w14:paraId="46FEDEC2" w14:textId="77777777" w:rsidR="00EC72E2" w:rsidRPr="00FC29EC" w:rsidRDefault="00C13A22" w:rsidP="00EC72E2">
      <w:pPr>
        <w:spacing w:after="0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hyperlink r:id="rId8" w:history="1">
        <w:r w:rsidR="00EC72E2" w:rsidRPr="00FC29EC">
          <w:rPr>
            <w:rStyle w:val="Hypertextovodkaz"/>
            <w:rFonts w:ascii="Times New Roman" w:eastAsiaTheme="minorEastAsia" w:hAnsi="Times New Roman" w:cs="Times New Roman"/>
            <w:noProof/>
            <w:color w:val="0563C1"/>
            <w:lang w:eastAsia="cs-CZ"/>
          </w:rPr>
          <w:t>petra.klusakova@lf1.cuni.cz</w:t>
        </w:r>
      </w:hyperlink>
      <w:r w:rsidR="00EC72E2" w:rsidRPr="00FC29EC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 </w:t>
      </w:r>
    </w:p>
    <w:p w14:paraId="3AB496BD" w14:textId="77777777" w:rsidR="00EC72E2" w:rsidRPr="00FC29EC" w:rsidRDefault="00EC72E2" w:rsidP="00EC72E2">
      <w:pPr>
        <w:spacing w:after="0"/>
        <w:rPr>
          <w:rFonts w:ascii="Times New Roman" w:eastAsiaTheme="minorEastAsia" w:hAnsi="Times New Roman" w:cs="Times New Roman"/>
          <w:noProof/>
          <w:lang w:eastAsia="cs-CZ"/>
        </w:rPr>
      </w:pPr>
      <w:r w:rsidRPr="00FC29EC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tel. </w:t>
      </w:r>
      <w:r w:rsidRPr="00FC29EC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224 964</w:t>
      </w:r>
      <w:r w:rsidRPr="00FC29EC">
        <w:rPr>
          <w:rFonts w:ascii="Times New Roman" w:eastAsiaTheme="minorEastAsia" w:hAnsi="Times New Roman" w:cs="Times New Roman"/>
          <w:noProof/>
          <w:lang w:eastAsia="cs-CZ"/>
        </w:rPr>
        <w:t> 406</w:t>
      </w:r>
    </w:p>
    <w:p w14:paraId="7169C6C3" w14:textId="059A517A" w:rsidR="005D096C" w:rsidRPr="00EC72E2" w:rsidRDefault="00EC72E2" w:rsidP="00EC72E2">
      <w:pPr>
        <w:spacing w:after="0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FC29EC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 xml:space="preserve">mob. </w:t>
      </w:r>
      <w:r w:rsidRPr="00FC29EC">
        <w:rPr>
          <w:rFonts w:ascii="Times New Roman" w:eastAsiaTheme="minorEastAsia" w:hAnsi="Times New Roman" w:cs="Times New Roman"/>
          <w:noProof/>
          <w:color w:val="000000"/>
          <w:lang w:eastAsia="cs-CZ"/>
        </w:rPr>
        <w:t>773 205 725 </w:t>
      </w:r>
    </w:p>
    <w:sectPr w:rsidR="005D096C" w:rsidRPr="00EC72E2" w:rsidSect="009612FF">
      <w:headerReference w:type="default" r:id="rId9"/>
      <w:type w:val="continuous"/>
      <w:pgSz w:w="11906" w:h="16838"/>
      <w:pgMar w:top="1960" w:right="1134" w:bottom="1134" w:left="1134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4F601" w14:textId="77777777" w:rsidR="00C13A22" w:rsidRDefault="00C13A22" w:rsidP="006A7A5C">
      <w:pPr>
        <w:spacing w:after="0" w:line="240" w:lineRule="auto"/>
      </w:pPr>
      <w:r>
        <w:separator/>
      </w:r>
    </w:p>
  </w:endnote>
  <w:endnote w:type="continuationSeparator" w:id="0">
    <w:p w14:paraId="151EDB74" w14:textId="77777777" w:rsidR="00C13A22" w:rsidRDefault="00C13A22" w:rsidP="006A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193A4" w14:textId="77777777" w:rsidR="00C13A22" w:rsidRDefault="00C13A22" w:rsidP="006A7A5C">
      <w:pPr>
        <w:spacing w:after="0" w:line="240" w:lineRule="auto"/>
      </w:pPr>
      <w:r>
        <w:separator/>
      </w:r>
    </w:p>
  </w:footnote>
  <w:footnote w:type="continuationSeparator" w:id="0">
    <w:p w14:paraId="7DD636A7" w14:textId="77777777" w:rsidR="00C13A22" w:rsidRDefault="00C13A22" w:rsidP="006A7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4612D" w14:textId="77777777" w:rsidR="006A7A5C" w:rsidRDefault="001C303D" w:rsidP="001E0F80">
    <w:pPr>
      <w:pStyle w:val="Zhlav"/>
      <w:tabs>
        <w:tab w:val="clear" w:pos="4536"/>
        <w:tab w:val="clear" w:pos="9072"/>
        <w:tab w:val="left" w:pos="1861"/>
        <w:tab w:val="left" w:pos="4820"/>
      </w:tabs>
      <w:jc w:val="center"/>
    </w:pPr>
    <w:r w:rsidRPr="001C303D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F7687BA" wp14:editId="3141D306">
          <wp:simplePos x="0" y="0"/>
          <wp:positionH relativeFrom="margin">
            <wp:posOffset>1356360</wp:posOffset>
          </wp:positionH>
          <wp:positionV relativeFrom="paragraph">
            <wp:posOffset>-381000</wp:posOffset>
          </wp:positionV>
          <wp:extent cx="1870710" cy="792480"/>
          <wp:effectExtent l="1905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488"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C303D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54948BF" wp14:editId="2778B0BD">
          <wp:simplePos x="0" y="0"/>
          <wp:positionH relativeFrom="column">
            <wp:posOffset>3307080</wp:posOffset>
          </wp:positionH>
          <wp:positionV relativeFrom="paragraph">
            <wp:posOffset>-248920</wp:posOffset>
          </wp:positionV>
          <wp:extent cx="499110" cy="502920"/>
          <wp:effectExtent l="19050" t="0" r="0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5C"/>
    <w:rsid w:val="00002854"/>
    <w:rsid w:val="00004651"/>
    <w:rsid w:val="000162CA"/>
    <w:rsid w:val="00030636"/>
    <w:rsid w:val="000401E5"/>
    <w:rsid w:val="000438BC"/>
    <w:rsid w:val="00047263"/>
    <w:rsid w:val="0004759E"/>
    <w:rsid w:val="0005172D"/>
    <w:rsid w:val="00076728"/>
    <w:rsid w:val="0008186E"/>
    <w:rsid w:val="00090FBE"/>
    <w:rsid w:val="00093B73"/>
    <w:rsid w:val="00096FF1"/>
    <w:rsid w:val="000A301B"/>
    <w:rsid w:val="000B42D8"/>
    <w:rsid w:val="000C0536"/>
    <w:rsid w:val="000C54A3"/>
    <w:rsid w:val="000F3A9C"/>
    <w:rsid w:val="000F3E2A"/>
    <w:rsid w:val="000F5E37"/>
    <w:rsid w:val="00100EA4"/>
    <w:rsid w:val="0012196C"/>
    <w:rsid w:val="001229CE"/>
    <w:rsid w:val="00127275"/>
    <w:rsid w:val="00127DD0"/>
    <w:rsid w:val="00162E49"/>
    <w:rsid w:val="0017686D"/>
    <w:rsid w:val="00181D95"/>
    <w:rsid w:val="0019000A"/>
    <w:rsid w:val="001935FA"/>
    <w:rsid w:val="001A761C"/>
    <w:rsid w:val="001B26A8"/>
    <w:rsid w:val="001C2472"/>
    <w:rsid w:val="001C303D"/>
    <w:rsid w:val="001D00C7"/>
    <w:rsid w:val="001D1BC4"/>
    <w:rsid w:val="001D3C71"/>
    <w:rsid w:val="001E0F80"/>
    <w:rsid w:val="001E4B03"/>
    <w:rsid w:val="001E7ABF"/>
    <w:rsid w:val="00201F13"/>
    <w:rsid w:val="00203874"/>
    <w:rsid w:val="002114C6"/>
    <w:rsid w:val="0021349B"/>
    <w:rsid w:val="0023302E"/>
    <w:rsid w:val="00235A34"/>
    <w:rsid w:val="00237FCA"/>
    <w:rsid w:val="00244063"/>
    <w:rsid w:val="00254589"/>
    <w:rsid w:val="00287B88"/>
    <w:rsid w:val="002A1444"/>
    <w:rsid w:val="002B4263"/>
    <w:rsid w:val="002B583C"/>
    <w:rsid w:val="002C6EF4"/>
    <w:rsid w:val="002D06F1"/>
    <w:rsid w:val="002D1401"/>
    <w:rsid w:val="002D426A"/>
    <w:rsid w:val="00307436"/>
    <w:rsid w:val="003239C2"/>
    <w:rsid w:val="00324597"/>
    <w:rsid w:val="00325042"/>
    <w:rsid w:val="003354D4"/>
    <w:rsid w:val="003378F9"/>
    <w:rsid w:val="00357931"/>
    <w:rsid w:val="00363620"/>
    <w:rsid w:val="0037030B"/>
    <w:rsid w:val="00384F14"/>
    <w:rsid w:val="003A57F0"/>
    <w:rsid w:val="003B7A67"/>
    <w:rsid w:val="003C0756"/>
    <w:rsid w:val="003D1B1C"/>
    <w:rsid w:val="003F6818"/>
    <w:rsid w:val="004016F1"/>
    <w:rsid w:val="00412D0A"/>
    <w:rsid w:val="004205CC"/>
    <w:rsid w:val="00434783"/>
    <w:rsid w:val="004348E2"/>
    <w:rsid w:val="004350D3"/>
    <w:rsid w:val="00435978"/>
    <w:rsid w:val="00440799"/>
    <w:rsid w:val="0044201E"/>
    <w:rsid w:val="004504DC"/>
    <w:rsid w:val="00450AB9"/>
    <w:rsid w:val="00474A43"/>
    <w:rsid w:val="0048516B"/>
    <w:rsid w:val="00495A01"/>
    <w:rsid w:val="004A16D4"/>
    <w:rsid w:val="004B33CE"/>
    <w:rsid w:val="004C5302"/>
    <w:rsid w:val="004E01FB"/>
    <w:rsid w:val="004F4DB5"/>
    <w:rsid w:val="00507CC2"/>
    <w:rsid w:val="0051350B"/>
    <w:rsid w:val="0051473D"/>
    <w:rsid w:val="00523801"/>
    <w:rsid w:val="0053024E"/>
    <w:rsid w:val="0053292B"/>
    <w:rsid w:val="00540F84"/>
    <w:rsid w:val="00581C9B"/>
    <w:rsid w:val="00591E18"/>
    <w:rsid w:val="00594224"/>
    <w:rsid w:val="005976EF"/>
    <w:rsid w:val="005A0C6D"/>
    <w:rsid w:val="005B3ABC"/>
    <w:rsid w:val="005C0AE8"/>
    <w:rsid w:val="005D096C"/>
    <w:rsid w:val="006038DC"/>
    <w:rsid w:val="0060764C"/>
    <w:rsid w:val="00616607"/>
    <w:rsid w:val="00624D9D"/>
    <w:rsid w:val="00652FB6"/>
    <w:rsid w:val="00670AF7"/>
    <w:rsid w:val="00683EF2"/>
    <w:rsid w:val="006A7A5C"/>
    <w:rsid w:val="006D3BA5"/>
    <w:rsid w:val="006F285C"/>
    <w:rsid w:val="00713544"/>
    <w:rsid w:val="007216FC"/>
    <w:rsid w:val="00724385"/>
    <w:rsid w:val="0073535D"/>
    <w:rsid w:val="00747076"/>
    <w:rsid w:val="007536A5"/>
    <w:rsid w:val="0076503E"/>
    <w:rsid w:val="0076655E"/>
    <w:rsid w:val="00771511"/>
    <w:rsid w:val="00774965"/>
    <w:rsid w:val="00776A87"/>
    <w:rsid w:val="007842E7"/>
    <w:rsid w:val="007A456E"/>
    <w:rsid w:val="007A5F84"/>
    <w:rsid w:val="007A6B91"/>
    <w:rsid w:val="007D301E"/>
    <w:rsid w:val="007D3E56"/>
    <w:rsid w:val="007E17B8"/>
    <w:rsid w:val="007E202F"/>
    <w:rsid w:val="00805C9B"/>
    <w:rsid w:val="008149DC"/>
    <w:rsid w:val="00844ABC"/>
    <w:rsid w:val="00845500"/>
    <w:rsid w:val="00851C3D"/>
    <w:rsid w:val="00857853"/>
    <w:rsid w:val="00860414"/>
    <w:rsid w:val="008770E3"/>
    <w:rsid w:val="00877FD0"/>
    <w:rsid w:val="00880DB4"/>
    <w:rsid w:val="00896ADA"/>
    <w:rsid w:val="008A22C4"/>
    <w:rsid w:val="008B191E"/>
    <w:rsid w:val="008C0B3D"/>
    <w:rsid w:val="008D09C1"/>
    <w:rsid w:val="008E1430"/>
    <w:rsid w:val="008E79E0"/>
    <w:rsid w:val="008F6C7E"/>
    <w:rsid w:val="00914269"/>
    <w:rsid w:val="00917387"/>
    <w:rsid w:val="00920E6C"/>
    <w:rsid w:val="00920FA4"/>
    <w:rsid w:val="00921983"/>
    <w:rsid w:val="00922385"/>
    <w:rsid w:val="0092746A"/>
    <w:rsid w:val="00946E79"/>
    <w:rsid w:val="00951D8A"/>
    <w:rsid w:val="009612FF"/>
    <w:rsid w:val="00962FBC"/>
    <w:rsid w:val="00963187"/>
    <w:rsid w:val="009677D7"/>
    <w:rsid w:val="00972941"/>
    <w:rsid w:val="00981038"/>
    <w:rsid w:val="0098260F"/>
    <w:rsid w:val="009862C0"/>
    <w:rsid w:val="00994C86"/>
    <w:rsid w:val="009B6145"/>
    <w:rsid w:val="009C5DCB"/>
    <w:rsid w:val="009D3F0C"/>
    <w:rsid w:val="009E1758"/>
    <w:rsid w:val="009E1ED1"/>
    <w:rsid w:val="00A02100"/>
    <w:rsid w:val="00A063B2"/>
    <w:rsid w:val="00A1393C"/>
    <w:rsid w:val="00A23DFB"/>
    <w:rsid w:val="00A407AD"/>
    <w:rsid w:val="00A423AF"/>
    <w:rsid w:val="00A514DC"/>
    <w:rsid w:val="00A5154A"/>
    <w:rsid w:val="00A62DC7"/>
    <w:rsid w:val="00A65511"/>
    <w:rsid w:val="00AA246F"/>
    <w:rsid w:val="00AA3653"/>
    <w:rsid w:val="00AD5B6A"/>
    <w:rsid w:val="00AE29CF"/>
    <w:rsid w:val="00AE6F12"/>
    <w:rsid w:val="00AF210F"/>
    <w:rsid w:val="00B060BB"/>
    <w:rsid w:val="00B12444"/>
    <w:rsid w:val="00B25E9D"/>
    <w:rsid w:val="00B4083A"/>
    <w:rsid w:val="00B55380"/>
    <w:rsid w:val="00B6252C"/>
    <w:rsid w:val="00B63960"/>
    <w:rsid w:val="00B669F6"/>
    <w:rsid w:val="00B708AD"/>
    <w:rsid w:val="00B70A3C"/>
    <w:rsid w:val="00B72970"/>
    <w:rsid w:val="00B80955"/>
    <w:rsid w:val="00B836ED"/>
    <w:rsid w:val="00B85973"/>
    <w:rsid w:val="00B92D82"/>
    <w:rsid w:val="00B97921"/>
    <w:rsid w:val="00BA256C"/>
    <w:rsid w:val="00BC2148"/>
    <w:rsid w:val="00BC3BB3"/>
    <w:rsid w:val="00BD0682"/>
    <w:rsid w:val="00BD1ECB"/>
    <w:rsid w:val="00BE44D5"/>
    <w:rsid w:val="00BE5DE8"/>
    <w:rsid w:val="00BE64CD"/>
    <w:rsid w:val="00BF70CE"/>
    <w:rsid w:val="00C03FDC"/>
    <w:rsid w:val="00C10FCD"/>
    <w:rsid w:val="00C13A22"/>
    <w:rsid w:val="00C63311"/>
    <w:rsid w:val="00C86C16"/>
    <w:rsid w:val="00C95BC8"/>
    <w:rsid w:val="00C96A67"/>
    <w:rsid w:val="00CA5F04"/>
    <w:rsid w:val="00CB4DEA"/>
    <w:rsid w:val="00CB5E95"/>
    <w:rsid w:val="00CD3028"/>
    <w:rsid w:val="00CD73E5"/>
    <w:rsid w:val="00CE2FA3"/>
    <w:rsid w:val="00D02757"/>
    <w:rsid w:val="00D0700C"/>
    <w:rsid w:val="00D10F4A"/>
    <w:rsid w:val="00D12625"/>
    <w:rsid w:val="00D14692"/>
    <w:rsid w:val="00D47977"/>
    <w:rsid w:val="00D55328"/>
    <w:rsid w:val="00D645C6"/>
    <w:rsid w:val="00D721D1"/>
    <w:rsid w:val="00D74FAE"/>
    <w:rsid w:val="00D75646"/>
    <w:rsid w:val="00D768C0"/>
    <w:rsid w:val="00D833D9"/>
    <w:rsid w:val="00D8440F"/>
    <w:rsid w:val="00DB0AA7"/>
    <w:rsid w:val="00DC3121"/>
    <w:rsid w:val="00DC4E30"/>
    <w:rsid w:val="00DC6D75"/>
    <w:rsid w:val="00DE123E"/>
    <w:rsid w:val="00DE1996"/>
    <w:rsid w:val="00DE5F50"/>
    <w:rsid w:val="00E2007B"/>
    <w:rsid w:val="00E23086"/>
    <w:rsid w:val="00E23633"/>
    <w:rsid w:val="00E3047F"/>
    <w:rsid w:val="00E44F76"/>
    <w:rsid w:val="00E47C58"/>
    <w:rsid w:val="00E773A6"/>
    <w:rsid w:val="00EA47DC"/>
    <w:rsid w:val="00EA5924"/>
    <w:rsid w:val="00EB70FF"/>
    <w:rsid w:val="00EC401A"/>
    <w:rsid w:val="00EC72E2"/>
    <w:rsid w:val="00EE202C"/>
    <w:rsid w:val="00EE22B2"/>
    <w:rsid w:val="00EF63B8"/>
    <w:rsid w:val="00F07549"/>
    <w:rsid w:val="00F12C7D"/>
    <w:rsid w:val="00F230C9"/>
    <w:rsid w:val="00F3363D"/>
    <w:rsid w:val="00F361DF"/>
    <w:rsid w:val="00F43CB3"/>
    <w:rsid w:val="00F44BCD"/>
    <w:rsid w:val="00F73875"/>
    <w:rsid w:val="00FB5C7A"/>
    <w:rsid w:val="00FC29EC"/>
    <w:rsid w:val="00FD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89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A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7">
    <w:name w:val="A7"/>
    <w:rsid w:val="006A7A5C"/>
    <w:rPr>
      <w:rFonts w:ascii="Helvetica 45 Light" w:hAnsi="Helvetica 45 Light" w:cs="Helvetica 45 Light"/>
      <w:b/>
      <w:bCs/>
      <w:i/>
      <w:iCs/>
      <w:color w:val="000000"/>
    </w:rPr>
  </w:style>
  <w:style w:type="character" w:styleId="Hypertextovodkaz">
    <w:name w:val="Hyperlink"/>
    <w:basedOn w:val="Standardnpsmoodstavce"/>
    <w:uiPriority w:val="99"/>
    <w:unhideWhenUsed/>
    <w:rsid w:val="006A7A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A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A5C"/>
  </w:style>
  <w:style w:type="paragraph" w:styleId="Zpat">
    <w:name w:val="footer"/>
    <w:basedOn w:val="Normln"/>
    <w:link w:val="ZpatChar"/>
    <w:uiPriority w:val="99"/>
    <w:unhideWhenUsed/>
    <w:rsid w:val="006A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7A5C"/>
  </w:style>
  <w:style w:type="paragraph" w:styleId="Bezmezer">
    <w:name w:val="No Spacing"/>
    <w:uiPriority w:val="1"/>
    <w:qFormat/>
    <w:rsid w:val="003A57F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F3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F70CE"/>
  </w:style>
  <w:style w:type="character" w:styleId="Odkaznakoment">
    <w:name w:val="annotation reference"/>
    <w:basedOn w:val="Standardnpsmoodstavce"/>
    <w:uiPriority w:val="99"/>
    <w:semiHidden/>
    <w:unhideWhenUsed/>
    <w:rsid w:val="00EF6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6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6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6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63B8"/>
    <w:rPr>
      <w:b/>
      <w:bCs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D73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D73E5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CD73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A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7">
    <w:name w:val="A7"/>
    <w:rsid w:val="006A7A5C"/>
    <w:rPr>
      <w:rFonts w:ascii="Helvetica 45 Light" w:hAnsi="Helvetica 45 Light" w:cs="Helvetica 45 Light"/>
      <w:b/>
      <w:bCs/>
      <w:i/>
      <w:iCs/>
      <w:color w:val="000000"/>
    </w:rPr>
  </w:style>
  <w:style w:type="character" w:styleId="Hypertextovodkaz">
    <w:name w:val="Hyperlink"/>
    <w:basedOn w:val="Standardnpsmoodstavce"/>
    <w:uiPriority w:val="99"/>
    <w:unhideWhenUsed/>
    <w:rsid w:val="006A7A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A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A5C"/>
  </w:style>
  <w:style w:type="paragraph" w:styleId="Zpat">
    <w:name w:val="footer"/>
    <w:basedOn w:val="Normln"/>
    <w:link w:val="ZpatChar"/>
    <w:uiPriority w:val="99"/>
    <w:unhideWhenUsed/>
    <w:rsid w:val="006A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7A5C"/>
  </w:style>
  <w:style w:type="paragraph" w:styleId="Bezmezer">
    <w:name w:val="No Spacing"/>
    <w:uiPriority w:val="1"/>
    <w:qFormat/>
    <w:rsid w:val="003A57F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F3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F70CE"/>
  </w:style>
  <w:style w:type="character" w:styleId="Odkaznakoment">
    <w:name w:val="annotation reference"/>
    <w:basedOn w:val="Standardnpsmoodstavce"/>
    <w:uiPriority w:val="99"/>
    <w:semiHidden/>
    <w:unhideWhenUsed/>
    <w:rsid w:val="00EF6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6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6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6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63B8"/>
    <w:rPr>
      <w:b/>
      <w:bCs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D73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D73E5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CD7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lusakova@lf1.cu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9DBDA-A37E-43F0-B885-D4FF16CD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Všeobecná fakultní nemocnice v Praze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Pekarova Petra</dc:creator>
  <cp:lastModifiedBy>User</cp:lastModifiedBy>
  <cp:revision>2</cp:revision>
  <cp:lastPrinted>2015-04-22T12:47:00Z</cp:lastPrinted>
  <dcterms:created xsi:type="dcterms:W3CDTF">2018-01-03T07:05:00Z</dcterms:created>
  <dcterms:modified xsi:type="dcterms:W3CDTF">2018-01-03T07:05:00Z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Ref">
    <vt:lpwstr>https://api.informationprotection.azure.com/api/00000000-0000-0000-0000-000000000000</vt:lpwstr>
  </property>
  <property fmtid="{D5CDD505-2E9C-101B-9397-08002B2CF9AE}" pid="4" name="MSIP_Label_2063cd7f-2d21-486a-9f29-9c1683fdd175_AssignedBy">
    <vt:lpwstr>86723@vfn.cz</vt:lpwstr>
  </property>
  <property fmtid="{D5CDD505-2E9C-101B-9397-08002B2CF9AE}" pid="5" name="MSIP_Label_2063cd7f-2d21-486a-9f29-9c1683fdd175_DateCreated">
    <vt:lpwstr>2017-09-18T09:48:47.5832019+02:00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Extended_MSFT_Method">
    <vt:lpwstr>Automatic</vt:lpwstr>
  </property>
  <property fmtid="{D5CDD505-2E9C-101B-9397-08002B2CF9AE}" pid="8" name="Sensitivity">
    <vt:lpwstr>Veřejné</vt:lpwstr>
  </property>
</Properties>
</file>