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4E" w:rsidRPr="00CB4AD7" w:rsidRDefault="003A354E" w:rsidP="006B559F">
      <w:pPr>
        <w:jc w:val="both"/>
        <w:rPr>
          <w:rFonts w:ascii="Arial" w:hAnsi="Arial" w:cs="Arial"/>
        </w:rPr>
      </w:pPr>
      <w:r w:rsidRPr="001E006D">
        <w:rPr>
          <w:rFonts w:ascii="Arial" w:hAnsi="Arial" w:cs="Arial"/>
          <w:sz w:val="28"/>
          <w:szCs w:val="28"/>
        </w:rPr>
        <w:t xml:space="preserve">PGS studium                                                                                  </w:t>
      </w:r>
    </w:p>
    <w:p w:rsidR="003A354E" w:rsidRPr="00CB4AD7" w:rsidRDefault="003A354E" w:rsidP="006B559F">
      <w:pPr>
        <w:jc w:val="both"/>
        <w:rPr>
          <w:rFonts w:ascii="Arial" w:hAnsi="Arial" w:cs="Arial"/>
          <w:b/>
        </w:rPr>
      </w:pPr>
      <w:r w:rsidRPr="00CB4AD7">
        <w:rPr>
          <w:rFonts w:ascii="Arial" w:hAnsi="Arial" w:cs="Arial"/>
          <w:b/>
        </w:rPr>
        <w:t xml:space="preserve">doc. MUDr. Jan Živný, Ph.D.                  </w:t>
      </w:r>
    </w:p>
    <w:p w:rsidR="00E96258" w:rsidRPr="00CB4AD7" w:rsidRDefault="00E96258" w:rsidP="006B559F">
      <w:pPr>
        <w:spacing w:line="240" w:lineRule="auto"/>
        <w:jc w:val="both"/>
        <w:rPr>
          <w:rFonts w:ascii="Arial" w:hAnsi="Arial" w:cs="Arial"/>
          <w:b/>
        </w:rPr>
      </w:pPr>
    </w:p>
    <w:p w:rsidR="003A354E" w:rsidRPr="00CB4AD7" w:rsidRDefault="00E96258" w:rsidP="006B559F">
      <w:pPr>
        <w:spacing w:line="240" w:lineRule="auto"/>
        <w:jc w:val="both"/>
        <w:rPr>
          <w:rFonts w:ascii="Arial" w:hAnsi="Arial" w:cs="Arial"/>
          <w:b/>
        </w:rPr>
      </w:pPr>
      <w:r w:rsidRPr="00CB4AD7">
        <w:rPr>
          <w:rFonts w:ascii="Arial" w:hAnsi="Arial" w:cs="Arial"/>
          <w:b/>
        </w:rPr>
        <w:t>Přijímací řízení:</w:t>
      </w:r>
    </w:p>
    <w:p w:rsidR="003A354E" w:rsidRPr="00CB4AD7" w:rsidRDefault="00E96258" w:rsidP="006B559F">
      <w:pPr>
        <w:spacing w:after="225" w:line="240" w:lineRule="auto"/>
        <w:jc w:val="both"/>
        <w:rPr>
          <w:rFonts w:ascii="Arial" w:hAnsi="Arial" w:cs="Arial"/>
        </w:rPr>
      </w:pPr>
      <w:r w:rsidRPr="00CB4AD7">
        <w:rPr>
          <w:rFonts w:ascii="Arial" w:hAnsi="Arial" w:cs="Arial"/>
        </w:rPr>
        <w:t xml:space="preserve">Přihlášky </w:t>
      </w:r>
      <w:r w:rsidR="003A354E" w:rsidRPr="00CB4AD7">
        <w:rPr>
          <w:rFonts w:ascii="Arial" w:hAnsi="Arial" w:cs="Arial"/>
        </w:rPr>
        <w:t>jsou stejně jako loni pod</w:t>
      </w:r>
      <w:r w:rsidRPr="00CB4AD7">
        <w:rPr>
          <w:rFonts w:ascii="Arial" w:hAnsi="Arial" w:cs="Arial"/>
        </w:rPr>
        <w:t>ávány a</w:t>
      </w:r>
      <w:r w:rsidR="003A354E" w:rsidRPr="00CB4AD7">
        <w:rPr>
          <w:rFonts w:ascii="Arial" w:hAnsi="Arial" w:cs="Arial"/>
        </w:rPr>
        <w:t xml:space="preserve"> přijímán</w:t>
      </w:r>
      <w:r w:rsidRPr="00CB4AD7">
        <w:rPr>
          <w:rFonts w:ascii="Arial" w:hAnsi="Arial" w:cs="Arial"/>
        </w:rPr>
        <w:t>y v</w:t>
      </w:r>
      <w:r w:rsidR="003A354E" w:rsidRPr="00CB4AD7">
        <w:rPr>
          <w:rFonts w:ascii="Arial" w:hAnsi="Arial" w:cs="Arial"/>
        </w:rPr>
        <w:t xml:space="preserve"> elektronické podobě </w:t>
      </w:r>
      <w:r w:rsidR="003A354E" w:rsidRPr="00CB4AD7">
        <w:rPr>
          <w:rFonts w:ascii="Arial" w:hAnsi="Arial" w:cs="Arial"/>
        </w:rPr>
        <w:t xml:space="preserve">prostřednictvím </w:t>
      </w:r>
      <w:hyperlink r:id="rId5" w:tgtFrame="_blank" w:history="1">
        <w:r w:rsidR="003A354E" w:rsidRPr="00CB4AD7">
          <w:rPr>
            <w:rFonts w:ascii="Arial" w:eastAsia="Times New Roman" w:hAnsi="Arial" w:cs="Arial"/>
            <w:lang w:eastAsia="cs-CZ"/>
          </w:rPr>
          <w:t>Studijní</w:t>
        </w:r>
        <w:r w:rsidRPr="00CB4AD7">
          <w:rPr>
            <w:rFonts w:ascii="Arial" w:eastAsia="Times New Roman" w:hAnsi="Arial" w:cs="Arial"/>
            <w:lang w:eastAsia="cs-CZ"/>
          </w:rPr>
          <w:t>ho</w:t>
        </w:r>
        <w:r w:rsidR="003A354E" w:rsidRPr="00CB4AD7">
          <w:rPr>
            <w:rFonts w:ascii="Arial" w:eastAsia="Times New Roman" w:hAnsi="Arial" w:cs="Arial"/>
            <w:lang w:eastAsia="cs-CZ"/>
          </w:rPr>
          <w:t xml:space="preserve"> informační</w:t>
        </w:r>
        <w:r w:rsidRPr="00CB4AD7">
          <w:rPr>
            <w:rFonts w:ascii="Arial" w:eastAsia="Times New Roman" w:hAnsi="Arial" w:cs="Arial"/>
            <w:lang w:eastAsia="cs-CZ"/>
          </w:rPr>
          <w:t>ho</w:t>
        </w:r>
        <w:r w:rsidR="003A354E" w:rsidRPr="00CB4AD7">
          <w:rPr>
            <w:rFonts w:ascii="Arial" w:eastAsia="Times New Roman" w:hAnsi="Arial" w:cs="Arial"/>
            <w:lang w:eastAsia="cs-CZ"/>
          </w:rPr>
          <w:t xml:space="preserve"> systému</w:t>
        </w:r>
      </w:hyperlink>
      <w:r w:rsidR="003A354E" w:rsidRPr="00CB4AD7">
        <w:rPr>
          <w:rFonts w:ascii="Arial" w:eastAsia="Times New Roman" w:hAnsi="Arial" w:cs="Arial"/>
          <w:lang w:eastAsia="cs-CZ"/>
        </w:rPr>
        <w:t xml:space="preserve"> (</w:t>
      </w:r>
      <w:r w:rsidR="003A354E" w:rsidRPr="00CB4AD7">
        <w:rPr>
          <w:rFonts w:ascii="Arial" w:hAnsi="Arial" w:cs="Arial"/>
        </w:rPr>
        <w:t xml:space="preserve">SIS). </w:t>
      </w:r>
    </w:p>
    <w:p w:rsidR="00B61E2E" w:rsidRPr="00CB4AD7" w:rsidRDefault="00B61E2E" w:rsidP="006B559F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 w:rsidRPr="00CB4AD7">
        <w:rPr>
          <w:rFonts w:ascii="Arial" w:hAnsi="Arial" w:cs="Arial"/>
        </w:rPr>
        <w:t xml:space="preserve">Vyplnění, uzavření a </w:t>
      </w:r>
      <w:r w:rsidRPr="00CB4AD7">
        <w:rPr>
          <w:rFonts w:ascii="Arial" w:hAnsi="Arial" w:cs="Arial"/>
          <w:b/>
        </w:rPr>
        <w:t>elektronické odeslání přihlášky</w:t>
      </w:r>
      <w:r w:rsidR="00CB4AD7" w:rsidRPr="00CB4AD7">
        <w:rPr>
          <w:rFonts w:ascii="Arial" w:hAnsi="Arial" w:cs="Arial"/>
        </w:rPr>
        <w:t xml:space="preserve"> </w:t>
      </w:r>
      <w:r w:rsidRPr="00CB4AD7">
        <w:rPr>
          <w:rFonts w:ascii="Arial" w:hAnsi="Arial" w:cs="Arial"/>
        </w:rPr>
        <w:t xml:space="preserve">se všemi požadovanými přílohami </w:t>
      </w:r>
      <w:r w:rsidRPr="00CB4AD7">
        <w:rPr>
          <w:rFonts w:ascii="Arial" w:hAnsi="Arial" w:cs="Arial"/>
          <w:b/>
        </w:rPr>
        <w:t>do 30. 4. 2018</w:t>
      </w:r>
    </w:p>
    <w:p w:rsidR="00B61E2E" w:rsidRPr="00CB4AD7" w:rsidRDefault="00B61E2E" w:rsidP="006B559F">
      <w:pPr>
        <w:spacing w:line="240" w:lineRule="auto"/>
        <w:jc w:val="both"/>
        <w:rPr>
          <w:rFonts w:ascii="Arial" w:hAnsi="Arial" w:cs="Arial"/>
        </w:rPr>
      </w:pPr>
      <w:r w:rsidRPr="00CB4AD7">
        <w:rPr>
          <w:rFonts w:ascii="Arial" w:hAnsi="Arial" w:cs="Arial"/>
          <w:b/>
        </w:rPr>
        <w:t>Podrobnosti o podmínkách pro přijetí</w:t>
      </w:r>
      <w:r w:rsidRPr="00CB4AD7">
        <w:rPr>
          <w:rFonts w:ascii="Arial" w:hAnsi="Arial" w:cs="Arial"/>
        </w:rPr>
        <w:t xml:space="preserve"> ke studiu v jednotlivých doktorských studijních programech, stanovené jednotlivými oborovými radami a schválené RUK, budou </w:t>
      </w:r>
      <w:r w:rsidRPr="00CB4AD7">
        <w:rPr>
          <w:rFonts w:ascii="Arial" w:hAnsi="Arial" w:cs="Arial"/>
          <w:b/>
        </w:rPr>
        <w:t>zveřejněny v aplikaci SIS  k 1.12. 2017</w:t>
      </w:r>
      <w:r w:rsidRPr="00CB4AD7">
        <w:rPr>
          <w:rFonts w:ascii="Arial" w:hAnsi="Arial" w:cs="Arial"/>
        </w:rPr>
        <w:t>.</w:t>
      </w:r>
      <w:bookmarkStart w:id="0" w:name="_GoBack"/>
      <w:bookmarkEnd w:id="0"/>
    </w:p>
    <w:p w:rsidR="003A354E" w:rsidRPr="00CB4AD7" w:rsidRDefault="003A354E" w:rsidP="006B559F">
      <w:pPr>
        <w:spacing w:after="150" w:line="240" w:lineRule="auto"/>
        <w:jc w:val="both"/>
        <w:rPr>
          <w:rFonts w:ascii="Arial" w:hAnsi="Arial" w:cs="Arial"/>
        </w:rPr>
      </w:pPr>
      <w:r w:rsidRPr="00CB4AD7">
        <w:rPr>
          <w:rFonts w:ascii="Arial" w:hAnsi="Arial" w:cs="Arial"/>
        </w:rPr>
        <w:t xml:space="preserve">Konání přijímacích řízení </w:t>
      </w:r>
      <w:r w:rsidR="00E96258" w:rsidRPr="00CB4AD7">
        <w:rPr>
          <w:rFonts w:ascii="Arial" w:eastAsia="Times New Roman" w:hAnsi="Arial" w:cs="Arial"/>
          <w:bCs/>
          <w:lang w:eastAsia="cs-CZ"/>
        </w:rPr>
        <w:t>pro rok 2018/19</w:t>
      </w:r>
      <w:r w:rsidR="00E96258" w:rsidRPr="00CB4AD7">
        <w:rPr>
          <w:rFonts w:ascii="Arial" w:eastAsia="Times New Roman" w:hAnsi="Arial" w:cs="Arial"/>
          <w:bCs/>
          <w:lang w:eastAsia="cs-CZ"/>
        </w:rPr>
        <w:t xml:space="preserve"> </w:t>
      </w:r>
      <w:r w:rsidRPr="00CB4AD7">
        <w:rPr>
          <w:rFonts w:ascii="Arial" w:hAnsi="Arial" w:cs="Arial"/>
        </w:rPr>
        <w:t>je plánováno na období: 1. 6. 2018 - 30. 6. 2018 (8. 6. – 31. 7. 2018 náhradní termín).</w:t>
      </w:r>
    </w:p>
    <w:p w:rsidR="003A354E" w:rsidRPr="00CB4AD7" w:rsidRDefault="003A354E" w:rsidP="006B559F">
      <w:pPr>
        <w:spacing w:line="240" w:lineRule="auto"/>
        <w:jc w:val="both"/>
        <w:rPr>
          <w:rFonts w:ascii="Arial" w:hAnsi="Arial" w:cs="Arial"/>
        </w:rPr>
      </w:pPr>
      <w:r w:rsidRPr="00CB4AD7">
        <w:rPr>
          <w:rFonts w:ascii="Arial" w:hAnsi="Arial" w:cs="Arial"/>
          <w:b/>
        </w:rPr>
        <w:t xml:space="preserve">Ověřování </w:t>
      </w:r>
      <w:r w:rsidR="00CB4AD7" w:rsidRPr="00CB4AD7">
        <w:rPr>
          <w:rFonts w:ascii="Arial" w:hAnsi="Arial" w:cs="Arial"/>
          <w:b/>
        </w:rPr>
        <w:t xml:space="preserve">splnění </w:t>
      </w:r>
      <w:r w:rsidRPr="00CB4AD7">
        <w:rPr>
          <w:rFonts w:ascii="Arial" w:hAnsi="Arial" w:cs="Arial"/>
          <w:b/>
        </w:rPr>
        <w:t xml:space="preserve">podmínek </w:t>
      </w:r>
      <w:r w:rsidR="00CB4AD7" w:rsidRPr="00CB4AD7">
        <w:rPr>
          <w:rFonts w:ascii="Arial" w:hAnsi="Arial" w:cs="Arial"/>
          <w:b/>
        </w:rPr>
        <w:t>pro</w:t>
      </w:r>
      <w:r w:rsidRPr="00CB4AD7">
        <w:rPr>
          <w:rFonts w:ascii="Arial" w:hAnsi="Arial" w:cs="Arial"/>
          <w:b/>
        </w:rPr>
        <w:t xml:space="preserve"> přijetí: </w:t>
      </w:r>
      <w:r w:rsidR="00B61E2E" w:rsidRPr="00CB4AD7">
        <w:rPr>
          <w:rFonts w:ascii="Arial" w:hAnsi="Arial" w:cs="Arial"/>
          <w:b/>
        </w:rPr>
        <w:t xml:space="preserve">do </w:t>
      </w:r>
      <w:r w:rsidRPr="00CB4AD7">
        <w:rPr>
          <w:rFonts w:ascii="Arial" w:hAnsi="Arial" w:cs="Arial"/>
          <w:b/>
        </w:rPr>
        <w:t>30. 9. 2018.</w:t>
      </w:r>
      <w:r w:rsidRPr="00CB4AD7">
        <w:rPr>
          <w:rFonts w:ascii="Arial" w:hAnsi="Arial" w:cs="Arial"/>
        </w:rPr>
        <w:t xml:space="preserve"> </w:t>
      </w:r>
      <w:r w:rsidR="00E96258" w:rsidRPr="00CB4AD7">
        <w:rPr>
          <w:rFonts w:ascii="Arial" w:hAnsi="Arial" w:cs="Arial"/>
        </w:rPr>
        <w:t>(</w:t>
      </w:r>
      <w:r w:rsidR="00B61E2E" w:rsidRPr="00CB4AD7">
        <w:rPr>
          <w:rFonts w:ascii="Arial" w:hAnsi="Arial" w:cs="Arial"/>
        </w:rPr>
        <w:t>O</w:t>
      </w:r>
      <w:r w:rsidRPr="00CB4AD7">
        <w:rPr>
          <w:rFonts w:ascii="Arial" w:hAnsi="Arial" w:cs="Arial"/>
        </w:rPr>
        <w:t>bdobí pro ověřování podmínek k</w:t>
      </w:r>
      <w:r w:rsidR="00B61E2E" w:rsidRPr="00CB4AD7">
        <w:rPr>
          <w:rFonts w:ascii="Arial" w:hAnsi="Arial" w:cs="Arial"/>
        </w:rPr>
        <w:t> </w:t>
      </w:r>
      <w:r w:rsidRPr="00CB4AD7">
        <w:rPr>
          <w:rFonts w:ascii="Arial" w:hAnsi="Arial" w:cs="Arial"/>
        </w:rPr>
        <w:t>přijetí</w:t>
      </w:r>
      <w:r w:rsidR="00B61E2E" w:rsidRPr="00CB4AD7">
        <w:rPr>
          <w:rFonts w:ascii="Arial" w:hAnsi="Arial" w:cs="Arial"/>
        </w:rPr>
        <w:t xml:space="preserve"> u zahraničních uchazečů </w:t>
      </w:r>
      <w:r w:rsidR="00B61E2E" w:rsidRPr="00CB4AD7">
        <w:rPr>
          <w:rFonts w:ascii="Arial" w:hAnsi="Arial" w:cs="Arial"/>
        </w:rPr>
        <w:t xml:space="preserve">je </w:t>
      </w:r>
      <w:r w:rsidRPr="00CB4AD7">
        <w:rPr>
          <w:rFonts w:ascii="Arial" w:hAnsi="Arial" w:cs="Arial"/>
        </w:rPr>
        <w:t>limitováno dnem 22. 10. 2018</w:t>
      </w:r>
      <w:r w:rsidR="00E96258" w:rsidRPr="00CB4AD7">
        <w:rPr>
          <w:rFonts w:ascii="Arial" w:hAnsi="Arial" w:cs="Arial"/>
        </w:rPr>
        <w:t>)</w:t>
      </w:r>
    </w:p>
    <w:p w:rsidR="00B47979" w:rsidRPr="00CB4AD7" w:rsidRDefault="00B47979" w:rsidP="006B559F">
      <w:pPr>
        <w:spacing w:line="240" w:lineRule="auto"/>
        <w:jc w:val="both"/>
        <w:rPr>
          <w:rFonts w:ascii="Arial" w:hAnsi="Arial" w:cs="Arial"/>
        </w:rPr>
      </w:pPr>
    </w:p>
    <w:p w:rsidR="00E96258" w:rsidRPr="00CB4AD7" w:rsidRDefault="00E96258" w:rsidP="006B559F">
      <w:pPr>
        <w:spacing w:line="240" w:lineRule="auto"/>
        <w:jc w:val="both"/>
        <w:rPr>
          <w:rFonts w:ascii="Arial" w:hAnsi="Arial" w:cs="Arial"/>
          <w:b/>
        </w:rPr>
      </w:pPr>
      <w:r w:rsidRPr="00CB4AD7">
        <w:rPr>
          <w:rFonts w:ascii="Arial" w:hAnsi="Arial" w:cs="Arial"/>
          <w:b/>
        </w:rPr>
        <w:t>Zveřejňování termínů obhajob</w:t>
      </w:r>
      <w:r w:rsidR="00B61E2E" w:rsidRPr="00CB4AD7">
        <w:rPr>
          <w:rFonts w:ascii="Arial" w:hAnsi="Arial" w:cs="Arial"/>
          <w:b/>
        </w:rPr>
        <w:t xml:space="preserve"> na webu fakulty</w:t>
      </w:r>
    </w:p>
    <w:p w:rsidR="00E96258" w:rsidRPr="00CB4AD7" w:rsidRDefault="00E96258" w:rsidP="006B559F">
      <w:pPr>
        <w:spacing w:line="240" w:lineRule="auto"/>
        <w:jc w:val="both"/>
        <w:rPr>
          <w:rFonts w:ascii="Arial" w:hAnsi="Arial" w:cs="Arial"/>
        </w:rPr>
      </w:pPr>
      <w:hyperlink r:id="rId6" w:history="1">
        <w:r w:rsidRPr="00CB4AD7">
          <w:rPr>
            <w:rStyle w:val="Hypertextovodkaz"/>
            <w:rFonts w:ascii="Arial" w:hAnsi="Arial" w:cs="Arial"/>
          </w:rPr>
          <w:t>https://www.lf1.cuni.cz/terminy-obhajob?f=pro-doktorandy</w:t>
        </w:r>
      </w:hyperlink>
    </w:p>
    <w:p w:rsidR="00E96258" w:rsidRPr="00CB4AD7" w:rsidRDefault="001E006D" w:rsidP="006B559F">
      <w:pPr>
        <w:spacing w:line="240" w:lineRule="auto"/>
        <w:jc w:val="both"/>
        <w:rPr>
          <w:rFonts w:ascii="Arial" w:hAnsi="Arial" w:cs="Arial"/>
        </w:rPr>
      </w:pPr>
      <w:r w:rsidRPr="00CB4AD7">
        <w:rPr>
          <w:rFonts w:ascii="Arial" w:hAnsi="Arial" w:cs="Arial"/>
        </w:rPr>
        <w:t>(Zatím nejsou zveřejňovány termíny státních zkoušek)</w:t>
      </w:r>
    </w:p>
    <w:p w:rsidR="001E006D" w:rsidRPr="00CB4AD7" w:rsidRDefault="00B61E2E" w:rsidP="006B559F">
      <w:pPr>
        <w:spacing w:line="240" w:lineRule="auto"/>
        <w:jc w:val="both"/>
        <w:rPr>
          <w:rFonts w:ascii="Arial" w:hAnsi="Arial" w:cs="Arial"/>
          <w:b/>
        </w:rPr>
      </w:pPr>
      <w:r w:rsidRPr="00CB4AD7">
        <w:rPr>
          <w:rFonts w:ascii="Arial" w:hAnsi="Arial" w:cs="Arial"/>
          <w:b/>
        </w:rPr>
        <w:t xml:space="preserve">Seznam školitelů a studentů DSP na webu fakulty </w:t>
      </w:r>
    </w:p>
    <w:p w:rsidR="00B61E2E" w:rsidRPr="00CB4AD7" w:rsidRDefault="00B61E2E" w:rsidP="006B559F">
      <w:pPr>
        <w:spacing w:line="240" w:lineRule="auto"/>
        <w:jc w:val="both"/>
        <w:rPr>
          <w:rFonts w:ascii="Arial" w:hAnsi="Arial" w:cs="Arial"/>
        </w:rPr>
      </w:pPr>
      <w:hyperlink r:id="rId7" w:history="1">
        <w:r w:rsidRPr="00CB4AD7">
          <w:rPr>
            <w:rStyle w:val="Hypertextovodkaz"/>
            <w:rFonts w:ascii="Arial" w:hAnsi="Arial" w:cs="Arial"/>
          </w:rPr>
          <w:t>https://www.lf1.cuni.cz/seznam-sk?f=pro</w:t>
        </w:r>
        <w:r w:rsidRPr="00CB4AD7">
          <w:rPr>
            <w:rStyle w:val="Hypertextovodkaz"/>
            <w:rFonts w:ascii="Arial" w:hAnsi="Arial" w:cs="Arial"/>
          </w:rPr>
          <w:t>-</w:t>
        </w:r>
        <w:r w:rsidRPr="00CB4AD7">
          <w:rPr>
            <w:rStyle w:val="Hypertextovodkaz"/>
            <w:rFonts w:ascii="Arial" w:hAnsi="Arial" w:cs="Arial"/>
          </w:rPr>
          <w:t>doktorandy</w:t>
        </w:r>
      </w:hyperlink>
    </w:p>
    <w:p w:rsidR="00161E7D" w:rsidRPr="00CB4AD7" w:rsidRDefault="00161E7D" w:rsidP="006B559F">
      <w:pPr>
        <w:spacing w:line="240" w:lineRule="auto"/>
        <w:jc w:val="both"/>
        <w:rPr>
          <w:rFonts w:ascii="Arial" w:hAnsi="Arial" w:cs="Arial"/>
        </w:rPr>
      </w:pPr>
      <w:r w:rsidRPr="00CB4AD7">
        <w:rPr>
          <w:rFonts w:ascii="Arial" w:hAnsi="Arial" w:cs="Arial"/>
        </w:rPr>
        <w:t xml:space="preserve">Seznam školitelů je aktuální ke dni 02.08.2017, ale zahrnuje i některé školitele, kteří již nejsou aktivní. </w:t>
      </w:r>
    </w:p>
    <w:p w:rsidR="00B61E2E" w:rsidRPr="00CB4AD7" w:rsidRDefault="00B61E2E" w:rsidP="006B559F">
      <w:pPr>
        <w:spacing w:line="240" w:lineRule="auto"/>
        <w:jc w:val="both"/>
        <w:rPr>
          <w:rFonts w:ascii="Arial" w:hAnsi="Arial" w:cs="Arial"/>
        </w:rPr>
      </w:pPr>
      <w:hyperlink r:id="rId8" w:history="1">
        <w:r w:rsidRPr="00CB4AD7">
          <w:rPr>
            <w:rStyle w:val="Hypertextovodkaz"/>
            <w:rFonts w:ascii="Arial" w:hAnsi="Arial" w:cs="Arial"/>
          </w:rPr>
          <w:t>https://www.lf1.cuni.cz/studenti-doktorskych-studijnich-programu?f=pro-doktorandy</w:t>
        </w:r>
      </w:hyperlink>
    </w:p>
    <w:p w:rsidR="00B61E2E" w:rsidRPr="00CB4AD7" w:rsidRDefault="00B61E2E" w:rsidP="006B559F">
      <w:pPr>
        <w:spacing w:line="240" w:lineRule="auto"/>
        <w:jc w:val="both"/>
        <w:rPr>
          <w:rFonts w:ascii="Arial" w:hAnsi="Arial" w:cs="Arial"/>
        </w:rPr>
      </w:pPr>
    </w:p>
    <w:p w:rsidR="001E006D" w:rsidRPr="00CB4AD7" w:rsidRDefault="001E006D" w:rsidP="006B559F">
      <w:pPr>
        <w:spacing w:line="240" w:lineRule="auto"/>
        <w:jc w:val="both"/>
        <w:rPr>
          <w:rFonts w:ascii="Arial" w:hAnsi="Arial" w:cs="Arial"/>
        </w:rPr>
      </w:pPr>
      <w:r w:rsidRPr="00CB4AD7">
        <w:rPr>
          <w:rFonts w:ascii="Arial" w:hAnsi="Arial" w:cs="Arial"/>
          <w:b/>
        </w:rPr>
        <w:t>19. Studentská vědecká konference 2018 (</w:t>
      </w:r>
      <w:r w:rsidR="006B559F">
        <w:rPr>
          <w:rFonts w:ascii="Arial" w:hAnsi="Arial" w:cs="Arial"/>
          <w:b/>
        </w:rPr>
        <w:t>19.</w:t>
      </w:r>
      <w:r w:rsidRPr="00CB4AD7">
        <w:rPr>
          <w:rFonts w:ascii="Arial" w:hAnsi="Arial" w:cs="Arial"/>
          <w:b/>
        </w:rPr>
        <w:t>SVK)</w:t>
      </w:r>
      <w:r w:rsidRPr="00CB4AD7">
        <w:rPr>
          <w:rFonts w:ascii="Arial" w:hAnsi="Arial" w:cs="Arial"/>
        </w:rPr>
        <w:t xml:space="preserve"> </w:t>
      </w:r>
    </w:p>
    <w:p w:rsidR="00622C12" w:rsidRPr="00CB4AD7" w:rsidRDefault="00622C12" w:rsidP="006B559F">
      <w:pPr>
        <w:spacing w:line="240" w:lineRule="auto"/>
        <w:jc w:val="both"/>
        <w:rPr>
          <w:rFonts w:ascii="Arial" w:hAnsi="Arial" w:cs="Arial"/>
        </w:rPr>
      </w:pPr>
      <w:r w:rsidRPr="00CB4AD7">
        <w:rPr>
          <w:rFonts w:ascii="Arial" w:hAnsi="Arial" w:cs="Arial"/>
        </w:rPr>
        <w:t xml:space="preserve">Termín konání: </w:t>
      </w:r>
      <w:r w:rsidRPr="00CB4AD7">
        <w:rPr>
          <w:rFonts w:ascii="Arial" w:hAnsi="Arial" w:cs="Arial"/>
          <w:b/>
        </w:rPr>
        <w:t>17. května 2018 od 9.00</w:t>
      </w:r>
      <w:r w:rsidRPr="00CB4AD7">
        <w:rPr>
          <w:rFonts w:ascii="Arial" w:hAnsi="Arial" w:cs="Arial"/>
        </w:rPr>
        <w:t xml:space="preserve"> (registrace studentů a komise od 8.30)</w:t>
      </w:r>
    </w:p>
    <w:p w:rsidR="00622C12" w:rsidRPr="00CB4AD7" w:rsidRDefault="00622C12" w:rsidP="006B559F">
      <w:pPr>
        <w:spacing w:line="240" w:lineRule="auto"/>
        <w:jc w:val="both"/>
        <w:rPr>
          <w:rFonts w:ascii="Arial" w:hAnsi="Arial" w:cs="Arial"/>
        </w:rPr>
      </w:pPr>
      <w:r w:rsidRPr="00CB4AD7">
        <w:rPr>
          <w:rFonts w:ascii="Arial" w:hAnsi="Arial" w:cs="Arial"/>
        </w:rPr>
        <w:t>V</w:t>
      </w:r>
      <w:r w:rsidRPr="00CB4AD7">
        <w:rPr>
          <w:rFonts w:ascii="Arial" w:hAnsi="Arial" w:cs="Arial"/>
        </w:rPr>
        <w:t xml:space="preserve">elká posluchárna Purkyňova </w:t>
      </w:r>
      <w:r w:rsidRPr="00CB4AD7">
        <w:rPr>
          <w:rFonts w:ascii="Arial" w:hAnsi="Arial" w:cs="Arial"/>
        </w:rPr>
        <w:t>ústavu a okolní</w:t>
      </w:r>
      <w:r w:rsidRPr="00CB4AD7">
        <w:rPr>
          <w:rFonts w:ascii="Arial" w:hAnsi="Arial" w:cs="Arial"/>
        </w:rPr>
        <w:t xml:space="preserve"> chodby pro posterovou sekci</w:t>
      </w:r>
    </w:p>
    <w:p w:rsidR="001E006D" w:rsidRPr="00CB4AD7" w:rsidRDefault="001E006D" w:rsidP="006B559F">
      <w:pPr>
        <w:spacing w:line="240" w:lineRule="auto"/>
        <w:jc w:val="both"/>
        <w:rPr>
          <w:rFonts w:ascii="Arial" w:hAnsi="Arial" w:cs="Arial"/>
        </w:rPr>
      </w:pPr>
      <w:r w:rsidRPr="00CB4AD7">
        <w:rPr>
          <w:rFonts w:ascii="Arial" w:hAnsi="Arial" w:cs="Arial"/>
        </w:rPr>
        <w:t>Připravuje se on-line formulář</w:t>
      </w:r>
    </w:p>
    <w:p w:rsidR="001E006D" w:rsidRPr="00CB4AD7" w:rsidRDefault="001E006D" w:rsidP="006B559F">
      <w:pPr>
        <w:spacing w:line="240" w:lineRule="auto"/>
        <w:jc w:val="both"/>
        <w:rPr>
          <w:rFonts w:ascii="Arial" w:hAnsi="Arial" w:cs="Arial"/>
        </w:rPr>
      </w:pPr>
      <w:r w:rsidRPr="00CB4AD7">
        <w:rPr>
          <w:rFonts w:ascii="Arial" w:hAnsi="Arial" w:cs="Arial"/>
        </w:rPr>
        <w:t xml:space="preserve">Výzva k on-line </w:t>
      </w:r>
      <w:r w:rsidRPr="00CB4AD7">
        <w:rPr>
          <w:rFonts w:ascii="Arial" w:hAnsi="Arial" w:cs="Arial"/>
          <w:b/>
        </w:rPr>
        <w:t>podávání abstraktů</w:t>
      </w:r>
      <w:r w:rsidR="00CB4AD7" w:rsidRPr="00CB4AD7">
        <w:rPr>
          <w:rFonts w:ascii="Arial" w:hAnsi="Arial" w:cs="Arial"/>
        </w:rPr>
        <w:t xml:space="preserve"> a propagace </w:t>
      </w:r>
      <w:r w:rsidR="00CB4AD7" w:rsidRPr="00CB4AD7">
        <w:rPr>
          <w:rFonts w:ascii="Arial" w:hAnsi="Arial" w:cs="Arial"/>
          <w:b/>
        </w:rPr>
        <w:t>od</w:t>
      </w:r>
      <w:r w:rsidRPr="00CB4AD7">
        <w:rPr>
          <w:rFonts w:ascii="Arial" w:hAnsi="Arial" w:cs="Arial"/>
          <w:b/>
        </w:rPr>
        <w:t xml:space="preserve"> 9. ledna 2018</w:t>
      </w:r>
    </w:p>
    <w:p w:rsidR="001E006D" w:rsidRPr="00CB4AD7" w:rsidRDefault="001E006D" w:rsidP="006B559F">
      <w:pPr>
        <w:spacing w:line="240" w:lineRule="auto"/>
        <w:jc w:val="both"/>
        <w:rPr>
          <w:rFonts w:ascii="Arial" w:hAnsi="Arial" w:cs="Arial"/>
          <w:b/>
        </w:rPr>
      </w:pPr>
      <w:r w:rsidRPr="00CB4AD7">
        <w:rPr>
          <w:rFonts w:ascii="Arial" w:hAnsi="Arial" w:cs="Arial"/>
        </w:rPr>
        <w:t xml:space="preserve">Abstrakty bude možné podávat </w:t>
      </w:r>
      <w:r w:rsidRPr="00CB4AD7">
        <w:rPr>
          <w:rFonts w:ascii="Arial" w:hAnsi="Arial" w:cs="Arial"/>
          <w:b/>
        </w:rPr>
        <w:t>do 16.3. 2018</w:t>
      </w:r>
    </w:p>
    <w:p w:rsidR="00622C12" w:rsidRPr="00CB4AD7" w:rsidRDefault="00622C12" w:rsidP="006B559F">
      <w:pPr>
        <w:spacing w:line="240" w:lineRule="auto"/>
        <w:jc w:val="both"/>
        <w:rPr>
          <w:rFonts w:ascii="Arial" w:hAnsi="Arial" w:cs="Arial"/>
        </w:rPr>
      </w:pPr>
    </w:p>
    <w:p w:rsidR="00622C12" w:rsidRPr="00CB4AD7" w:rsidRDefault="00622C12" w:rsidP="006B559F">
      <w:pPr>
        <w:spacing w:line="240" w:lineRule="auto"/>
        <w:jc w:val="both"/>
        <w:rPr>
          <w:rFonts w:ascii="Arial" w:hAnsi="Arial" w:cs="Arial"/>
        </w:rPr>
      </w:pPr>
      <w:r w:rsidRPr="00CB4AD7">
        <w:rPr>
          <w:rFonts w:ascii="Arial" w:hAnsi="Arial" w:cs="Arial"/>
          <w:b/>
        </w:rPr>
        <w:t>Počet studentů v DSP na ústav/kliniku</w:t>
      </w:r>
      <w:r w:rsidR="00CB4AD7">
        <w:rPr>
          <w:rFonts w:ascii="Arial" w:hAnsi="Arial" w:cs="Arial"/>
          <w:b/>
        </w:rPr>
        <w:t xml:space="preserve"> </w:t>
      </w:r>
      <w:r w:rsidR="00CB4AD7" w:rsidRPr="00CB4AD7">
        <w:rPr>
          <w:rFonts w:ascii="Arial" w:hAnsi="Arial" w:cs="Arial"/>
        </w:rPr>
        <w:t>(</w:t>
      </w:r>
      <w:r w:rsidR="00CB4AD7">
        <w:rPr>
          <w:rFonts w:ascii="Arial" w:hAnsi="Arial" w:cs="Arial"/>
        </w:rPr>
        <w:t>v</w:t>
      </w:r>
      <w:r w:rsidRPr="00CB4AD7">
        <w:rPr>
          <w:rFonts w:ascii="Arial" w:hAnsi="Arial" w:cs="Arial"/>
        </w:rPr>
        <w:t>iz</w:t>
      </w:r>
      <w:r w:rsidR="00CB4AD7">
        <w:rPr>
          <w:rFonts w:ascii="Arial" w:hAnsi="Arial" w:cs="Arial"/>
        </w:rPr>
        <w:t>.</w:t>
      </w:r>
      <w:r w:rsidRPr="00CB4AD7">
        <w:rPr>
          <w:rFonts w:ascii="Arial" w:hAnsi="Arial" w:cs="Arial"/>
        </w:rPr>
        <w:t xml:space="preserve"> </w:t>
      </w:r>
      <w:r w:rsidR="00CB4AD7">
        <w:rPr>
          <w:rFonts w:ascii="Arial" w:hAnsi="Arial" w:cs="Arial"/>
        </w:rPr>
        <w:t>p</w:t>
      </w:r>
      <w:r w:rsidRPr="00CB4AD7">
        <w:rPr>
          <w:rFonts w:ascii="Arial" w:hAnsi="Arial" w:cs="Arial"/>
        </w:rPr>
        <w:t>říloha</w:t>
      </w:r>
      <w:r w:rsidR="00CB4AD7">
        <w:rPr>
          <w:rFonts w:ascii="Arial" w:hAnsi="Arial" w:cs="Arial"/>
        </w:rPr>
        <w:t>)</w:t>
      </w:r>
    </w:p>
    <w:p w:rsidR="00622C12" w:rsidRPr="00CB4AD7" w:rsidRDefault="00622C12" w:rsidP="006B559F">
      <w:pPr>
        <w:spacing w:line="240" w:lineRule="auto"/>
        <w:jc w:val="both"/>
        <w:rPr>
          <w:rFonts w:ascii="Arial" w:hAnsi="Arial" w:cs="Arial"/>
          <w:b/>
        </w:rPr>
      </w:pPr>
    </w:p>
    <w:p w:rsidR="00686042" w:rsidRPr="00CB4AD7" w:rsidRDefault="00161E7D" w:rsidP="006B559F">
      <w:pPr>
        <w:spacing w:line="240" w:lineRule="auto"/>
        <w:jc w:val="both"/>
        <w:rPr>
          <w:rFonts w:ascii="Arial" w:hAnsi="Arial" w:cs="Arial"/>
          <w:b/>
        </w:rPr>
      </w:pPr>
      <w:r w:rsidRPr="00CB4AD7">
        <w:rPr>
          <w:rFonts w:ascii="Arial" w:hAnsi="Arial" w:cs="Arial"/>
          <w:b/>
        </w:rPr>
        <w:t>Dopis předsednictvu KOR</w:t>
      </w:r>
      <w:r w:rsidR="00622C12" w:rsidRPr="00CB4AD7">
        <w:rPr>
          <w:rFonts w:ascii="Arial" w:hAnsi="Arial" w:cs="Arial"/>
          <w:b/>
        </w:rPr>
        <w:t xml:space="preserve"> DSP v</w:t>
      </w:r>
      <w:r w:rsidR="00CB4AD7">
        <w:rPr>
          <w:rFonts w:ascii="Arial" w:hAnsi="Arial" w:cs="Arial"/>
          <w:b/>
        </w:rPr>
        <w:t> </w:t>
      </w:r>
      <w:r w:rsidR="00622C12" w:rsidRPr="00CB4AD7">
        <w:rPr>
          <w:rFonts w:ascii="Arial" w:hAnsi="Arial" w:cs="Arial"/>
          <w:b/>
        </w:rPr>
        <w:t>biomedicíně</w:t>
      </w:r>
      <w:r w:rsidR="00CB4AD7">
        <w:rPr>
          <w:rFonts w:ascii="Arial" w:hAnsi="Arial" w:cs="Arial"/>
          <w:b/>
        </w:rPr>
        <w:t xml:space="preserve"> </w:t>
      </w:r>
      <w:r w:rsidR="00CB4AD7" w:rsidRPr="00CB4AD7">
        <w:rPr>
          <w:rFonts w:ascii="Arial" w:hAnsi="Arial" w:cs="Arial"/>
        </w:rPr>
        <w:t>(v</w:t>
      </w:r>
      <w:r w:rsidR="00686042" w:rsidRPr="00CB4AD7">
        <w:rPr>
          <w:rFonts w:ascii="Arial" w:hAnsi="Arial" w:cs="Arial"/>
        </w:rPr>
        <w:t xml:space="preserve">iz. </w:t>
      </w:r>
      <w:r w:rsidR="00CB4AD7">
        <w:rPr>
          <w:rFonts w:ascii="Arial" w:hAnsi="Arial" w:cs="Arial"/>
        </w:rPr>
        <w:t>p</w:t>
      </w:r>
      <w:r w:rsidR="00686042" w:rsidRPr="00CB4AD7">
        <w:rPr>
          <w:rFonts w:ascii="Arial" w:hAnsi="Arial" w:cs="Arial"/>
        </w:rPr>
        <w:t>říloha</w:t>
      </w:r>
      <w:r w:rsidR="00CB4AD7">
        <w:rPr>
          <w:rFonts w:ascii="Arial" w:hAnsi="Arial" w:cs="Arial"/>
        </w:rPr>
        <w:t>)</w:t>
      </w:r>
    </w:p>
    <w:p w:rsidR="006B559F" w:rsidRPr="00686042" w:rsidRDefault="006B559F">
      <w:pPr>
        <w:jc w:val="both"/>
        <w:rPr>
          <w:rFonts w:ascii="Arial" w:hAnsi="Arial" w:cs="Arial"/>
          <w:sz w:val="24"/>
          <w:szCs w:val="24"/>
        </w:rPr>
      </w:pPr>
    </w:p>
    <w:sectPr w:rsidR="006B559F" w:rsidRPr="0068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0458"/>
    <w:multiLevelType w:val="hybridMultilevel"/>
    <w:tmpl w:val="0C7C4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4E"/>
    <w:rsid w:val="00161E7D"/>
    <w:rsid w:val="001922C6"/>
    <w:rsid w:val="001E006D"/>
    <w:rsid w:val="003A354E"/>
    <w:rsid w:val="00622C12"/>
    <w:rsid w:val="00635646"/>
    <w:rsid w:val="00686042"/>
    <w:rsid w:val="006B559F"/>
    <w:rsid w:val="00B47979"/>
    <w:rsid w:val="00B61E2E"/>
    <w:rsid w:val="00CB4AD7"/>
    <w:rsid w:val="00E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7A963-3C86-42C5-87CE-3F016B1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3A354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A3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35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354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5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0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61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1.cuni.cz/studenti-doktorskych-studijnich-programu?f=pro-doktoran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f1.cuni.cz/seznam-sk?f=pro-doktoran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f1.cuni.cz/terminy-obhajob?f=pro-doktorandy" TargetMode="External"/><Relationship Id="rId5" Type="http://schemas.openxmlformats.org/officeDocument/2006/relationships/hyperlink" Target="https://is.cuni.cz/studiu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patofyziologie.lf1.cuni.cz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Zivny</dc:creator>
  <cp:keywords/>
  <dc:description/>
  <cp:lastModifiedBy>Jan Zivny</cp:lastModifiedBy>
  <cp:revision>4</cp:revision>
  <dcterms:created xsi:type="dcterms:W3CDTF">2017-11-09T17:13:00Z</dcterms:created>
  <dcterms:modified xsi:type="dcterms:W3CDTF">2017-11-09T18:31:00Z</dcterms:modified>
</cp:coreProperties>
</file>