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6E" w:rsidRPr="001868C7" w:rsidRDefault="00440E6E" w:rsidP="00440E6E">
      <w:pPr>
        <w:ind w:firstLine="360"/>
        <w:jc w:val="center"/>
        <w:rPr>
          <w:rFonts w:cstheme="majorBidi"/>
          <w:b/>
          <w:caps/>
          <w:u w:val="single"/>
        </w:rPr>
      </w:pPr>
    </w:p>
    <w:p w:rsidR="00440E6E" w:rsidRPr="001868C7" w:rsidRDefault="00440E6E" w:rsidP="00440E6E">
      <w:pPr>
        <w:ind w:firstLine="360"/>
        <w:jc w:val="center"/>
        <w:rPr>
          <w:rFonts w:cstheme="majorBidi"/>
          <w:b/>
          <w:caps/>
          <w:u w:val="single"/>
        </w:rPr>
      </w:pPr>
      <w:r w:rsidRPr="001868C7">
        <w:rPr>
          <w:rFonts w:cstheme="majorBidi"/>
          <w:b/>
          <w:caps/>
          <w:u w:val="single"/>
        </w:rPr>
        <w:t>PEDAGOGIKA – TEORIE A PREKLINIKA</w:t>
      </w:r>
    </w:p>
    <w:p w:rsidR="00440E6E" w:rsidRPr="001868C7" w:rsidRDefault="00440E6E" w:rsidP="00440E6E">
      <w:pPr>
        <w:spacing w:after="200" w:line="276" w:lineRule="auto"/>
        <w:jc w:val="center"/>
        <w:rPr>
          <w:rFonts w:cstheme="majorBidi"/>
        </w:rPr>
      </w:pPr>
      <w:proofErr w:type="spellStart"/>
      <w:r w:rsidRPr="001868C7">
        <w:rPr>
          <w:rFonts w:cstheme="majorBidi"/>
          <w:b/>
          <w:bCs/>
          <w:u w:val="single"/>
        </w:rPr>
        <w:t>extrakurikulární</w:t>
      </w:r>
      <w:proofErr w:type="spellEnd"/>
      <w:r w:rsidRPr="001868C7">
        <w:rPr>
          <w:rFonts w:cstheme="majorBidi"/>
          <w:b/>
          <w:bCs/>
          <w:u w:val="single"/>
        </w:rPr>
        <w:t xml:space="preserve"> výuka</w:t>
      </w:r>
    </w:p>
    <w:p w:rsidR="00440E6E" w:rsidRPr="001868C7" w:rsidRDefault="00440E6E" w:rsidP="00266C9E">
      <w:pPr>
        <w:pStyle w:val="Prosttext"/>
        <w:rPr>
          <w:rFonts w:asciiTheme="minorHAnsi" w:hAnsiTheme="minorHAnsi"/>
          <w:szCs w:val="22"/>
        </w:rPr>
      </w:pPr>
    </w:p>
    <w:p w:rsidR="00440E6E" w:rsidRPr="001868C7" w:rsidRDefault="00C46480" w:rsidP="00266C9E">
      <w:pPr>
        <w:pStyle w:val="Prosttext"/>
        <w:rPr>
          <w:rFonts w:asciiTheme="minorHAnsi" w:hAnsiTheme="minorHAnsi"/>
          <w:b/>
          <w:bCs/>
          <w:szCs w:val="22"/>
          <w:u w:val="single"/>
        </w:rPr>
      </w:pPr>
      <w:r w:rsidRPr="007A2D63">
        <w:rPr>
          <w:rFonts w:asciiTheme="minorHAnsi" w:hAnsiTheme="minorHAnsi"/>
          <w:b/>
          <w:bCs/>
          <w:szCs w:val="22"/>
          <w:highlight w:val="yellow"/>
          <w:u w:val="single"/>
        </w:rPr>
        <w:t>Anatomický ústav</w:t>
      </w:r>
    </w:p>
    <w:p w:rsidR="00266C9E" w:rsidRPr="001868C7" w:rsidRDefault="00266C9E" w:rsidP="00266C9E">
      <w:pPr>
        <w:pStyle w:val="Prosttext"/>
        <w:rPr>
          <w:rFonts w:asciiTheme="minorHAnsi" w:hAnsiTheme="minorHAnsi"/>
          <w:szCs w:val="22"/>
        </w:rPr>
      </w:pPr>
    </w:p>
    <w:p w:rsidR="00266C9E" w:rsidRDefault="00266C9E" w:rsidP="00EA5EBE">
      <w:pPr>
        <w:pStyle w:val="Prosttext"/>
        <w:numPr>
          <w:ilvl w:val="0"/>
          <w:numId w:val="19"/>
        </w:numPr>
        <w:rPr>
          <w:rFonts w:asciiTheme="minorHAnsi" w:hAnsiTheme="minorHAnsi"/>
          <w:szCs w:val="22"/>
        </w:rPr>
      </w:pPr>
      <w:r w:rsidRPr="001868C7">
        <w:rPr>
          <w:rFonts w:asciiTheme="minorHAnsi" w:hAnsiTheme="minorHAnsi"/>
          <w:szCs w:val="22"/>
        </w:rPr>
        <w:t xml:space="preserve">2. LF UK výuka anatomie na základě smlouvy mezi naší fakultou a 2. LF UK </w:t>
      </w:r>
    </w:p>
    <w:p w:rsidR="00266C9E" w:rsidRPr="00EA5EBE" w:rsidRDefault="00266C9E" w:rsidP="00EA5EBE">
      <w:pPr>
        <w:pStyle w:val="Prosttext"/>
        <w:numPr>
          <w:ilvl w:val="0"/>
          <w:numId w:val="19"/>
        </w:numPr>
        <w:rPr>
          <w:rFonts w:asciiTheme="minorHAnsi" w:hAnsiTheme="minorHAnsi"/>
          <w:szCs w:val="22"/>
        </w:rPr>
      </w:pPr>
      <w:r w:rsidRPr="00EA5EBE">
        <w:rPr>
          <w:rFonts w:asciiTheme="minorHAnsi" w:hAnsiTheme="minorHAnsi"/>
          <w:szCs w:val="22"/>
        </w:rPr>
        <w:t>Vysoká škola zdravotnická výuka tělovědy (8 hodin/rok) opět na základě smlouvy mezi oběma subjekty</w:t>
      </w:r>
    </w:p>
    <w:p w:rsidR="00266C9E" w:rsidRPr="001868C7" w:rsidRDefault="00266C9E" w:rsidP="00266C9E">
      <w:pPr>
        <w:pStyle w:val="Prosttext"/>
        <w:rPr>
          <w:rFonts w:asciiTheme="minorHAnsi" w:hAnsiTheme="minorHAnsi"/>
          <w:b/>
          <w:szCs w:val="22"/>
        </w:rPr>
      </w:pPr>
    </w:p>
    <w:p w:rsidR="00266C9E" w:rsidRPr="001868C7" w:rsidRDefault="00266C9E" w:rsidP="00266C9E">
      <w:pPr>
        <w:pStyle w:val="Prosttext"/>
        <w:rPr>
          <w:rFonts w:asciiTheme="minorHAnsi" w:eastAsia="Times New Roman" w:hAnsiTheme="minorHAnsi"/>
          <w:szCs w:val="22"/>
        </w:rPr>
      </w:pPr>
    </w:p>
    <w:p w:rsidR="00266C9E" w:rsidRPr="001868C7" w:rsidRDefault="008F08A7" w:rsidP="00266C9E">
      <w:pPr>
        <w:rPr>
          <w:u w:val="single"/>
        </w:rPr>
      </w:pPr>
      <w:r w:rsidRPr="007A2D63">
        <w:rPr>
          <w:b/>
          <w:highlight w:val="yellow"/>
          <w:u w:val="single"/>
        </w:rPr>
        <w:t>Farmakologický ústav</w:t>
      </w:r>
    </w:p>
    <w:p w:rsidR="00266C9E" w:rsidRPr="001868C7" w:rsidRDefault="008F08A7" w:rsidP="00266C9E">
      <w:r w:rsidRPr="001868C7">
        <w:t>Č</w:t>
      </w:r>
      <w:r w:rsidR="00266C9E" w:rsidRPr="001868C7">
        <w:t>lenové hodnotitelských komisí při organizaci  SVK.</w:t>
      </w:r>
    </w:p>
    <w:p w:rsidR="00266C9E" w:rsidRPr="001868C7" w:rsidRDefault="00266C9E" w:rsidP="00266C9E">
      <w:pPr>
        <w:pStyle w:val="Prosttext"/>
        <w:rPr>
          <w:rFonts w:asciiTheme="minorHAnsi" w:hAnsiTheme="minorHAnsi"/>
          <w:szCs w:val="22"/>
        </w:rPr>
      </w:pPr>
    </w:p>
    <w:p w:rsidR="008F08A7" w:rsidRPr="001868C7" w:rsidRDefault="008F08A7" w:rsidP="00266C9E">
      <w:pPr>
        <w:pStyle w:val="Prosttext"/>
        <w:rPr>
          <w:rFonts w:asciiTheme="minorHAnsi" w:hAnsiTheme="minorHAnsi"/>
          <w:b/>
          <w:bCs/>
          <w:szCs w:val="22"/>
          <w:u w:val="single"/>
        </w:rPr>
      </w:pPr>
      <w:r w:rsidRPr="007A2D63">
        <w:rPr>
          <w:rFonts w:asciiTheme="minorHAnsi" w:hAnsiTheme="minorHAnsi"/>
          <w:b/>
          <w:bCs/>
          <w:szCs w:val="22"/>
          <w:highlight w:val="yellow"/>
          <w:u w:val="single"/>
        </w:rPr>
        <w:t>Ústav biochemie a experimentální onkologie</w:t>
      </w:r>
    </w:p>
    <w:p w:rsidR="008F195E" w:rsidRPr="001868C7" w:rsidRDefault="008F195E" w:rsidP="008F195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b/>
          <w:bCs/>
          <w:sz w:val="22"/>
          <w:szCs w:val="22"/>
        </w:rPr>
        <w:t xml:space="preserve">Skupina Prof. MUDr. </w:t>
      </w:r>
      <w:proofErr w:type="spellStart"/>
      <w:r w:rsidRPr="001868C7">
        <w:rPr>
          <w:rFonts w:asciiTheme="minorHAnsi" w:hAnsiTheme="minorHAnsi"/>
          <w:b/>
          <w:bCs/>
          <w:sz w:val="22"/>
          <w:szCs w:val="22"/>
        </w:rPr>
        <w:t>Aleksiho</w:t>
      </w:r>
      <w:proofErr w:type="spellEnd"/>
      <w:r w:rsidRPr="001868C7">
        <w:rPr>
          <w:rFonts w:asciiTheme="minorHAnsi" w:hAnsiTheme="minorHAnsi"/>
          <w:b/>
          <w:bCs/>
          <w:sz w:val="22"/>
          <w:szCs w:val="22"/>
        </w:rPr>
        <w:t xml:space="preserve"> Šeda</w:t>
      </w:r>
      <w:r w:rsidRPr="001868C7">
        <w:rPr>
          <w:rFonts w:asciiTheme="minorHAnsi" w:hAnsiTheme="minorHAnsi"/>
          <w:sz w:val="22"/>
          <w:szCs w:val="22"/>
        </w:rPr>
        <w:t xml:space="preserve"> zajišťuje </w:t>
      </w:r>
      <w:proofErr w:type="spellStart"/>
      <w:r w:rsidRPr="001868C7">
        <w:rPr>
          <w:rFonts w:asciiTheme="minorHAnsi" w:hAnsiTheme="minorHAnsi"/>
          <w:sz w:val="22"/>
          <w:szCs w:val="22"/>
        </w:rPr>
        <w:t>extrakurikulární</w:t>
      </w:r>
      <w:proofErr w:type="spellEnd"/>
      <w:r w:rsidRPr="001868C7">
        <w:rPr>
          <w:rFonts w:asciiTheme="minorHAnsi" w:hAnsiTheme="minorHAnsi"/>
          <w:sz w:val="22"/>
          <w:szCs w:val="22"/>
        </w:rPr>
        <w:t xml:space="preserve"> aktivity následujících studentů:</w:t>
      </w:r>
    </w:p>
    <w:p w:rsidR="008F195E" w:rsidRPr="001868C7" w:rsidRDefault="008F195E" w:rsidP="008F195E">
      <w:pPr>
        <w:pStyle w:val="Normlnweb"/>
        <w:spacing w:before="12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t xml:space="preserve">1 student </w:t>
      </w:r>
      <w:proofErr w:type="spellStart"/>
      <w:r w:rsidRPr="001868C7">
        <w:rPr>
          <w:rFonts w:asciiTheme="minorHAnsi" w:hAnsiTheme="minorHAnsi"/>
          <w:sz w:val="22"/>
          <w:szCs w:val="22"/>
        </w:rPr>
        <w:t>PřF</w:t>
      </w:r>
      <w:proofErr w:type="spellEnd"/>
      <w:r w:rsidRPr="001868C7">
        <w:rPr>
          <w:rFonts w:asciiTheme="minorHAnsi" w:hAnsiTheme="minorHAnsi"/>
          <w:sz w:val="22"/>
          <w:szCs w:val="22"/>
        </w:rPr>
        <w:t xml:space="preserve"> (a současně i LF) coby diplomant navazujícího magisterského studia - 2.roč</w:t>
      </w:r>
    </w:p>
    <w:p w:rsidR="008F195E" w:rsidRPr="001868C7" w:rsidRDefault="008F195E" w:rsidP="008F195E">
      <w:pPr>
        <w:pStyle w:val="Normlnweb"/>
        <w:spacing w:before="12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t xml:space="preserve">2 studenti </w:t>
      </w:r>
      <w:proofErr w:type="spellStart"/>
      <w:r w:rsidRPr="001868C7">
        <w:rPr>
          <w:rFonts w:asciiTheme="minorHAnsi" w:hAnsiTheme="minorHAnsi"/>
          <w:sz w:val="22"/>
          <w:szCs w:val="22"/>
        </w:rPr>
        <w:t>PřF</w:t>
      </w:r>
      <w:proofErr w:type="spellEnd"/>
      <w:r w:rsidRPr="001868C7">
        <w:rPr>
          <w:rFonts w:asciiTheme="minorHAnsi" w:hAnsiTheme="minorHAnsi"/>
          <w:sz w:val="22"/>
          <w:szCs w:val="22"/>
        </w:rPr>
        <w:t xml:space="preserve"> - bakalářské studium </w:t>
      </w:r>
      <w:proofErr w:type="spellStart"/>
      <w:r w:rsidRPr="001868C7">
        <w:rPr>
          <w:rFonts w:asciiTheme="minorHAnsi" w:hAnsiTheme="minorHAnsi"/>
          <w:sz w:val="22"/>
          <w:szCs w:val="22"/>
        </w:rPr>
        <w:t>tj</w:t>
      </w:r>
      <w:proofErr w:type="spellEnd"/>
      <w:r w:rsidRPr="001868C7">
        <w:rPr>
          <w:rFonts w:asciiTheme="minorHAnsi" w:hAnsiTheme="minorHAnsi"/>
          <w:sz w:val="22"/>
          <w:szCs w:val="22"/>
        </w:rPr>
        <w:t xml:space="preserve"> se školí v rámci Bc. práce - oba 3. roč.                  </w:t>
      </w:r>
    </w:p>
    <w:p w:rsidR="008F195E" w:rsidRPr="001868C7" w:rsidRDefault="008F195E" w:rsidP="008F195E">
      <w:pPr>
        <w:pStyle w:val="Normlnweb"/>
        <w:spacing w:before="12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t>1 student LF – školí se a navíc dobrovolně zde píše diplomovou práci pro 6. roč.</w:t>
      </w:r>
    </w:p>
    <w:p w:rsidR="008F195E" w:rsidRPr="001868C7" w:rsidRDefault="008F195E" w:rsidP="008F195E">
      <w:pPr>
        <w:pStyle w:val="Normlnweb"/>
        <w:spacing w:before="120" w:beforeAutospacing="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t xml:space="preserve">4 studenti LF – dobrovolně působí ve funkcích pomocných vědeckých sil při řešení výzkumného grantu (2x 3roč., 1x 4.roč, 1x 5. roč.)                  </w:t>
      </w:r>
    </w:p>
    <w:p w:rsidR="008F195E" w:rsidRPr="001868C7" w:rsidRDefault="008F195E" w:rsidP="008F195E">
      <w:pPr>
        <w:ind w:firstLine="708"/>
      </w:pPr>
      <w:r w:rsidRPr="001868C7">
        <w:t xml:space="preserve">Dále zde v rámci PGS studia zde působí PGS studenti - pouze z LF a to Mgr. Ivana </w:t>
      </w:r>
      <w:proofErr w:type="spellStart"/>
      <w:r w:rsidRPr="001868C7">
        <w:t>Matrasová</w:t>
      </w:r>
      <w:proofErr w:type="spellEnd"/>
      <w:r w:rsidRPr="001868C7">
        <w:t xml:space="preserve">, Mgr. Edita Fejfarová, MUDr. Mgr. Lenka Kotačková a RNDr. Jana </w:t>
      </w:r>
      <w:proofErr w:type="spellStart"/>
      <w:r w:rsidRPr="001868C7">
        <w:t>Trylčová</w:t>
      </w:r>
      <w:proofErr w:type="spellEnd"/>
      <w:r w:rsidRPr="001868C7">
        <w:t xml:space="preserve">  (</w:t>
      </w:r>
      <w:proofErr w:type="gramStart"/>
      <w:r w:rsidRPr="001868C7">
        <w:t>tč. všechny</w:t>
      </w:r>
      <w:proofErr w:type="gramEnd"/>
      <w:r w:rsidRPr="001868C7">
        <w:t xml:space="preserve"> na RD). </w:t>
      </w:r>
    </w:p>
    <w:p w:rsidR="008F195E" w:rsidRPr="001868C7" w:rsidRDefault="008F195E" w:rsidP="008F195E">
      <w:pPr>
        <w:spacing w:after="100" w:afterAutospacing="1"/>
        <w:ind w:firstLine="709"/>
      </w:pPr>
      <w:r w:rsidRPr="001868C7">
        <w:t xml:space="preserve">Kromě toho v laboratoři této skupiny pracuje z naší fakulty Rosana </w:t>
      </w:r>
      <w:proofErr w:type="spellStart"/>
      <w:r w:rsidRPr="001868C7">
        <w:t>Mateu</w:t>
      </w:r>
      <w:proofErr w:type="spellEnd"/>
      <w:r w:rsidRPr="001868C7">
        <w:t xml:space="preserve"> </w:t>
      </w:r>
      <w:proofErr w:type="spellStart"/>
      <w:r w:rsidRPr="001868C7">
        <w:t>Sanz</w:t>
      </w:r>
      <w:proofErr w:type="spellEnd"/>
      <w:r w:rsidRPr="001868C7">
        <w:t xml:space="preserve"> v rámci školení PGS a je jejím školitelem prof. MUDr. Karel Smetana, DrSc.</w:t>
      </w:r>
    </w:p>
    <w:p w:rsidR="008F195E" w:rsidRPr="001868C7" w:rsidRDefault="008F195E" w:rsidP="008F195E">
      <w:pPr>
        <w:pStyle w:val="Odstavecseseznamem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1868C7">
        <w:rPr>
          <w:rFonts w:asciiTheme="minorHAnsi" w:hAnsiTheme="minorHAnsi"/>
          <w:b/>
          <w:bCs/>
        </w:rPr>
        <w:t xml:space="preserve">Skupina Doc. MUDr. Zdeňka </w:t>
      </w:r>
      <w:proofErr w:type="spellStart"/>
      <w:r w:rsidRPr="001868C7">
        <w:rPr>
          <w:rFonts w:asciiTheme="minorHAnsi" w:hAnsiTheme="minorHAnsi"/>
          <w:b/>
          <w:bCs/>
        </w:rPr>
        <w:t>Kleibla</w:t>
      </w:r>
      <w:proofErr w:type="spellEnd"/>
      <w:r w:rsidRPr="001868C7">
        <w:rPr>
          <w:rFonts w:asciiTheme="minorHAnsi" w:hAnsiTheme="minorHAnsi"/>
          <w:b/>
          <w:bCs/>
        </w:rPr>
        <w:t>, Ph.D.</w:t>
      </w:r>
      <w:r w:rsidRPr="001868C7">
        <w:rPr>
          <w:rFonts w:asciiTheme="minorHAnsi" w:hAnsiTheme="minorHAnsi"/>
        </w:rPr>
        <w:t xml:space="preserve"> zajišťuje následující </w:t>
      </w:r>
      <w:proofErr w:type="spellStart"/>
      <w:r w:rsidRPr="001868C7">
        <w:rPr>
          <w:rFonts w:asciiTheme="minorHAnsi" w:hAnsiTheme="minorHAnsi"/>
        </w:rPr>
        <w:t>extrakurikulární</w:t>
      </w:r>
      <w:proofErr w:type="spellEnd"/>
      <w:r w:rsidRPr="001868C7">
        <w:rPr>
          <w:rFonts w:asciiTheme="minorHAnsi" w:hAnsiTheme="minorHAnsi"/>
        </w:rPr>
        <w:t xml:space="preserve"> aktivity:</w:t>
      </w:r>
    </w:p>
    <w:p w:rsidR="008F195E" w:rsidRPr="001868C7" w:rsidRDefault="008F195E" w:rsidP="008F195E">
      <w:pPr>
        <w:pStyle w:val="Normlnweb"/>
        <w:spacing w:before="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t xml:space="preserve">1x </w:t>
      </w:r>
      <w:proofErr w:type="spellStart"/>
      <w:r w:rsidRPr="001868C7">
        <w:rPr>
          <w:rFonts w:asciiTheme="minorHAnsi" w:hAnsiTheme="minorHAnsi"/>
          <w:sz w:val="22"/>
          <w:szCs w:val="22"/>
        </w:rPr>
        <w:t>Dip.p</w:t>
      </w:r>
      <w:proofErr w:type="spellEnd"/>
      <w:r w:rsidRPr="001868C7">
        <w:rPr>
          <w:rFonts w:asciiTheme="minorHAnsi" w:hAnsiTheme="minorHAnsi"/>
          <w:sz w:val="22"/>
          <w:szCs w:val="22"/>
        </w:rPr>
        <w:t xml:space="preserve">. - školitel: MUDr. Petra </w:t>
      </w:r>
      <w:proofErr w:type="spellStart"/>
      <w:r w:rsidRPr="001868C7">
        <w:rPr>
          <w:rFonts w:asciiTheme="minorHAnsi" w:hAnsiTheme="minorHAnsi"/>
          <w:sz w:val="22"/>
          <w:szCs w:val="22"/>
        </w:rPr>
        <w:t>Kleiblová</w:t>
      </w:r>
      <w:proofErr w:type="spellEnd"/>
      <w:r w:rsidRPr="001868C7">
        <w:rPr>
          <w:rFonts w:asciiTheme="minorHAnsi" w:hAnsiTheme="minorHAnsi"/>
          <w:sz w:val="22"/>
          <w:szCs w:val="22"/>
        </w:rPr>
        <w:t>, Ph.D. - student: Žanet Chmelařová (</w:t>
      </w:r>
      <w:proofErr w:type="spellStart"/>
      <w:r w:rsidRPr="001868C7">
        <w:rPr>
          <w:rFonts w:asciiTheme="minorHAnsi" w:hAnsiTheme="minorHAnsi"/>
          <w:sz w:val="22"/>
          <w:szCs w:val="22"/>
        </w:rPr>
        <w:t>PřF</w:t>
      </w:r>
      <w:proofErr w:type="spellEnd"/>
      <w:r w:rsidRPr="001868C7">
        <w:rPr>
          <w:rFonts w:asciiTheme="minorHAnsi" w:hAnsiTheme="minorHAnsi"/>
          <w:sz w:val="22"/>
          <w:szCs w:val="22"/>
        </w:rPr>
        <w:t>)</w:t>
      </w:r>
    </w:p>
    <w:p w:rsidR="008F195E" w:rsidRPr="001868C7" w:rsidRDefault="008F195E" w:rsidP="008F195E">
      <w:pPr>
        <w:pStyle w:val="Normlnweb"/>
        <w:spacing w:before="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lastRenderedPageBreak/>
        <w:t xml:space="preserve">1x studentka v laboratoři (4. roč. magisterského studia </w:t>
      </w:r>
      <w:proofErr w:type="gramStart"/>
      <w:r w:rsidRPr="001868C7">
        <w:rPr>
          <w:rFonts w:asciiTheme="minorHAnsi" w:hAnsiTheme="minorHAnsi"/>
          <w:sz w:val="22"/>
          <w:szCs w:val="22"/>
        </w:rPr>
        <w:t>lékařství 1.LF</w:t>
      </w:r>
      <w:proofErr w:type="gramEnd"/>
      <w:r w:rsidRPr="001868C7">
        <w:rPr>
          <w:rFonts w:asciiTheme="minorHAnsi" w:hAnsiTheme="minorHAnsi"/>
          <w:sz w:val="22"/>
          <w:szCs w:val="22"/>
        </w:rPr>
        <w:t xml:space="preserve"> UK) různé činností v rámci řešení výzkumných projektů se v této skupině </w:t>
      </w:r>
    </w:p>
    <w:p w:rsidR="008F195E" w:rsidRPr="001868C7" w:rsidRDefault="008F195E" w:rsidP="008F195E">
      <w:pPr>
        <w:pStyle w:val="Normlnweb"/>
        <w:spacing w:before="0" w:beforeAutospacing="0" w:after="120" w:afterAutospacing="0"/>
        <w:ind w:left="720"/>
        <w:rPr>
          <w:rFonts w:asciiTheme="minorHAnsi" w:hAnsiTheme="minorHAnsi"/>
          <w:sz w:val="22"/>
          <w:szCs w:val="22"/>
        </w:rPr>
      </w:pPr>
      <w:r w:rsidRPr="001868C7">
        <w:rPr>
          <w:rFonts w:asciiTheme="minorHAnsi" w:hAnsiTheme="minorHAnsi"/>
          <w:sz w:val="22"/>
          <w:szCs w:val="22"/>
        </w:rPr>
        <w:t>(zaslal doc. Jar. Křemen)</w:t>
      </w:r>
    </w:p>
    <w:p w:rsidR="005F4F61" w:rsidRPr="001868C7" w:rsidRDefault="005F4F61" w:rsidP="008F195E">
      <w:pPr>
        <w:rPr>
          <w:rFonts w:eastAsia="Times New Roman"/>
          <w:color w:val="000000"/>
        </w:rPr>
      </w:pPr>
    </w:p>
    <w:p w:rsidR="008F08A7" w:rsidRPr="001868C7" w:rsidRDefault="008F08A7" w:rsidP="008F195E">
      <w:pPr>
        <w:rPr>
          <w:rFonts w:eastAsia="Times New Roman"/>
          <w:b/>
          <w:bCs/>
          <w:color w:val="000000"/>
          <w:u w:val="single"/>
        </w:rPr>
      </w:pPr>
      <w:r w:rsidRPr="007A2D63">
        <w:rPr>
          <w:rFonts w:eastAsia="Times New Roman"/>
          <w:b/>
          <w:bCs/>
          <w:color w:val="000000"/>
          <w:highlight w:val="yellow"/>
          <w:u w:val="single"/>
        </w:rPr>
        <w:t>Fyziologický ústav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4374"/>
        <w:gridCol w:w="1110"/>
        <w:gridCol w:w="1110"/>
        <w:gridCol w:w="1110"/>
        <w:gridCol w:w="1110"/>
      </w:tblGrid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Aktivita</w:t>
            </w:r>
            <w:proofErr w:type="spellEnd"/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ročník</w:t>
            </w:r>
            <w:proofErr w:type="spellEnd"/>
          </w:p>
        </w:tc>
        <w:tc>
          <w:tcPr>
            <w:tcW w:w="4374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sylabus</w:t>
            </w:r>
            <w:proofErr w:type="spellEnd"/>
            <w:r w:rsidRPr="001868C7">
              <w:rPr>
                <w:rFonts w:cstheme="majorHAnsi"/>
                <w:b/>
              </w:rPr>
              <w:t xml:space="preserve"> / </w:t>
            </w:r>
            <w:proofErr w:type="spellStart"/>
            <w:r w:rsidRPr="001868C7">
              <w:rPr>
                <w:rFonts w:cstheme="majorHAnsi"/>
                <w:b/>
              </w:rPr>
              <w:t>temata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doba</w:t>
            </w:r>
            <w:proofErr w:type="spellEnd"/>
            <w:r w:rsidRPr="001868C7">
              <w:rPr>
                <w:rFonts w:cstheme="majorHAnsi"/>
                <w:b/>
              </w:rPr>
              <w:t xml:space="preserve"> </w:t>
            </w:r>
            <w:proofErr w:type="spellStart"/>
            <w:r w:rsidRPr="001868C7">
              <w:rPr>
                <w:rFonts w:cstheme="majorHAnsi"/>
                <w:b/>
              </w:rPr>
              <w:t>trvání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Počet</w:t>
            </w:r>
            <w:proofErr w:type="spellEnd"/>
            <w:r w:rsidRPr="001868C7">
              <w:rPr>
                <w:rFonts w:cstheme="majorHAnsi"/>
                <w:b/>
              </w:rPr>
              <w:t xml:space="preserve"> </w:t>
            </w:r>
          </w:p>
          <w:p w:rsidR="008F08A7" w:rsidRPr="001868C7" w:rsidRDefault="008F08A7" w:rsidP="00435DEF">
            <w:pPr>
              <w:rPr>
                <w:rFonts w:cstheme="majorHAnsi"/>
                <w:b/>
                <w:lang w:val="cs-CZ"/>
              </w:rPr>
            </w:pPr>
            <w:r w:rsidRPr="001868C7">
              <w:rPr>
                <w:rFonts w:cstheme="majorHAnsi"/>
                <w:b/>
                <w:lang w:val="cs-CZ"/>
              </w:rPr>
              <w:t>účastníků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Počet</w:t>
            </w:r>
            <w:proofErr w:type="spellEnd"/>
            <w:r w:rsidRPr="001868C7">
              <w:rPr>
                <w:rFonts w:cstheme="majorHAnsi"/>
                <w:b/>
              </w:rPr>
              <w:t xml:space="preserve"> </w:t>
            </w:r>
            <w:proofErr w:type="spellStart"/>
            <w:r w:rsidRPr="001868C7">
              <w:rPr>
                <w:rFonts w:cstheme="majorHAnsi"/>
                <w:b/>
              </w:rPr>
              <w:t>pregrad</w:t>
            </w:r>
            <w:proofErr w:type="spellEnd"/>
            <w:r w:rsidRPr="001868C7">
              <w:rPr>
                <w:rFonts w:cstheme="majorHAnsi"/>
                <w:b/>
              </w:rPr>
              <w:t xml:space="preserve">. </w:t>
            </w:r>
            <w:proofErr w:type="spellStart"/>
            <w:r w:rsidRPr="001868C7">
              <w:rPr>
                <w:rFonts w:cstheme="majorHAnsi"/>
                <w:b/>
              </w:rPr>
              <w:t>studentů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  <w:b/>
              </w:rPr>
            </w:pPr>
            <w:proofErr w:type="spellStart"/>
            <w:r w:rsidRPr="001868C7">
              <w:rPr>
                <w:rFonts w:cstheme="majorHAnsi"/>
                <w:b/>
              </w:rPr>
              <w:t>Počet</w:t>
            </w:r>
            <w:proofErr w:type="spellEnd"/>
            <w:r w:rsidRPr="001868C7">
              <w:rPr>
                <w:rFonts w:cstheme="majorHAnsi"/>
                <w:b/>
              </w:rPr>
              <w:t xml:space="preserve"> </w:t>
            </w:r>
            <w:proofErr w:type="spellStart"/>
            <w:r w:rsidRPr="001868C7">
              <w:rPr>
                <w:rFonts w:cstheme="majorHAnsi"/>
                <w:b/>
              </w:rPr>
              <w:t>Pedagogů</w:t>
            </w:r>
            <w:proofErr w:type="spellEnd"/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Přednáška</w:t>
            </w:r>
            <w:proofErr w:type="spellEnd"/>
            <w:r w:rsidRPr="001868C7">
              <w:rPr>
                <w:rFonts w:cstheme="majorHAnsi"/>
              </w:rPr>
              <w:t>:</w:t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Srdeční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zástava</w:t>
            </w:r>
            <w:proofErr w:type="spellEnd"/>
            <w:r w:rsidRPr="001868C7">
              <w:rPr>
                <w:rFonts w:cstheme="majorHAnsi"/>
              </w:rPr>
              <w:t xml:space="preserve"> on-line</w:t>
            </w:r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Doporučeno</w:t>
            </w:r>
            <w:proofErr w:type="spellEnd"/>
            <w:r w:rsidRPr="001868C7">
              <w:rPr>
                <w:rFonts w:cstheme="majorHAnsi"/>
              </w:rPr>
              <w:t xml:space="preserve"> 2. +</w:t>
            </w:r>
          </w:p>
        </w:tc>
        <w:tc>
          <w:tcPr>
            <w:tcW w:w="4374" w:type="dxa"/>
          </w:tcPr>
          <w:p w:rsidR="008F08A7" w:rsidRPr="001868C7" w:rsidRDefault="008F08A7" w:rsidP="008F08A7">
            <w:pPr>
              <w:pStyle w:val="Odstavecseseznamem"/>
              <w:numPr>
                <w:ilvl w:val="0"/>
                <w:numId w:val="3"/>
              </w:numPr>
              <w:ind w:left="342" w:hanging="342"/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pricnipy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resuscitace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, </w:t>
            </w:r>
            <w:proofErr w:type="spellStart"/>
            <w:r w:rsidRPr="001868C7">
              <w:rPr>
                <w:rFonts w:asciiTheme="minorHAnsi" w:hAnsiTheme="minorHAnsi" w:cstheme="majorHAnsi"/>
              </w:rPr>
              <w:t>změny</w:t>
            </w:r>
            <w:proofErr w:type="spellEnd"/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3"/>
              </w:numPr>
              <w:ind w:left="342" w:hanging="342"/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princpip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telefonckuy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asistované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první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pomoci</w:t>
            </w:r>
            <w:proofErr w:type="spellEnd"/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3"/>
              </w:numPr>
              <w:ind w:left="342" w:hanging="342"/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ukázky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reálných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volání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na </w:t>
            </w:r>
            <w:proofErr w:type="spellStart"/>
            <w:r w:rsidRPr="001868C7">
              <w:rPr>
                <w:rFonts w:asciiTheme="minorHAnsi" w:hAnsiTheme="minorHAnsi" w:cstheme="majorHAnsi"/>
              </w:rPr>
              <w:t>tísňovou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linku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155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3 h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cca</w:t>
            </w:r>
            <w:proofErr w:type="spellEnd"/>
            <w:r w:rsidRPr="001868C7">
              <w:rPr>
                <w:rFonts w:cstheme="majorHAnsi"/>
              </w:rPr>
              <w:t xml:space="preserve"> 200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Cca</w:t>
            </w:r>
            <w:proofErr w:type="spellEnd"/>
            <w:r w:rsidRPr="001868C7">
              <w:rPr>
                <w:rFonts w:cstheme="majorHAnsi"/>
              </w:rPr>
              <w:t xml:space="preserve"> 180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1</w:t>
            </w:r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>Praktický kurs: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>Rozšířená první pomoc u traumat</w:t>
            </w:r>
            <w:r w:rsidRPr="001868C7">
              <w:rPr>
                <w:rFonts w:cstheme="majorHAnsi"/>
                <w:lang w:val="cs-CZ"/>
              </w:rPr>
              <w:br/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(s I. </w:t>
            </w:r>
            <w:proofErr w:type="spellStart"/>
            <w:r w:rsidRPr="001868C7">
              <w:rPr>
                <w:rFonts w:cstheme="majorHAnsi"/>
              </w:rPr>
              <w:t>Chir</w:t>
            </w:r>
            <w:proofErr w:type="spellEnd"/>
            <w:r w:rsidRPr="001868C7">
              <w:rPr>
                <w:rFonts w:cstheme="majorHAnsi"/>
              </w:rPr>
              <w:t xml:space="preserve">. </w:t>
            </w:r>
            <w:proofErr w:type="spellStart"/>
            <w:r w:rsidRPr="001868C7">
              <w:rPr>
                <w:rFonts w:cstheme="majorHAnsi"/>
              </w:rPr>
              <w:t>klinikou</w:t>
            </w:r>
            <w:proofErr w:type="spellEnd"/>
            <w:r w:rsidRPr="001868C7">
              <w:rPr>
                <w:rFonts w:cstheme="majorHAnsi"/>
              </w:rPr>
              <w:t>)</w:t>
            </w:r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Doporučeno</w:t>
            </w:r>
            <w:proofErr w:type="spellEnd"/>
            <w:r w:rsidRPr="001868C7">
              <w:rPr>
                <w:rFonts w:cstheme="majorHAnsi"/>
              </w:rPr>
              <w:t xml:space="preserve"> 5. - .6</w:t>
            </w:r>
          </w:p>
        </w:tc>
        <w:tc>
          <w:tcPr>
            <w:tcW w:w="4374" w:type="dxa"/>
          </w:tcPr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1.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Primary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survey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and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general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rules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2.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Shock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3.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Airways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and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ventilation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4.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Thoracic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trauma</w:t>
            </w:r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5.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Craniocerebral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injury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6.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Abdominal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and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pelvic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injury</w:t>
            </w:r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7.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Muskuloskeletal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 trauma</w:t>
            </w:r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8.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Injury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in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pregnancy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9.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Burns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10.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Secundary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transport</w:t>
            </w:r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11. Spine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injury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12.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Injury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of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pediatric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patient</w:t>
            </w:r>
            <w:proofErr w:type="spellEnd"/>
          </w:p>
          <w:p w:rsidR="008F08A7" w:rsidRPr="001868C7" w:rsidRDefault="008F08A7" w:rsidP="00435DEF">
            <w:pPr>
              <w:pStyle w:val="Normlnweb"/>
              <w:spacing w:before="0" w:beforeAutospacing="0" w:after="0" w:afterAutospacing="0"/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13.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Injury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of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geriatric</w:t>
            </w:r>
            <w:proofErr w:type="spellEnd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  <w:color w:val="000000"/>
                <w:sz w:val="22"/>
                <w:szCs w:val="22"/>
                <w:lang w:val="cs-CZ"/>
              </w:rPr>
              <w:t>patient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12 </w:t>
            </w:r>
            <w:proofErr w:type="spellStart"/>
            <w:r w:rsidRPr="001868C7">
              <w:rPr>
                <w:rFonts w:cstheme="majorHAnsi"/>
              </w:rPr>
              <w:t>hod</w:t>
            </w:r>
            <w:proofErr w:type="spellEnd"/>
            <w:r w:rsidRPr="001868C7">
              <w:rPr>
                <w:rFonts w:cstheme="majorHAnsi"/>
              </w:rPr>
              <w:t xml:space="preserve"> (2-3 </w:t>
            </w:r>
            <w:proofErr w:type="spellStart"/>
            <w:r w:rsidRPr="001868C7">
              <w:rPr>
                <w:rFonts w:cstheme="majorHAnsi"/>
              </w:rPr>
              <w:t>dny</w:t>
            </w:r>
            <w:proofErr w:type="spellEnd"/>
            <w:r w:rsidRPr="001868C7">
              <w:rPr>
                <w:rFonts w:cstheme="majorHAnsi"/>
              </w:rPr>
              <w:t>)</w:t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</w:p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2x </w:t>
            </w:r>
            <w:proofErr w:type="spellStart"/>
            <w:r w:rsidRPr="001868C7">
              <w:rPr>
                <w:rFonts w:cstheme="majorHAnsi"/>
              </w:rPr>
              <w:t>ročně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12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4 -8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6</w:t>
            </w:r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Praktický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Kurs</w:t>
            </w:r>
            <w:proofErr w:type="spellEnd"/>
            <w:r w:rsidRPr="001868C7">
              <w:rPr>
                <w:rFonts w:cstheme="majorHAnsi"/>
              </w:rPr>
              <w:t>:</w:t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Základy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definitivního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chirurgického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ošetření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</w:p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(</w:t>
            </w:r>
            <w:proofErr w:type="gramStart"/>
            <w:r w:rsidRPr="001868C7">
              <w:rPr>
                <w:rFonts w:cstheme="majorHAnsi"/>
              </w:rPr>
              <w:t>s</w:t>
            </w:r>
            <w:proofErr w:type="gramEnd"/>
            <w:r w:rsidRPr="001868C7">
              <w:rPr>
                <w:rFonts w:cstheme="majorHAnsi"/>
              </w:rPr>
              <w:t xml:space="preserve"> I. </w:t>
            </w:r>
            <w:proofErr w:type="spellStart"/>
            <w:r w:rsidRPr="001868C7">
              <w:rPr>
                <w:rFonts w:cstheme="majorHAnsi"/>
              </w:rPr>
              <w:t>Chir</w:t>
            </w:r>
            <w:proofErr w:type="spellEnd"/>
            <w:r w:rsidRPr="001868C7">
              <w:rPr>
                <w:rFonts w:cstheme="majorHAnsi"/>
              </w:rPr>
              <w:t xml:space="preserve">. a </w:t>
            </w:r>
            <w:proofErr w:type="spellStart"/>
            <w:r w:rsidRPr="001868C7">
              <w:rPr>
                <w:rFonts w:cstheme="majorHAnsi"/>
              </w:rPr>
              <w:t>Kardiochir</w:t>
            </w:r>
            <w:proofErr w:type="spellEnd"/>
            <w:r w:rsidRPr="001868C7">
              <w:rPr>
                <w:rFonts w:cstheme="majorHAnsi"/>
              </w:rPr>
              <w:t xml:space="preserve">. </w:t>
            </w:r>
            <w:proofErr w:type="spellStart"/>
            <w:r w:rsidRPr="001868C7">
              <w:rPr>
                <w:rFonts w:cstheme="majorHAnsi"/>
              </w:rPr>
              <w:t>Klinikou</w:t>
            </w:r>
            <w:proofErr w:type="spellEnd"/>
            <w:r w:rsidRPr="001868C7">
              <w:rPr>
                <w:rFonts w:cstheme="majorHAnsi"/>
              </w:rPr>
              <w:t>)</w:t>
            </w:r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Doporučeno</w:t>
            </w:r>
            <w:proofErr w:type="spellEnd"/>
            <w:r w:rsidRPr="001868C7">
              <w:rPr>
                <w:rFonts w:cstheme="majorHAnsi"/>
              </w:rPr>
              <w:t xml:space="preserve"> 5. – 6. </w:t>
            </w:r>
            <w:proofErr w:type="gramStart"/>
            <w:r w:rsidRPr="001868C7">
              <w:rPr>
                <w:rFonts w:cstheme="majorHAnsi"/>
              </w:rPr>
              <w:t>a</w:t>
            </w:r>
            <w:proofErr w:type="gramEnd"/>
            <w:r w:rsidRPr="001868C7">
              <w:rPr>
                <w:rFonts w:cstheme="majorHAnsi"/>
              </w:rPr>
              <w:t xml:space="preserve"> postgrad.</w:t>
            </w:r>
          </w:p>
        </w:tc>
        <w:tc>
          <w:tcPr>
            <w:tcW w:w="4374" w:type="dxa"/>
          </w:tcPr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proofErr w:type="spellStart"/>
            <w:r w:rsidRPr="001868C7">
              <w:rPr>
                <w:rFonts w:cstheme="majorHAnsi"/>
              </w:rPr>
              <w:t>Praktic</w:t>
            </w:r>
            <w:r w:rsidRPr="001868C7">
              <w:rPr>
                <w:rFonts w:cstheme="majorHAnsi"/>
                <w:lang w:val="cs-CZ"/>
              </w:rPr>
              <w:t>ké</w:t>
            </w:r>
            <w:proofErr w:type="spellEnd"/>
            <w:r w:rsidRPr="001868C7">
              <w:rPr>
                <w:rFonts w:cstheme="majorHAnsi"/>
                <w:lang w:val="cs-CZ"/>
              </w:rPr>
              <w:t xml:space="preserve"> provedení chirurgického ošetření traumat na </w:t>
            </w:r>
            <w:proofErr w:type="spellStart"/>
            <w:r w:rsidRPr="001868C7">
              <w:rPr>
                <w:rFonts w:cstheme="majorHAnsi"/>
                <w:lang w:val="cs-CZ"/>
              </w:rPr>
              <w:t>biomodelu</w:t>
            </w:r>
            <w:proofErr w:type="spellEnd"/>
            <w:r w:rsidRPr="001868C7">
              <w:rPr>
                <w:rFonts w:cstheme="majorHAnsi"/>
                <w:lang w:val="cs-CZ"/>
              </w:rPr>
              <w:t>: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 xml:space="preserve">Hrudní drenáž, bodná rána, revize břišní dutiny, splenektomie, </w:t>
            </w:r>
            <w:proofErr w:type="spellStart"/>
            <w:r w:rsidRPr="001868C7">
              <w:rPr>
                <w:rFonts w:cstheme="majorHAnsi"/>
                <w:lang w:val="cs-CZ"/>
              </w:rPr>
              <w:t>parc</w:t>
            </w:r>
            <w:proofErr w:type="spellEnd"/>
            <w:r w:rsidRPr="001868C7">
              <w:rPr>
                <w:rFonts w:cstheme="majorHAnsi"/>
                <w:lang w:val="cs-CZ"/>
              </w:rPr>
              <w:t xml:space="preserve">. </w:t>
            </w:r>
            <w:proofErr w:type="gramStart"/>
            <w:r w:rsidRPr="001868C7">
              <w:rPr>
                <w:rFonts w:cstheme="majorHAnsi"/>
                <w:lang w:val="cs-CZ"/>
              </w:rPr>
              <w:t>nefrektomie</w:t>
            </w:r>
            <w:proofErr w:type="gramEnd"/>
            <w:r w:rsidRPr="001868C7">
              <w:rPr>
                <w:rFonts w:cstheme="majorHAnsi"/>
                <w:lang w:val="cs-CZ"/>
              </w:rPr>
              <w:t>, resekce střeva, poranění velkých cév, poranění srdce, lobektomie.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lastRenderedPageBreak/>
              <w:t>1 den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10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3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4</w:t>
            </w:r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Praktický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kurs</w:t>
            </w:r>
            <w:proofErr w:type="spellEnd"/>
            <w:r w:rsidRPr="001868C7">
              <w:rPr>
                <w:rFonts w:cstheme="majorHAnsi"/>
              </w:rPr>
              <w:t>:</w:t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Příprava</w:t>
            </w:r>
            <w:proofErr w:type="spellEnd"/>
            <w:r w:rsidRPr="001868C7">
              <w:rPr>
                <w:rFonts w:cstheme="majorHAnsi"/>
              </w:rPr>
              <w:t xml:space="preserve"> na </w:t>
            </w:r>
            <w:proofErr w:type="spellStart"/>
            <w:r w:rsidRPr="001868C7">
              <w:rPr>
                <w:rFonts w:cstheme="majorHAnsi"/>
              </w:rPr>
              <w:t>soutěž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Rallye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Rejvíz</w:t>
            </w:r>
            <w:proofErr w:type="spellEnd"/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Bez </w:t>
            </w:r>
            <w:proofErr w:type="spellStart"/>
            <w:r w:rsidRPr="001868C7">
              <w:rPr>
                <w:rFonts w:cstheme="majorHAnsi"/>
              </w:rPr>
              <w:t>určení</w:t>
            </w:r>
            <w:proofErr w:type="spellEnd"/>
          </w:p>
        </w:tc>
        <w:tc>
          <w:tcPr>
            <w:tcW w:w="4374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Rozšířená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přednemocniční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první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pomoc</w:t>
            </w:r>
            <w:proofErr w:type="spellEnd"/>
            <w:r w:rsidRPr="001868C7">
              <w:rPr>
                <w:rFonts w:cstheme="majorHAnsi"/>
              </w:rPr>
              <w:t xml:space="preserve">. </w:t>
            </w:r>
            <w:proofErr w:type="spellStart"/>
            <w:r w:rsidRPr="001868C7">
              <w:rPr>
                <w:rFonts w:cstheme="majorHAnsi"/>
              </w:rPr>
              <w:t>Viz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metodika</w:t>
            </w:r>
            <w:proofErr w:type="spellEnd"/>
            <w:r w:rsidRPr="001868C7">
              <w:rPr>
                <w:rFonts w:cstheme="majorHAnsi"/>
              </w:rPr>
              <w:t xml:space="preserve"> ATLS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10 </w:t>
            </w:r>
            <w:proofErr w:type="spellStart"/>
            <w:r w:rsidRPr="001868C7">
              <w:rPr>
                <w:rFonts w:cstheme="majorHAnsi"/>
              </w:rPr>
              <w:t>dní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po</w:t>
            </w:r>
            <w:proofErr w:type="spellEnd"/>
            <w:r w:rsidRPr="001868C7">
              <w:rPr>
                <w:rFonts w:cstheme="majorHAnsi"/>
              </w:rPr>
              <w:t xml:space="preserve"> 3h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5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5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1</w:t>
            </w:r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Pomocná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vědecká</w:t>
            </w:r>
            <w:proofErr w:type="spellEnd"/>
            <w:r w:rsidRPr="001868C7">
              <w:rPr>
                <w:rFonts w:cstheme="majorHAnsi"/>
              </w:rPr>
              <w:t>/</w:t>
            </w:r>
            <w:proofErr w:type="spellStart"/>
            <w:r w:rsidRPr="001868C7">
              <w:rPr>
                <w:rFonts w:cstheme="majorHAnsi"/>
              </w:rPr>
              <w:t>pedagogická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práce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pregraduálních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studentů</w:t>
            </w:r>
            <w:proofErr w:type="spellEnd"/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Bez </w:t>
            </w:r>
            <w:proofErr w:type="spellStart"/>
            <w:r w:rsidRPr="001868C7">
              <w:rPr>
                <w:rFonts w:cstheme="majorHAnsi"/>
              </w:rPr>
              <w:t>určení</w:t>
            </w:r>
            <w:proofErr w:type="spellEnd"/>
          </w:p>
        </w:tc>
        <w:tc>
          <w:tcPr>
            <w:tcW w:w="4374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Modelování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Fyziologikcých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funkci</w:t>
            </w:r>
            <w:proofErr w:type="spellEnd"/>
          </w:p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Rozvoj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simulací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ve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výuce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lékařství</w:t>
            </w:r>
            <w:proofErr w:type="spellEnd"/>
          </w:p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…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1-2 </w:t>
            </w:r>
            <w:proofErr w:type="spellStart"/>
            <w:r w:rsidRPr="001868C7">
              <w:rPr>
                <w:rFonts w:cstheme="majorHAnsi"/>
              </w:rPr>
              <w:t>semestry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3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3</w:t>
            </w:r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>Konference: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proofErr w:type="spellStart"/>
            <w:r w:rsidRPr="001868C7">
              <w:rPr>
                <w:rFonts w:cstheme="majorHAnsi"/>
                <w:lang w:val="cs-CZ"/>
              </w:rPr>
              <w:t>Zdrsem</w:t>
            </w:r>
            <w:proofErr w:type="spellEnd"/>
            <w:r w:rsidRPr="001868C7">
              <w:rPr>
                <w:rFonts w:cstheme="majorHAnsi"/>
                <w:lang w:val="cs-CZ"/>
              </w:rPr>
              <w:t xml:space="preserve"> - první pomoc zážitkem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 xml:space="preserve"> 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 xml:space="preserve">(pořádá </w:t>
            </w:r>
            <w:proofErr w:type="spellStart"/>
            <w:r w:rsidRPr="001868C7">
              <w:rPr>
                <w:rFonts w:cstheme="majorHAnsi"/>
                <w:lang w:val="cs-CZ"/>
              </w:rPr>
              <w:t>Zdrsem</w:t>
            </w:r>
            <w:proofErr w:type="spellEnd"/>
            <w:r w:rsidRPr="001868C7">
              <w:rPr>
                <w:rFonts w:cstheme="majorHAnsi"/>
                <w:lang w:val="cs-CZ"/>
              </w:rPr>
              <w:t xml:space="preserve"> </w:t>
            </w:r>
            <w:proofErr w:type="spellStart"/>
            <w:proofErr w:type="gramStart"/>
            <w:r w:rsidRPr="001868C7">
              <w:rPr>
                <w:rFonts w:cstheme="majorHAnsi"/>
                <w:lang w:val="cs-CZ"/>
              </w:rPr>
              <w:t>O.s</w:t>
            </w:r>
            <w:proofErr w:type="spellEnd"/>
            <w:r w:rsidRPr="001868C7">
              <w:rPr>
                <w:rFonts w:cstheme="majorHAnsi"/>
                <w:lang w:val="cs-CZ"/>
              </w:rPr>
              <w:t>.</w:t>
            </w:r>
            <w:proofErr w:type="gramEnd"/>
            <w:r w:rsidRPr="001868C7">
              <w:rPr>
                <w:rFonts w:cstheme="majorHAnsi"/>
                <w:lang w:val="cs-CZ"/>
              </w:rPr>
              <w:t xml:space="preserve">, </w:t>
            </w:r>
            <w:proofErr w:type="spellStart"/>
            <w:r w:rsidRPr="001868C7">
              <w:rPr>
                <w:rFonts w:cstheme="majorHAnsi"/>
                <w:lang w:val="cs-CZ"/>
              </w:rPr>
              <w:t>polupořádá</w:t>
            </w:r>
            <w:proofErr w:type="spellEnd"/>
            <w:r w:rsidRPr="001868C7">
              <w:rPr>
                <w:rFonts w:cstheme="majorHAnsi"/>
                <w:lang w:val="cs-CZ"/>
              </w:rPr>
              <w:t xml:space="preserve"> LF1)</w:t>
            </w:r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Doporučeno</w:t>
            </w:r>
            <w:proofErr w:type="spellEnd"/>
            <w:r w:rsidRPr="001868C7">
              <w:rPr>
                <w:rFonts w:cstheme="majorHAnsi"/>
              </w:rPr>
              <w:t xml:space="preserve"> od 1. r.</w:t>
            </w:r>
          </w:p>
        </w:tc>
        <w:tc>
          <w:tcPr>
            <w:tcW w:w="4374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Metodika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zážitkové</w:t>
            </w:r>
            <w:proofErr w:type="spellEnd"/>
            <w:r w:rsidRPr="001868C7">
              <w:rPr>
                <w:rFonts w:cstheme="majorHAnsi"/>
              </w:rPr>
              <w:t xml:space="preserve"> a </w:t>
            </w:r>
            <w:proofErr w:type="spellStart"/>
            <w:r w:rsidRPr="001868C7">
              <w:rPr>
                <w:rFonts w:cstheme="majorHAnsi"/>
              </w:rPr>
              <w:t>simulační</w:t>
            </w:r>
            <w:proofErr w:type="spellEnd"/>
            <w:r w:rsidRPr="001868C7">
              <w:rPr>
                <w:rFonts w:cstheme="majorHAnsi"/>
              </w:rPr>
              <w:t xml:space="preserve">  </w:t>
            </w:r>
            <w:proofErr w:type="spellStart"/>
            <w:r w:rsidRPr="001868C7">
              <w:rPr>
                <w:rFonts w:cstheme="majorHAnsi"/>
              </w:rPr>
              <w:t>výuky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první</w:t>
            </w:r>
            <w:proofErr w:type="spellEnd"/>
            <w:r w:rsidRPr="001868C7">
              <w:rPr>
                <w:rFonts w:cstheme="majorHAnsi"/>
              </w:rPr>
              <w:t xml:space="preserve"> </w:t>
            </w:r>
            <w:proofErr w:type="spellStart"/>
            <w:r w:rsidRPr="001868C7">
              <w:rPr>
                <w:rFonts w:cstheme="majorHAnsi"/>
              </w:rPr>
              <w:t>pomoci</w:t>
            </w:r>
            <w:proofErr w:type="spellEnd"/>
          </w:p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Přednášky</w:t>
            </w:r>
            <w:proofErr w:type="spellEnd"/>
            <w:r w:rsidRPr="001868C7">
              <w:rPr>
                <w:rFonts w:cstheme="majorHAnsi"/>
              </w:rPr>
              <w:t xml:space="preserve">, </w:t>
            </w:r>
            <w:proofErr w:type="spellStart"/>
            <w:r w:rsidRPr="001868C7">
              <w:rPr>
                <w:rFonts w:cstheme="majorHAnsi"/>
              </w:rPr>
              <w:t>diskuse</w:t>
            </w:r>
            <w:proofErr w:type="spellEnd"/>
            <w:r w:rsidRPr="001868C7">
              <w:rPr>
                <w:rFonts w:cstheme="majorHAnsi"/>
              </w:rPr>
              <w:t>: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Motivace – dovednosti – prevence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Zážitek jako klíčová součást výuky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Metodika zážitkové výuky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Pro – Con diskuse „Vyplatí se učit zážitkem?“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Dobrý lektor první pomoci zážitkem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Dobrý kurz první pomoci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Legislativní problémy výuky PP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První pomoc pohledem sociální psychologie: Jak děláme z laiků hrdiny?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Zdroje informací – mýty v první pomoci a kde najít pravdu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proofErr w:type="spellStart"/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Guidelines</w:t>
            </w:r>
            <w:proofErr w:type="spellEnd"/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 xml:space="preserve"> ERC 2015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 xml:space="preserve">Studentská výuka první pomoci </w:t>
            </w:r>
            <w:proofErr w:type="gramStart"/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na 1.LF</w:t>
            </w:r>
            <w:proofErr w:type="gramEnd"/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 xml:space="preserve"> UK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Nácvik řešení lavinové nehody a první pomoci  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Výuka první pomoci zážitkem v rámci sebeobranných systémů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Zážitková výuka dětí</w:t>
            </w:r>
          </w:p>
          <w:p w:rsidR="008F08A7" w:rsidRPr="001868C7" w:rsidRDefault="008F08A7" w:rsidP="008F08A7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</w:pPr>
            <w:proofErr w:type="spellStart"/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>Zažitková</w:t>
            </w:r>
            <w:proofErr w:type="spellEnd"/>
            <w:r w:rsidRPr="001868C7">
              <w:rPr>
                <w:rFonts w:asciiTheme="minorHAnsi" w:hAnsiTheme="minorHAnsi" w:cstheme="majorHAnsi"/>
                <w:color w:val="333333"/>
                <w:sz w:val="22"/>
                <w:szCs w:val="22"/>
                <w:lang w:val="cs-CZ"/>
              </w:rPr>
              <w:t xml:space="preserve"> výuka silniční bezpečnosti</w:t>
            </w:r>
          </w:p>
          <w:p w:rsidR="008F08A7" w:rsidRPr="001868C7" w:rsidRDefault="008F08A7" w:rsidP="00435DEF">
            <w:pPr>
              <w:rPr>
                <w:rFonts w:cstheme="majorHAnsi"/>
              </w:rPr>
            </w:pPr>
          </w:p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Workshopy</w:t>
            </w:r>
            <w:proofErr w:type="spellEnd"/>
            <w:r w:rsidRPr="001868C7">
              <w:rPr>
                <w:rFonts w:cstheme="majorHAnsi"/>
              </w:rPr>
              <w:t>:</w:t>
            </w:r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4"/>
              </w:numPr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Krátká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simulace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pro </w:t>
            </w:r>
            <w:proofErr w:type="spellStart"/>
            <w:r w:rsidRPr="001868C7">
              <w:rPr>
                <w:rFonts w:asciiTheme="minorHAnsi" w:hAnsiTheme="minorHAnsi" w:cstheme="majorHAnsi"/>
              </w:rPr>
              <w:t>celou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skupinu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1:1</w:t>
            </w:r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4"/>
              </w:numPr>
              <w:contextualSpacing/>
              <w:rPr>
                <w:rFonts w:asciiTheme="minorHAnsi" w:hAnsiTheme="minorHAnsi" w:cstheme="majorHAnsi"/>
              </w:rPr>
            </w:pPr>
            <w:r w:rsidRPr="001868C7">
              <w:rPr>
                <w:rFonts w:asciiTheme="minorHAnsi" w:hAnsiTheme="minorHAnsi" w:cstheme="majorHAnsi"/>
              </w:rPr>
              <w:t xml:space="preserve">„Face to face“ </w:t>
            </w:r>
            <w:proofErr w:type="spellStart"/>
            <w:r w:rsidRPr="001868C7">
              <w:rPr>
                <w:rFonts w:asciiTheme="minorHAnsi" w:hAnsiTheme="minorHAnsi" w:cstheme="majorHAnsi"/>
              </w:rPr>
              <w:t>simulace</w:t>
            </w:r>
            <w:proofErr w:type="spellEnd"/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4"/>
              </w:numPr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Maskování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– </w:t>
            </w:r>
            <w:proofErr w:type="spellStart"/>
            <w:r w:rsidRPr="001868C7">
              <w:rPr>
                <w:rFonts w:asciiTheme="minorHAnsi" w:hAnsiTheme="minorHAnsi" w:cstheme="majorHAnsi"/>
              </w:rPr>
              <w:t>smysl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a </w:t>
            </w:r>
            <w:proofErr w:type="spellStart"/>
            <w:r w:rsidRPr="001868C7">
              <w:rPr>
                <w:rFonts w:asciiTheme="minorHAnsi" w:hAnsiTheme="minorHAnsi" w:cstheme="majorHAnsi"/>
              </w:rPr>
              <w:t>cíl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maskování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, co je </w:t>
            </w:r>
            <w:proofErr w:type="spellStart"/>
            <w:r w:rsidRPr="001868C7">
              <w:rPr>
                <w:rFonts w:asciiTheme="minorHAnsi" w:hAnsiTheme="minorHAnsi" w:cstheme="majorHAnsi"/>
              </w:rPr>
              <w:t>ještě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efektní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i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efektivní</w:t>
            </w:r>
            <w:proofErr w:type="spellEnd"/>
            <w:r w:rsidRPr="001868C7">
              <w:rPr>
                <w:rFonts w:asciiTheme="minorHAnsi" w:hAnsiTheme="minorHAnsi" w:cstheme="majorHAnsi"/>
              </w:rPr>
              <w:t>?</w:t>
            </w:r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4"/>
              </w:numPr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Práce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s </w:t>
            </w:r>
            <w:proofErr w:type="spellStart"/>
            <w:r w:rsidRPr="001868C7">
              <w:rPr>
                <w:rFonts w:asciiTheme="minorHAnsi" w:hAnsiTheme="minorHAnsi" w:cstheme="majorHAnsi"/>
              </w:rPr>
              <w:t>chybou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účastníka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v </w:t>
            </w:r>
            <w:proofErr w:type="spellStart"/>
            <w:r w:rsidRPr="001868C7">
              <w:rPr>
                <w:rFonts w:asciiTheme="minorHAnsi" w:hAnsiTheme="minorHAnsi" w:cstheme="majorHAnsi"/>
              </w:rPr>
              <w:t>simulaci</w:t>
            </w:r>
            <w:proofErr w:type="spellEnd"/>
          </w:p>
          <w:p w:rsidR="008F08A7" w:rsidRPr="001868C7" w:rsidRDefault="008F08A7" w:rsidP="008F08A7">
            <w:pPr>
              <w:pStyle w:val="Odstavecseseznamem"/>
              <w:numPr>
                <w:ilvl w:val="0"/>
                <w:numId w:val="4"/>
              </w:numPr>
              <w:contextualSpacing/>
              <w:rPr>
                <w:rFonts w:asciiTheme="minorHAnsi" w:hAnsiTheme="minorHAnsi" w:cstheme="majorHAnsi"/>
              </w:rPr>
            </w:pPr>
            <w:proofErr w:type="spellStart"/>
            <w:r w:rsidRPr="001868C7">
              <w:rPr>
                <w:rFonts w:asciiTheme="minorHAnsi" w:hAnsiTheme="minorHAnsi" w:cstheme="majorHAnsi"/>
              </w:rPr>
              <w:t>Jak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učit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Pr="001868C7">
              <w:rPr>
                <w:rFonts w:asciiTheme="minorHAnsi" w:hAnsiTheme="minorHAnsi" w:cstheme="majorHAnsi"/>
              </w:rPr>
              <w:t>přístup</w:t>
            </w:r>
            <w:proofErr w:type="spellEnd"/>
            <w:r w:rsidRPr="001868C7">
              <w:rPr>
                <w:rFonts w:asciiTheme="minorHAnsi" w:hAnsiTheme="minorHAnsi" w:cstheme="majorHAnsi"/>
              </w:rPr>
              <w:t xml:space="preserve"> k </w:t>
            </w:r>
            <w:proofErr w:type="spellStart"/>
            <w:r w:rsidRPr="001868C7">
              <w:rPr>
                <w:rFonts w:asciiTheme="minorHAnsi" w:hAnsiTheme="minorHAnsi" w:cstheme="majorHAnsi"/>
              </w:rPr>
              <w:t>bezvědomému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lastRenderedPageBreak/>
              <w:t>1 den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Cca</w:t>
            </w:r>
            <w:proofErr w:type="spellEnd"/>
            <w:r w:rsidRPr="001868C7">
              <w:rPr>
                <w:rFonts w:cstheme="majorHAnsi"/>
              </w:rPr>
              <w:t xml:space="preserve"> 140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proofErr w:type="spellStart"/>
            <w:r w:rsidRPr="001868C7">
              <w:rPr>
                <w:rFonts w:cstheme="majorHAnsi"/>
              </w:rPr>
              <w:t>Cca</w:t>
            </w:r>
            <w:proofErr w:type="spellEnd"/>
            <w:r w:rsidRPr="001868C7">
              <w:rPr>
                <w:rFonts w:cstheme="majorHAnsi"/>
              </w:rPr>
              <w:t xml:space="preserve"> 20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8</w:t>
            </w:r>
          </w:p>
        </w:tc>
      </w:tr>
      <w:tr w:rsidR="008F08A7" w:rsidRPr="001868C7" w:rsidTr="00435DEF">
        <w:tc>
          <w:tcPr>
            <w:tcW w:w="2785" w:type="dxa"/>
          </w:tcPr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>Kurs základy chirurgického šití</w:t>
            </w:r>
          </w:p>
          <w:p w:rsidR="008F08A7" w:rsidRPr="001868C7" w:rsidRDefault="008F08A7" w:rsidP="00435DEF">
            <w:pPr>
              <w:rPr>
                <w:rFonts w:cstheme="majorHAnsi"/>
                <w:lang w:val="cs-CZ"/>
              </w:rPr>
            </w:pPr>
            <w:r w:rsidRPr="001868C7">
              <w:rPr>
                <w:rFonts w:cstheme="majorHAnsi"/>
                <w:lang w:val="cs-CZ"/>
              </w:rPr>
              <w:t>(Pořádá IFMSA)</w:t>
            </w:r>
          </w:p>
        </w:tc>
        <w:tc>
          <w:tcPr>
            <w:tcW w:w="135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Bez </w:t>
            </w:r>
            <w:proofErr w:type="spellStart"/>
            <w:r w:rsidRPr="001868C7">
              <w:rPr>
                <w:rFonts w:cstheme="majorHAnsi"/>
              </w:rPr>
              <w:t>určení</w:t>
            </w:r>
            <w:proofErr w:type="spellEnd"/>
          </w:p>
        </w:tc>
        <w:tc>
          <w:tcPr>
            <w:tcW w:w="4374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 xml:space="preserve">4 </w:t>
            </w:r>
            <w:proofErr w:type="spellStart"/>
            <w:r w:rsidRPr="001868C7">
              <w:rPr>
                <w:rFonts w:cstheme="majorHAnsi"/>
              </w:rPr>
              <w:t>hod</w:t>
            </w:r>
            <w:proofErr w:type="spellEnd"/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30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30</w:t>
            </w:r>
          </w:p>
        </w:tc>
        <w:tc>
          <w:tcPr>
            <w:tcW w:w="1110" w:type="dxa"/>
          </w:tcPr>
          <w:p w:rsidR="008F08A7" w:rsidRPr="001868C7" w:rsidRDefault="008F08A7" w:rsidP="00435DEF">
            <w:pPr>
              <w:rPr>
                <w:rFonts w:cstheme="majorHAnsi"/>
              </w:rPr>
            </w:pPr>
            <w:r w:rsidRPr="001868C7">
              <w:rPr>
                <w:rFonts w:cstheme="majorHAnsi"/>
              </w:rPr>
              <w:t>0</w:t>
            </w:r>
          </w:p>
        </w:tc>
      </w:tr>
    </w:tbl>
    <w:p w:rsidR="008F08A7" w:rsidRDefault="008F08A7" w:rsidP="008F08A7"/>
    <w:p w:rsidR="0092396E" w:rsidRDefault="0092396E" w:rsidP="008F08A7"/>
    <w:p w:rsidR="0092396E" w:rsidRPr="001868C7" w:rsidRDefault="0092396E" w:rsidP="008F08A7"/>
    <w:p w:rsidR="008F08A7" w:rsidRPr="001868C7" w:rsidRDefault="00AF785C" w:rsidP="008F195E">
      <w:pPr>
        <w:rPr>
          <w:rFonts w:eastAsia="Times New Roman"/>
          <w:b/>
          <w:bCs/>
          <w:color w:val="000000"/>
          <w:u w:val="single"/>
        </w:rPr>
      </w:pPr>
      <w:r w:rsidRPr="007A2D63">
        <w:rPr>
          <w:rFonts w:eastAsia="Times New Roman"/>
          <w:b/>
          <w:bCs/>
          <w:color w:val="000000"/>
          <w:highlight w:val="yellow"/>
          <w:u w:val="single"/>
        </w:rPr>
        <w:t>Ústav patologie</w:t>
      </w:r>
    </w:p>
    <w:p w:rsidR="00AF785C" w:rsidRPr="001868C7" w:rsidRDefault="00DF686A" w:rsidP="00AF785C">
      <w:r>
        <w:t>A</w:t>
      </w:r>
      <w:r w:rsidR="00AF785C" w:rsidRPr="001868C7">
        <w:t xml:space="preserve">ktivity probíhají formou účasti studentů se zájmem o patologii na výzkumných aktivitách pracoviště, dále mají možnost prohlížení mikroskopických (bioptických) sbírek v místnosti, která je pro tyto účely vyhrazena a dále mají možnost návštěv laboratoří (molekulární, </w:t>
      </w:r>
      <w:proofErr w:type="spellStart"/>
      <w:r w:rsidR="00AF785C" w:rsidRPr="001868C7">
        <w:t>elektronmikroskopické</w:t>
      </w:r>
      <w:proofErr w:type="spellEnd"/>
      <w:r w:rsidR="00AF785C" w:rsidRPr="001868C7">
        <w:t xml:space="preserve">, </w:t>
      </w:r>
      <w:proofErr w:type="spellStart"/>
      <w:r w:rsidR="00AF785C" w:rsidRPr="001868C7">
        <w:t>imunohistochemické</w:t>
      </w:r>
      <w:proofErr w:type="spellEnd"/>
      <w:r w:rsidR="00AF785C" w:rsidRPr="001868C7">
        <w:t>).</w:t>
      </w:r>
    </w:p>
    <w:p w:rsidR="00AF785C" w:rsidRPr="001868C7" w:rsidRDefault="00AF785C" w:rsidP="00AF785C">
      <w:r w:rsidRPr="001868C7">
        <w:t>V roce 2016 se různým způsobem zapojilo 5 studentů anglické paralelky (2 studenti 5</w:t>
      </w:r>
      <w:r w:rsidR="00DF686A">
        <w:t>.</w:t>
      </w:r>
      <w:r w:rsidRPr="001868C7">
        <w:t xml:space="preserve"> ročníku docházejí už druhým rokem, pracují na projektu věnovaném </w:t>
      </w:r>
      <w:proofErr w:type="spellStart"/>
      <w:r w:rsidRPr="001868C7">
        <w:t>leiomyomům</w:t>
      </w:r>
      <w:proofErr w:type="spellEnd"/>
      <w:r w:rsidRPr="001868C7">
        <w:t xml:space="preserve"> s bizarními jádry; 2 studenti 4</w:t>
      </w:r>
      <w:r w:rsidR="00DF686A">
        <w:t>.</w:t>
      </w:r>
      <w:r w:rsidRPr="001868C7">
        <w:t xml:space="preserve"> ročníku pracují na projektu zaměřeném na maligní melanomy; 1 student 6</w:t>
      </w:r>
      <w:r w:rsidR="00DF686A">
        <w:t>.</w:t>
      </w:r>
      <w:r w:rsidRPr="001868C7">
        <w:t xml:space="preserve"> ročníku pracuje na projektu zaměřeném na maligní melanomy) a 1 studentka české paralelky – zaměřená spíše na praktické aspekty oboru (rutinní).</w:t>
      </w:r>
    </w:p>
    <w:p w:rsidR="00AF785C" w:rsidRPr="001868C7" w:rsidRDefault="00AF785C" w:rsidP="00DF686A">
      <w:r w:rsidRPr="001868C7">
        <w:t>V roce 2016 jsme publikovali v časopise s IF práci, která vznikla ve spolupráci s pregraduální studentkou Michaelou Bártů (v roce 2016 pak tato studentka nastoupila jako absolvent na naše pracoviště):</w:t>
      </w:r>
      <w:r w:rsidR="00DF686A">
        <w:t xml:space="preserve"> </w:t>
      </w:r>
      <w:proofErr w:type="spellStart"/>
      <w:r w:rsidRPr="001868C7">
        <w:t>Němejcová</w:t>
      </w:r>
      <w:proofErr w:type="spellEnd"/>
      <w:r w:rsidRPr="001868C7">
        <w:t xml:space="preserve"> K, Tichá I, </w:t>
      </w:r>
      <w:proofErr w:type="spellStart"/>
      <w:r w:rsidRPr="001868C7">
        <w:t>Kleiblová</w:t>
      </w:r>
      <w:proofErr w:type="spellEnd"/>
      <w:r w:rsidRPr="001868C7">
        <w:t xml:space="preserve"> P, Bártů M, Cibula D, Jirsová K, Dundr P. </w:t>
      </w:r>
      <w:proofErr w:type="spellStart"/>
      <w:r w:rsidRPr="001868C7">
        <w:t>Expression</w:t>
      </w:r>
      <w:proofErr w:type="spellEnd"/>
      <w:r w:rsidRPr="001868C7">
        <w:t xml:space="preserve">, </w:t>
      </w:r>
      <w:proofErr w:type="spellStart"/>
      <w:r w:rsidRPr="001868C7">
        <w:t>Epigenetic</w:t>
      </w:r>
      <w:proofErr w:type="spellEnd"/>
      <w:r w:rsidRPr="001868C7">
        <w:t xml:space="preserve"> and </w:t>
      </w:r>
      <w:proofErr w:type="spellStart"/>
      <w:r w:rsidRPr="001868C7">
        <w:t>Genetic</w:t>
      </w:r>
      <w:proofErr w:type="spellEnd"/>
      <w:r w:rsidRPr="001868C7">
        <w:t xml:space="preserve"> </w:t>
      </w:r>
      <w:proofErr w:type="spellStart"/>
      <w:r w:rsidRPr="001868C7">
        <w:t>Changes</w:t>
      </w:r>
      <w:proofErr w:type="spellEnd"/>
      <w:r w:rsidRPr="001868C7">
        <w:t xml:space="preserve"> of HNF1B in </w:t>
      </w:r>
      <w:proofErr w:type="spellStart"/>
      <w:r w:rsidRPr="001868C7">
        <w:t>Endometrial</w:t>
      </w:r>
      <w:proofErr w:type="spellEnd"/>
      <w:r w:rsidRPr="001868C7">
        <w:t xml:space="preserve"> </w:t>
      </w:r>
      <w:proofErr w:type="spellStart"/>
      <w:r w:rsidRPr="001868C7">
        <w:t>Lesions</w:t>
      </w:r>
      <w:proofErr w:type="spellEnd"/>
      <w:r w:rsidRPr="001868C7">
        <w:t xml:space="preserve">. </w:t>
      </w:r>
      <w:proofErr w:type="spellStart"/>
      <w:r w:rsidRPr="001868C7">
        <w:t>Pathol</w:t>
      </w:r>
      <w:proofErr w:type="spellEnd"/>
      <w:r w:rsidRPr="001868C7">
        <w:t xml:space="preserve"> </w:t>
      </w:r>
      <w:proofErr w:type="spellStart"/>
      <w:r w:rsidRPr="001868C7">
        <w:t>Oncol</w:t>
      </w:r>
      <w:proofErr w:type="spellEnd"/>
      <w:r w:rsidRPr="001868C7">
        <w:t xml:space="preserve"> Res. 2016; 22:523-30. </w:t>
      </w:r>
      <w:proofErr w:type="spellStart"/>
      <w:r w:rsidRPr="001868C7">
        <w:t>doi</w:t>
      </w:r>
      <w:proofErr w:type="spellEnd"/>
      <w:r w:rsidRPr="001868C7">
        <w:t xml:space="preserve">: 10.1007/s12253-015-0037-2 </w:t>
      </w:r>
    </w:p>
    <w:p w:rsidR="00AF785C" w:rsidRPr="001868C7" w:rsidRDefault="00AF785C" w:rsidP="00AF785C">
      <w:r w:rsidRPr="001868C7">
        <w:t>Na těchto aktivitách se účastní celkem 6 pedagogů našeho ústavu.</w:t>
      </w:r>
    </w:p>
    <w:p w:rsidR="00AF785C" w:rsidRPr="001868C7" w:rsidRDefault="00AF785C" w:rsidP="00AF785C">
      <w:pPr>
        <w:rPr>
          <w:b/>
        </w:rPr>
      </w:pPr>
    </w:p>
    <w:p w:rsidR="00AF785C" w:rsidRPr="001868C7" w:rsidRDefault="00AF785C" w:rsidP="00AF785C">
      <w:pPr>
        <w:rPr>
          <w:b/>
        </w:rPr>
      </w:pPr>
      <w:r w:rsidRPr="001868C7">
        <w:rPr>
          <w:b/>
        </w:rPr>
        <w:lastRenderedPageBreak/>
        <w:t>Účast pregraduálních studentů na SVK v roce 2016</w:t>
      </w:r>
    </w:p>
    <w:p w:rsidR="00AF785C" w:rsidRPr="001868C7" w:rsidRDefault="00AF785C" w:rsidP="00AF785C">
      <w:pPr>
        <w:rPr>
          <w:b/>
        </w:rPr>
      </w:pPr>
      <w:r w:rsidRPr="001868C7">
        <w:rPr>
          <w:b/>
        </w:rPr>
        <w:t>17. Studentská vědecká konference 1. LF UK</w:t>
      </w:r>
    </w:p>
    <w:p w:rsidR="00AF785C" w:rsidRPr="001868C7" w:rsidRDefault="00AF785C" w:rsidP="00AF785C">
      <w:r w:rsidRPr="001868C7">
        <w:t xml:space="preserve">Název práce: </w:t>
      </w:r>
      <w:proofErr w:type="spellStart"/>
      <w:r w:rsidRPr="001868C7">
        <w:t>Patomorfologické</w:t>
      </w:r>
      <w:proofErr w:type="spellEnd"/>
      <w:r w:rsidRPr="001868C7">
        <w:t xml:space="preserve"> změny v autologních transplantátech ušní chrupavky</w:t>
      </w:r>
    </w:p>
    <w:p w:rsidR="00AF785C" w:rsidRPr="001868C7" w:rsidRDefault="00AF785C" w:rsidP="00AF785C">
      <w:r w:rsidRPr="001868C7">
        <w:t>Autor: Martin Kaňa</w:t>
      </w:r>
    </w:p>
    <w:p w:rsidR="00AF785C" w:rsidRPr="001868C7" w:rsidRDefault="00AF785C" w:rsidP="00AF785C">
      <w:r w:rsidRPr="001868C7">
        <w:t xml:space="preserve">Školitel: </w:t>
      </w:r>
      <w:r w:rsidRPr="001868C7">
        <w:rPr>
          <w:color w:val="000000"/>
        </w:rPr>
        <w:t>prof. MUDr. Ctibor Povýšil, DrSc.</w:t>
      </w:r>
    </w:p>
    <w:p w:rsidR="00AF785C" w:rsidRPr="001868C7" w:rsidRDefault="00AF785C" w:rsidP="00AF785C">
      <w:r w:rsidRPr="001868C7">
        <w:t>Sekce: Pregraduální teoretická</w:t>
      </w:r>
    </w:p>
    <w:p w:rsidR="00AF785C" w:rsidRPr="001868C7" w:rsidRDefault="00AF785C" w:rsidP="00AF785C">
      <w:r w:rsidRPr="001868C7">
        <w:t>Umístění: 1. místo</w:t>
      </w:r>
    </w:p>
    <w:p w:rsidR="00AF785C" w:rsidRPr="001868C7" w:rsidRDefault="00AF785C" w:rsidP="00AF785C"/>
    <w:p w:rsidR="00AF785C" w:rsidRPr="001868C7" w:rsidRDefault="00AF785C" w:rsidP="00AF785C">
      <w:pPr>
        <w:rPr>
          <w:b/>
        </w:rPr>
      </w:pPr>
      <w:r w:rsidRPr="001868C7">
        <w:rPr>
          <w:b/>
        </w:rPr>
        <w:t>Celostátní studentská vědecká konference lékařských fakult ČR a SR 2016 (</w:t>
      </w:r>
      <w:proofErr w:type="gramStart"/>
      <w:r w:rsidRPr="001868C7">
        <w:t>22.-23</w:t>
      </w:r>
      <w:proofErr w:type="gramEnd"/>
      <w:r w:rsidRPr="001868C7">
        <w:t xml:space="preserve">. 11. 2016, Masarykova univerzita v Brně) </w:t>
      </w:r>
    </w:p>
    <w:p w:rsidR="00AF785C" w:rsidRPr="001868C7" w:rsidRDefault="00AF785C" w:rsidP="00AF785C">
      <w:r w:rsidRPr="001868C7">
        <w:t xml:space="preserve">Název práce: </w:t>
      </w:r>
      <w:proofErr w:type="spellStart"/>
      <w:r w:rsidRPr="001868C7">
        <w:t>Patomorfologické</w:t>
      </w:r>
      <w:proofErr w:type="spellEnd"/>
      <w:r w:rsidRPr="001868C7">
        <w:t xml:space="preserve"> změny v autologních transplantátech ušní chrupavky</w:t>
      </w:r>
    </w:p>
    <w:p w:rsidR="00AF785C" w:rsidRPr="001868C7" w:rsidRDefault="00AF785C" w:rsidP="00AF785C">
      <w:r w:rsidRPr="001868C7">
        <w:t>Autor: Martin Kaňa</w:t>
      </w:r>
    </w:p>
    <w:p w:rsidR="00AF785C" w:rsidRPr="001868C7" w:rsidRDefault="00AF785C" w:rsidP="00AF785C">
      <w:pPr>
        <w:rPr>
          <w:color w:val="000000"/>
        </w:rPr>
      </w:pPr>
      <w:r w:rsidRPr="001868C7">
        <w:t xml:space="preserve">Školitel: </w:t>
      </w:r>
      <w:r w:rsidRPr="001868C7">
        <w:rPr>
          <w:color w:val="000000"/>
        </w:rPr>
        <w:t>prof. MUDr. Ctibor Povýšil, DrSc.</w:t>
      </w:r>
    </w:p>
    <w:p w:rsidR="00AF785C" w:rsidRPr="001868C7" w:rsidRDefault="00AF785C" w:rsidP="00AF785C">
      <w:r w:rsidRPr="001868C7">
        <w:t>Sekce: Teoretická a preklinická část</w:t>
      </w:r>
    </w:p>
    <w:p w:rsidR="00AF785C" w:rsidRPr="001868C7" w:rsidRDefault="00AF785C" w:rsidP="00AF785C">
      <w:bookmarkStart w:id="0" w:name="__DdeLink__13_1090785393"/>
      <w:bookmarkEnd w:id="0"/>
      <w:r w:rsidRPr="001868C7">
        <w:t>Umístění: 2. místo</w:t>
      </w:r>
    </w:p>
    <w:p w:rsidR="00AF785C" w:rsidRPr="001868C7" w:rsidRDefault="00AF785C" w:rsidP="008F195E">
      <w:pPr>
        <w:rPr>
          <w:rFonts w:eastAsia="Times New Roman"/>
          <w:color w:val="000000"/>
        </w:rPr>
      </w:pPr>
    </w:p>
    <w:p w:rsidR="0083663D" w:rsidRPr="001868C7" w:rsidRDefault="0083663D" w:rsidP="0083663D">
      <w:pPr>
        <w:pStyle w:val="Normlnweb"/>
        <w:rPr>
          <w:rFonts w:asciiTheme="minorHAnsi" w:hAnsiTheme="minorHAnsi"/>
          <w:b/>
          <w:sz w:val="22"/>
          <w:szCs w:val="22"/>
          <w:u w:val="single"/>
        </w:rPr>
      </w:pPr>
      <w:r w:rsidRPr="007A2D63">
        <w:rPr>
          <w:rFonts w:asciiTheme="minorHAnsi" w:hAnsiTheme="minorHAnsi"/>
          <w:b/>
          <w:sz w:val="22"/>
          <w:szCs w:val="22"/>
          <w:highlight w:val="yellow"/>
          <w:u w:val="single"/>
        </w:rPr>
        <w:t>Ústav biofyziky a informatiky</w:t>
      </w:r>
      <w:r w:rsidRPr="001868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3663D" w:rsidRPr="001868C7" w:rsidRDefault="0083663D" w:rsidP="0083663D">
      <w:pPr>
        <w:pStyle w:val="Normlnweb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1868C7">
        <w:rPr>
          <w:rFonts w:asciiTheme="minorHAnsi" w:hAnsiTheme="minorHAnsi"/>
          <w:b/>
          <w:sz w:val="22"/>
          <w:szCs w:val="22"/>
        </w:rPr>
        <w:t>tzv. pomocné vědecké síly či vedení (školení) SŠ, Bc. či jiných studentských prací</w:t>
      </w:r>
    </w:p>
    <w:p w:rsidR="0083663D" w:rsidRPr="001868C7" w:rsidRDefault="0083663D" w:rsidP="0083663D">
      <w:pPr>
        <w:pStyle w:val="Normlnweb"/>
        <w:ind w:left="360"/>
        <w:rPr>
          <w:rFonts w:asciiTheme="minorHAnsi" w:hAnsiTheme="minorHAnsi"/>
          <w:b/>
          <w:sz w:val="22"/>
          <w:szCs w:val="22"/>
        </w:rPr>
      </w:pPr>
      <w:r w:rsidRPr="001868C7">
        <w:rPr>
          <w:rFonts w:asciiTheme="minorHAnsi" w:hAnsiTheme="minorHAnsi"/>
          <w:b/>
          <w:sz w:val="22"/>
          <w:szCs w:val="22"/>
        </w:rPr>
        <w:t xml:space="preserve">MUDr. </w:t>
      </w:r>
      <w:proofErr w:type="spellStart"/>
      <w:r w:rsidRPr="001868C7">
        <w:rPr>
          <w:rFonts w:asciiTheme="minorHAnsi" w:hAnsiTheme="minorHAnsi"/>
          <w:b/>
          <w:sz w:val="22"/>
          <w:szCs w:val="22"/>
        </w:rPr>
        <w:t>Kymplová</w:t>
      </w:r>
      <w:proofErr w:type="spellEnd"/>
      <w:r w:rsidRPr="001868C7">
        <w:rPr>
          <w:rFonts w:asciiTheme="minorHAnsi" w:hAnsiTheme="minorHAnsi"/>
          <w:b/>
          <w:sz w:val="22"/>
          <w:szCs w:val="22"/>
        </w:rPr>
        <w:t xml:space="preserve"> – vedení bakalářské práce – fyzioterapie - </w:t>
      </w:r>
      <w:r w:rsidRPr="001868C7">
        <w:rPr>
          <w:rFonts w:asciiTheme="minorHAnsi" w:hAnsiTheme="minorHAnsi"/>
          <w:sz w:val="22"/>
          <w:szCs w:val="22"/>
        </w:rPr>
        <w:t>Využití vysokovýkonného laseru v rehabilitaci</w:t>
      </w:r>
      <w:r w:rsidRPr="001868C7">
        <w:rPr>
          <w:rFonts w:asciiTheme="minorHAnsi" w:hAnsiTheme="minorHAnsi"/>
          <w:b/>
          <w:sz w:val="22"/>
          <w:szCs w:val="22"/>
        </w:rPr>
        <w:t xml:space="preserve"> </w:t>
      </w:r>
    </w:p>
    <w:p w:rsidR="0083663D" w:rsidRPr="001868C7" w:rsidRDefault="0083663D" w:rsidP="0083663D">
      <w:pPr>
        <w:pStyle w:val="Normlnweb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1868C7">
        <w:rPr>
          <w:rFonts w:asciiTheme="minorHAnsi" w:hAnsiTheme="minorHAnsi"/>
          <w:b/>
          <w:sz w:val="22"/>
          <w:szCs w:val="22"/>
        </w:rPr>
        <w:t xml:space="preserve">možnost tréninků na trenažérech/simulátorech aj. </w:t>
      </w:r>
    </w:p>
    <w:p w:rsidR="00FA1CB3" w:rsidRPr="001868C7" w:rsidRDefault="00FA1CB3" w:rsidP="007A2D63">
      <w:pPr>
        <w:rPr>
          <w:rFonts w:cstheme="majorBidi"/>
          <w:b/>
          <w:u w:val="single"/>
        </w:rPr>
      </w:pPr>
      <w:r w:rsidRPr="007A2D63">
        <w:rPr>
          <w:rFonts w:cstheme="majorBidi"/>
          <w:b/>
          <w:highlight w:val="yellow"/>
          <w:u w:val="single"/>
        </w:rPr>
        <w:lastRenderedPageBreak/>
        <w:t xml:space="preserve">Ústav lékařské chemie a </w:t>
      </w:r>
      <w:r w:rsidR="007A2D63">
        <w:rPr>
          <w:rFonts w:cstheme="majorBidi"/>
          <w:b/>
          <w:highlight w:val="yellow"/>
          <w:u w:val="single"/>
        </w:rPr>
        <w:t xml:space="preserve">laboratorní diagnostiky </w:t>
      </w:r>
    </w:p>
    <w:p w:rsidR="00FA1CB3" w:rsidRPr="001868C7" w:rsidRDefault="00FA1CB3" w:rsidP="00FA1CB3">
      <w:pPr>
        <w:rPr>
          <w:b/>
        </w:rPr>
      </w:pPr>
      <w:r w:rsidRPr="001868C7">
        <w:rPr>
          <w:b/>
        </w:rPr>
        <w:t>Zapojení studentů do výzkumné činnosti</w:t>
      </w:r>
      <w:r w:rsidRPr="001868C7">
        <w:rPr>
          <w:i/>
        </w:rPr>
        <w:t xml:space="preserve"> </w:t>
      </w:r>
      <w:r w:rsidRPr="001868C7">
        <w:rPr>
          <w:i/>
        </w:rPr>
        <w:sym w:font="Symbol" w:char="F02D"/>
      </w:r>
      <w:r w:rsidRPr="001868C7">
        <w:rPr>
          <w:i/>
        </w:rPr>
        <w:t xml:space="preserve"> </w:t>
      </w:r>
      <w:r w:rsidRPr="001868C7">
        <w:t>školní rok 2015/2016 a 2016/2017</w:t>
      </w:r>
    </w:p>
    <w:p w:rsidR="00FA1CB3" w:rsidRPr="001868C7" w:rsidRDefault="00FA1CB3" w:rsidP="00FA1CB3">
      <w:pPr>
        <w:spacing w:after="0"/>
        <w:rPr>
          <w:i/>
        </w:rPr>
      </w:pPr>
      <w:r w:rsidRPr="001868C7">
        <w:rPr>
          <w:i/>
        </w:rPr>
        <w:t>Laboratoř pro výzkum nemocí jater a metabolismu hemu</w:t>
      </w:r>
    </w:p>
    <w:p w:rsidR="00FA1CB3" w:rsidRPr="001868C7" w:rsidRDefault="00FA1CB3" w:rsidP="00FA1CB3">
      <w:r w:rsidRPr="001868C7">
        <w:t xml:space="preserve">3 studenti 1. LF UK a 1 student </w:t>
      </w:r>
      <w:proofErr w:type="spellStart"/>
      <w:r w:rsidRPr="001868C7">
        <w:t>PřF</w:t>
      </w:r>
      <w:proofErr w:type="spellEnd"/>
      <w:r w:rsidRPr="001868C7">
        <w:t xml:space="preserve"> UK</w:t>
      </w:r>
    </w:p>
    <w:p w:rsidR="00FA1CB3" w:rsidRPr="001868C7" w:rsidRDefault="00FA1CB3" w:rsidP="00FA1CB3">
      <w:pPr>
        <w:spacing w:after="0"/>
        <w:rPr>
          <w:i/>
        </w:rPr>
      </w:pPr>
      <w:r w:rsidRPr="001868C7">
        <w:rPr>
          <w:i/>
        </w:rPr>
        <w:t>Vedení diplomových a bakalářských prací</w:t>
      </w:r>
    </w:p>
    <w:p w:rsidR="00FA1CB3" w:rsidRPr="001868C7" w:rsidRDefault="00FA1CB3" w:rsidP="00FA1CB3">
      <w:pPr>
        <w:spacing w:after="0"/>
      </w:pPr>
      <w:r w:rsidRPr="001868C7">
        <w:t>Školní rok 2016/17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980"/>
        <w:gridCol w:w="1631"/>
        <w:gridCol w:w="2268"/>
        <w:gridCol w:w="3897"/>
      </w:tblGrid>
      <w:tr w:rsidR="00FA1CB3" w:rsidRPr="001868C7" w:rsidTr="00435DEF">
        <w:tc>
          <w:tcPr>
            <w:tcW w:w="1980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Typ práce</w:t>
            </w:r>
          </w:p>
        </w:tc>
        <w:tc>
          <w:tcPr>
            <w:tcW w:w="1631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VŠ</w:t>
            </w:r>
          </w:p>
        </w:tc>
        <w:tc>
          <w:tcPr>
            <w:tcW w:w="2268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Počet</w:t>
            </w:r>
          </w:p>
        </w:tc>
        <w:tc>
          <w:tcPr>
            <w:tcW w:w="3897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Školitel</w:t>
            </w:r>
          </w:p>
        </w:tc>
      </w:tr>
      <w:tr w:rsidR="00FA1CB3" w:rsidRPr="001868C7" w:rsidTr="00435DEF">
        <w:tc>
          <w:tcPr>
            <w:tcW w:w="1980" w:type="dxa"/>
          </w:tcPr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Bakalářská práce</w:t>
            </w:r>
          </w:p>
        </w:tc>
        <w:tc>
          <w:tcPr>
            <w:tcW w:w="1631" w:type="dxa"/>
          </w:tcPr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FBMI ČVUT</w:t>
            </w:r>
          </w:p>
          <w:p w:rsidR="00FA1CB3" w:rsidRPr="001868C7" w:rsidRDefault="00FA1CB3" w:rsidP="00435DEF">
            <w:pPr>
              <w:rPr>
                <w:lang w:val="cs-CZ"/>
              </w:rPr>
            </w:pPr>
            <w:proofErr w:type="spellStart"/>
            <w:r w:rsidRPr="001868C7">
              <w:rPr>
                <w:lang w:val="cs-CZ"/>
              </w:rPr>
              <w:t>PřF</w:t>
            </w:r>
            <w:proofErr w:type="spellEnd"/>
            <w:r w:rsidRPr="001868C7">
              <w:rPr>
                <w:lang w:val="cs-CZ"/>
              </w:rPr>
              <w:t xml:space="preserve"> UK</w:t>
            </w:r>
          </w:p>
        </w:tc>
        <w:tc>
          <w:tcPr>
            <w:tcW w:w="2268" w:type="dxa"/>
          </w:tcPr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1 (před obhajobou)</w:t>
            </w:r>
          </w:p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1 (před obhajobou)</w:t>
            </w:r>
          </w:p>
        </w:tc>
        <w:tc>
          <w:tcPr>
            <w:tcW w:w="3897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MUDr. Lenka Fialová, CSc.</w:t>
            </w:r>
          </w:p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Doc. RNDr. Zuzana Zemanová, CSc.</w:t>
            </w:r>
          </w:p>
        </w:tc>
      </w:tr>
      <w:tr w:rsidR="00FA1CB3" w:rsidRPr="001868C7" w:rsidTr="00435DEF">
        <w:tc>
          <w:tcPr>
            <w:tcW w:w="1980" w:type="dxa"/>
          </w:tcPr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Diplomová práce</w:t>
            </w:r>
          </w:p>
        </w:tc>
        <w:tc>
          <w:tcPr>
            <w:tcW w:w="1631" w:type="dxa"/>
          </w:tcPr>
          <w:p w:rsidR="00FA1CB3" w:rsidRPr="001868C7" w:rsidRDefault="00FA1CB3" w:rsidP="00435DEF">
            <w:pPr>
              <w:rPr>
                <w:lang w:val="cs-CZ"/>
              </w:rPr>
            </w:pPr>
            <w:proofErr w:type="spellStart"/>
            <w:r w:rsidRPr="001868C7">
              <w:rPr>
                <w:lang w:val="cs-CZ"/>
              </w:rPr>
              <w:t>PřF</w:t>
            </w:r>
            <w:proofErr w:type="spellEnd"/>
            <w:r w:rsidRPr="001868C7">
              <w:rPr>
                <w:lang w:val="cs-CZ"/>
              </w:rPr>
              <w:t xml:space="preserve"> UK</w:t>
            </w:r>
          </w:p>
        </w:tc>
        <w:tc>
          <w:tcPr>
            <w:tcW w:w="2268" w:type="dxa"/>
          </w:tcPr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1 (před obhajobou)</w:t>
            </w:r>
          </w:p>
        </w:tc>
        <w:tc>
          <w:tcPr>
            <w:tcW w:w="3897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 xml:space="preserve">MUDr. Martin </w:t>
            </w:r>
            <w:proofErr w:type="spellStart"/>
            <w:r w:rsidRPr="001868C7">
              <w:rPr>
                <w:lang w:val="cs-CZ"/>
              </w:rPr>
              <w:t>Leníček</w:t>
            </w:r>
            <w:proofErr w:type="spellEnd"/>
            <w:r w:rsidRPr="001868C7">
              <w:rPr>
                <w:lang w:val="cs-CZ"/>
              </w:rPr>
              <w:t>, PhD</w:t>
            </w:r>
          </w:p>
        </w:tc>
      </w:tr>
    </w:tbl>
    <w:p w:rsidR="00FA1CB3" w:rsidRPr="001868C7" w:rsidRDefault="00FA1CB3" w:rsidP="00FA1CB3">
      <w:pPr>
        <w:spacing w:before="240" w:after="0"/>
      </w:pPr>
      <w:r w:rsidRPr="001868C7">
        <w:t>Školní rok 2015/16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980"/>
        <w:gridCol w:w="1631"/>
        <w:gridCol w:w="2410"/>
        <w:gridCol w:w="3755"/>
      </w:tblGrid>
      <w:tr w:rsidR="00FA1CB3" w:rsidRPr="001868C7" w:rsidTr="00435DEF">
        <w:tc>
          <w:tcPr>
            <w:tcW w:w="1980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Typ práce</w:t>
            </w:r>
          </w:p>
        </w:tc>
        <w:tc>
          <w:tcPr>
            <w:tcW w:w="1631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VŠ</w:t>
            </w:r>
          </w:p>
        </w:tc>
        <w:tc>
          <w:tcPr>
            <w:tcW w:w="2410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Počet</w:t>
            </w:r>
          </w:p>
        </w:tc>
        <w:tc>
          <w:tcPr>
            <w:tcW w:w="3755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Školitel</w:t>
            </w:r>
          </w:p>
        </w:tc>
      </w:tr>
      <w:tr w:rsidR="00FA1CB3" w:rsidRPr="001868C7" w:rsidTr="00435DEF">
        <w:tc>
          <w:tcPr>
            <w:tcW w:w="1980" w:type="dxa"/>
          </w:tcPr>
          <w:p w:rsidR="00FA1CB3" w:rsidRPr="001868C7" w:rsidRDefault="00FA1CB3" w:rsidP="00435DEF">
            <w:pPr>
              <w:rPr>
                <w:lang w:val="cs-CZ"/>
              </w:rPr>
            </w:pPr>
            <w:r w:rsidRPr="001868C7">
              <w:rPr>
                <w:lang w:val="cs-CZ"/>
              </w:rPr>
              <w:t>Bakalářská práce</w:t>
            </w:r>
          </w:p>
        </w:tc>
        <w:tc>
          <w:tcPr>
            <w:tcW w:w="1631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FBMI ČVUT</w:t>
            </w:r>
          </w:p>
        </w:tc>
        <w:tc>
          <w:tcPr>
            <w:tcW w:w="2410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2 (obhájeno)</w:t>
            </w:r>
          </w:p>
        </w:tc>
        <w:tc>
          <w:tcPr>
            <w:tcW w:w="3755" w:type="dxa"/>
          </w:tcPr>
          <w:p w:rsidR="00FA1CB3" w:rsidRPr="001868C7" w:rsidRDefault="00FA1CB3" w:rsidP="00435DEF">
            <w:pPr>
              <w:jc w:val="center"/>
              <w:rPr>
                <w:lang w:val="cs-CZ"/>
              </w:rPr>
            </w:pPr>
            <w:r w:rsidRPr="001868C7">
              <w:rPr>
                <w:lang w:val="cs-CZ"/>
              </w:rPr>
              <w:t>MUDr. Lenka Fialová, CSc.</w:t>
            </w:r>
          </w:p>
        </w:tc>
      </w:tr>
    </w:tbl>
    <w:p w:rsidR="00FA1CB3" w:rsidRPr="001868C7" w:rsidRDefault="00FA1CB3" w:rsidP="00FA1CB3"/>
    <w:p w:rsidR="00FA1CB3" w:rsidRPr="001868C7" w:rsidRDefault="00FA1CB3" w:rsidP="00FA1CB3">
      <w:r w:rsidRPr="001868C7">
        <w:rPr>
          <w:b/>
        </w:rPr>
        <w:t xml:space="preserve">WikiSkripta – </w:t>
      </w:r>
      <w:r w:rsidRPr="001868C7">
        <w:t>MUDr. Martin Vejražka, PhD</w:t>
      </w:r>
    </w:p>
    <w:p w:rsidR="00FA1CB3" w:rsidRPr="001868C7" w:rsidRDefault="00FA1CB3" w:rsidP="00FA1CB3">
      <w:pPr>
        <w:pStyle w:val="Odstavecseseznamem"/>
        <w:numPr>
          <w:ilvl w:val="0"/>
          <w:numId w:val="8"/>
        </w:numPr>
        <w:spacing w:after="120" w:line="360" w:lineRule="auto"/>
        <w:contextualSpacing/>
        <w:rPr>
          <w:rFonts w:asciiTheme="minorHAnsi" w:hAnsiTheme="minorHAnsi"/>
        </w:rPr>
      </w:pPr>
      <w:r w:rsidRPr="001868C7">
        <w:rPr>
          <w:rFonts w:asciiTheme="minorHAnsi" w:hAnsiTheme="minorHAnsi"/>
        </w:rPr>
        <w:t xml:space="preserve">v současné době 153 aktivních studentů zapojených do realizace </w:t>
      </w:r>
      <w:proofErr w:type="spellStart"/>
      <w:r w:rsidRPr="001868C7">
        <w:rPr>
          <w:rFonts w:asciiTheme="minorHAnsi" w:hAnsiTheme="minorHAnsi"/>
        </w:rPr>
        <w:t>Wikiskript</w:t>
      </w:r>
      <w:proofErr w:type="spellEnd"/>
    </w:p>
    <w:p w:rsidR="00FA1CB3" w:rsidRPr="001868C7" w:rsidRDefault="00FA1CB3" w:rsidP="00FA1CB3">
      <w:pPr>
        <w:pStyle w:val="Odstavecseseznamem"/>
        <w:numPr>
          <w:ilvl w:val="0"/>
          <w:numId w:val="8"/>
        </w:numPr>
        <w:spacing w:after="120" w:line="360" w:lineRule="auto"/>
        <w:ind w:right="-851"/>
        <w:contextualSpacing/>
        <w:rPr>
          <w:rFonts w:asciiTheme="minorHAnsi" w:hAnsiTheme="minorHAnsi"/>
        </w:rPr>
      </w:pPr>
      <w:r w:rsidRPr="001868C7">
        <w:rPr>
          <w:rFonts w:asciiTheme="minorHAnsi" w:hAnsiTheme="minorHAnsi"/>
        </w:rPr>
        <w:t>organizace workshopů a seminářů zaměřených na zpracování odborného textu (přehled na stránce </w:t>
      </w:r>
      <w:hyperlink r:id="rId7" w:history="1">
        <w:r w:rsidRPr="001868C7">
          <w:rPr>
            <w:rStyle w:val="Hypertextovodkaz"/>
            <w:rFonts w:asciiTheme="minorHAnsi" w:hAnsiTheme="minorHAnsi"/>
          </w:rPr>
          <w:t>http://www.wikiskripta.eu/index.php/F%C3%B3rum:N%C3%A1st%C4%9Bnka</w:t>
        </w:r>
      </w:hyperlink>
      <w:r w:rsidRPr="001868C7">
        <w:rPr>
          <w:rFonts w:asciiTheme="minorHAnsi" w:hAnsiTheme="minorHAnsi"/>
        </w:rPr>
        <w:t>.</w:t>
      </w:r>
    </w:p>
    <w:p w:rsidR="00FA1CB3" w:rsidRPr="001868C7" w:rsidRDefault="00FA1CB3" w:rsidP="00FA1CB3">
      <w:pPr>
        <w:pStyle w:val="Odstavecseseznamem"/>
        <w:numPr>
          <w:ilvl w:val="0"/>
          <w:numId w:val="8"/>
        </w:numPr>
        <w:spacing w:after="120" w:line="360" w:lineRule="auto"/>
        <w:contextualSpacing/>
        <w:rPr>
          <w:rFonts w:asciiTheme="minorHAnsi" w:hAnsiTheme="minorHAnsi"/>
          <w:lang w:eastAsia="cs-CZ"/>
        </w:rPr>
      </w:pPr>
      <w:r w:rsidRPr="001868C7">
        <w:rPr>
          <w:rFonts w:asciiTheme="minorHAnsi" w:hAnsiTheme="minorHAnsi"/>
        </w:rPr>
        <w:t>v průměru bývá za školní rok kolem 16 seminářů/workshopů, 3 víkendová školení a jeden týdenní kurz (ve spolupráci s Ústavem tělesné výchovy jako paralelní akci během letních výcvikových kurzů v Dobronicích).</w:t>
      </w:r>
    </w:p>
    <w:p w:rsidR="00FA1CB3" w:rsidRPr="001868C7" w:rsidRDefault="00FA1CB3" w:rsidP="00FA1CB3">
      <w:pPr>
        <w:rPr>
          <w:b/>
        </w:rPr>
      </w:pPr>
      <w:r w:rsidRPr="001868C7">
        <w:rPr>
          <w:b/>
        </w:rPr>
        <w:t>Účast na zajištění akce Jednička na zkoušku</w:t>
      </w:r>
    </w:p>
    <w:p w:rsidR="00FA1CB3" w:rsidRPr="001868C7" w:rsidRDefault="00FA1CB3" w:rsidP="00FA1CB3">
      <w:pPr>
        <w:pStyle w:val="Odstavecseseznamem"/>
        <w:numPr>
          <w:ilvl w:val="0"/>
          <w:numId w:val="9"/>
        </w:numPr>
        <w:spacing w:after="120" w:line="360" w:lineRule="auto"/>
        <w:contextualSpacing/>
        <w:rPr>
          <w:rFonts w:asciiTheme="minorHAnsi" w:hAnsiTheme="minorHAnsi"/>
        </w:rPr>
      </w:pPr>
      <w:r w:rsidRPr="001868C7">
        <w:rPr>
          <w:rFonts w:asciiTheme="minorHAnsi" w:hAnsiTheme="minorHAnsi"/>
        </w:rPr>
        <w:t>ústav se podílí na akci Jednička na zkoušku demonstraci několika úloh z oblasti chemie a klinické biochemie</w:t>
      </w:r>
    </w:p>
    <w:p w:rsidR="008F08A7" w:rsidRPr="001868C7" w:rsidRDefault="008F08A7" w:rsidP="008F195E">
      <w:pPr>
        <w:rPr>
          <w:rFonts w:eastAsia="Times New Roman"/>
          <w:color w:val="000000"/>
        </w:rPr>
      </w:pPr>
    </w:p>
    <w:p w:rsidR="00FA1CB3" w:rsidRPr="001868C7" w:rsidRDefault="00FA1CB3" w:rsidP="008F195E">
      <w:pPr>
        <w:rPr>
          <w:rFonts w:eastAsia="Times New Roman"/>
          <w:color w:val="000000"/>
        </w:rPr>
      </w:pPr>
    </w:p>
    <w:p w:rsidR="00351257" w:rsidRPr="001868C7" w:rsidRDefault="00351257" w:rsidP="00351257">
      <w:pPr>
        <w:rPr>
          <w:rFonts w:cs="Times New Roman"/>
          <w:b/>
          <w:u w:val="single"/>
        </w:rPr>
      </w:pPr>
      <w:r w:rsidRPr="00F6137C">
        <w:rPr>
          <w:rFonts w:cs="Times New Roman"/>
          <w:b/>
          <w:highlight w:val="yellow"/>
          <w:u w:val="single"/>
        </w:rPr>
        <w:t>Ústav histologie a embryologie 1. LF UK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cs="Times New Roman"/>
        </w:rPr>
        <w:t>Pregraduální studenti jsou zapojováni do výzkumných projektů běžících na ústavu. Pravidelně prezentují své výsledky na SVK, kde se v nedávné době i umístili na čelných místech (např. K.</w:t>
      </w:r>
      <w:r w:rsidR="00677F9D">
        <w:rPr>
          <w:rFonts w:cs="Times New Roman"/>
        </w:rPr>
        <w:t xml:space="preserve"> </w:t>
      </w:r>
      <w:r w:rsidRPr="001868C7">
        <w:rPr>
          <w:rFonts w:cs="Times New Roman"/>
        </w:rPr>
        <w:t>Rozsívalová).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cs="Times New Roman"/>
        </w:rPr>
        <w:t>Díky své práci se pregraduální studenti také stávají spoluautory publikací v odborných časopisech.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cs="Times New Roman"/>
        </w:rPr>
        <w:t>V poslední době jsou to tyto publikace s IF: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cs="Times New Roman"/>
        </w:rPr>
        <w:t xml:space="preserve">1] </w:t>
      </w:r>
      <w:proofErr w:type="spellStart"/>
      <w:r w:rsidRPr="001868C7">
        <w:rPr>
          <w:rFonts w:cs="Times New Roman"/>
        </w:rPr>
        <w:t>Smorodinova</w:t>
      </w:r>
      <w:proofErr w:type="spellEnd"/>
      <w:r w:rsidRPr="001868C7">
        <w:rPr>
          <w:rFonts w:cs="Times New Roman"/>
        </w:rPr>
        <w:t xml:space="preserve"> N, </w:t>
      </w:r>
      <w:proofErr w:type="spellStart"/>
      <w:r w:rsidRPr="001868C7">
        <w:rPr>
          <w:rFonts w:cs="Times New Roman"/>
        </w:rPr>
        <w:t>Lantova</w:t>
      </w:r>
      <w:proofErr w:type="spellEnd"/>
      <w:r w:rsidRPr="001868C7">
        <w:rPr>
          <w:rFonts w:cs="Times New Roman"/>
        </w:rPr>
        <w:t xml:space="preserve"> L, Blaha M, </w:t>
      </w:r>
      <w:proofErr w:type="spellStart"/>
      <w:r w:rsidRPr="001868C7">
        <w:rPr>
          <w:rFonts w:cs="Times New Roman"/>
        </w:rPr>
        <w:t>Melenovsky</w:t>
      </w:r>
      <w:proofErr w:type="spellEnd"/>
      <w:r w:rsidRPr="001868C7">
        <w:rPr>
          <w:rFonts w:cs="Times New Roman"/>
        </w:rPr>
        <w:t xml:space="preserve"> V, </w:t>
      </w:r>
      <w:r w:rsidRPr="001868C7">
        <w:rPr>
          <w:rFonts w:cs="Times New Roman"/>
          <w:b/>
        </w:rPr>
        <w:t>Hanzelka J</w:t>
      </w:r>
      <w:r w:rsidRPr="001868C7">
        <w:rPr>
          <w:rFonts w:cs="Times New Roman"/>
        </w:rPr>
        <w:t xml:space="preserve">, </w:t>
      </w:r>
      <w:proofErr w:type="spellStart"/>
      <w:r w:rsidRPr="001868C7">
        <w:rPr>
          <w:rFonts w:cs="Times New Roman"/>
        </w:rPr>
        <w:t>Pirk</w:t>
      </w:r>
      <w:proofErr w:type="spellEnd"/>
      <w:r w:rsidRPr="001868C7">
        <w:rPr>
          <w:rFonts w:cs="Times New Roman"/>
        </w:rPr>
        <w:t xml:space="preserve"> J, et al. </w:t>
      </w:r>
      <w:proofErr w:type="spellStart"/>
      <w:r w:rsidRPr="001868C7">
        <w:rPr>
          <w:rFonts w:cs="Times New Roman"/>
        </w:rPr>
        <w:t>Bioptic</w:t>
      </w:r>
      <w:proofErr w:type="spellEnd"/>
      <w:r w:rsidRPr="001868C7">
        <w:rPr>
          <w:rFonts w:cs="Times New Roman"/>
        </w:rPr>
        <w:t xml:space="preserve"> Study of </w:t>
      </w:r>
      <w:proofErr w:type="spellStart"/>
      <w:r w:rsidRPr="001868C7">
        <w:rPr>
          <w:rFonts w:cs="Times New Roman"/>
        </w:rPr>
        <w:t>Left</w:t>
      </w:r>
      <w:proofErr w:type="spellEnd"/>
      <w:r w:rsidRPr="001868C7">
        <w:rPr>
          <w:rFonts w:cs="Times New Roman"/>
        </w:rPr>
        <w:t xml:space="preserve"> and </w:t>
      </w:r>
      <w:proofErr w:type="spellStart"/>
      <w:r w:rsidRPr="001868C7">
        <w:rPr>
          <w:rFonts w:cs="Times New Roman"/>
        </w:rPr>
        <w:t>Right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Atrial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Interstitium</w:t>
      </w:r>
      <w:proofErr w:type="spellEnd"/>
      <w:r w:rsidRPr="001868C7">
        <w:rPr>
          <w:rFonts w:cs="Times New Roman"/>
        </w:rPr>
        <w:t xml:space="preserve"> in </w:t>
      </w:r>
      <w:proofErr w:type="spellStart"/>
      <w:r w:rsidRPr="001868C7">
        <w:rPr>
          <w:rFonts w:cs="Times New Roman"/>
        </w:rPr>
        <w:t>Cardiac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Patients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with</w:t>
      </w:r>
      <w:proofErr w:type="spellEnd"/>
      <w:r w:rsidRPr="001868C7">
        <w:rPr>
          <w:rFonts w:cs="Times New Roman"/>
        </w:rPr>
        <w:t xml:space="preserve"> and </w:t>
      </w:r>
      <w:proofErr w:type="spellStart"/>
      <w:r w:rsidRPr="001868C7">
        <w:rPr>
          <w:rFonts w:cs="Times New Roman"/>
        </w:rPr>
        <w:t>without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Atrial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Fibrillation</w:t>
      </w:r>
      <w:proofErr w:type="spellEnd"/>
      <w:r w:rsidRPr="001868C7">
        <w:rPr>
          <w:rFonts w:cs="Times New Roman"/>
        </w:rPr>
        <w:t xml:space="preserve">: </w:t>
      </w:r>
      <w:proofErr w:type="spellStart"/>
      <w:r w:rsidRPr="001868C7">
        <w:rPr>
          <w:rFonts w:cs="Times New Roman"/>
        </w:rPr>
        <w:t>Interatrial</w:t>
      </w:r>
      <w:proofErr w:type="spellEnd"/>
      <w:r w:rsidRPr="001868C7">
        <w:rPr>
          <w:rFonts w:cs="Times New Roman"/>
        </w:rPr>
        <w:t xml:space="preserve"> but Not Rhythm-</w:t>
      </w:r>
      <w:proofErr w:type="spellStart"/>
      <w:r w:rsidRPr="001868C7">
        <w:rPr>
          <w:rFonts w:cs="Times New Roman"/>
        </w:rPr>
        <w:t>Based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Differences</w:t>
      </w:r>
      <w:proofErr w:type="spellEnd"/>
      <w:r w:rsidRPr="001868C7">
        <w:rPr>
          <w:rFonts w:cs="Times New Roman"/>
        </w:rPr>
        <w:t xml:space="preserve">. </w:t>
      </w:r>
      <w:proofErr w:type="spellStart"/>
      <w:r w:rsidRPr="001868C7">
        <w:rPr>
          <w:rFonts w:cs="Times New Roman"/>
        </w:rPr>
        <w:t>PLoS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One</w:t>
      </w:r>
      <w:proofErr w:type="spellEnd"/>
      <w:r w:rsidRPr="001868C7">
        <w:rPr>
          <w:rFonts w:cs="Times New Roman"/>
        </w:rPr>
        <w:t>. 2015;10:e0129124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cs="Times New Roman"/>
        </w:rPr>
        <w:t xml:space="preserve">2] </w:t>
      </w:r>
      <w:proofErr w:type="spellStart"/>
      <w:r w:rsidRPr="001868C7">
        <w:rPr>
          <w:rFonts w:cs="Times New Roman"/>
        </w:rPr>
        <w:t>Smorodinova</w:t>
      </w:r>
      <w:proofErr w:type="spellEnd"/>
      <w:r w:rsidRPr="001868C7">
        <w:rPr>
          <w:rFonts w:cs="Times New Roman"/>
        </w:rPr>
        <w:t xml:space="preserve"> N, Blaha M, </w:t>
      </w:r>
      <w:proofErr w:type="spellStart"/>
      <w:r w:rsidRPr="001868C7">
        <w:rPr>
          <w:rFonts w:cs="Times New Roman"/>
        </w:rPr>
        <w:t>Melenovsky</w:t>
      </w:r>
      <w:proofErr w:type="spellEnd"/>
      <w:r w:rsidRPr="001868C7">
        <w:rPr>
          <w:rFonts w:cs="Times New Roman"/>
        </w:rPr>
        <w:t xml:space="preserve"> V, </w:t>
      </w:r>
      <w:proofErr w:type="spellStart"/>
      <w:r w:rsidRPr="001868C7">
        <w:rPr>
          <w:rFonts w:cs="Times New Roman"/>
          <w:b/>
        </w:rPr>
        <w:t>Rozsivalova</w:t>
      </w:r>
      <w:proofErr w:type="spellEnd"/>
      <w:r w:rsidRPr="001868C7">
        <w:rPr>
          <w:rFonts w:cs="Times New Roman"/>
          <w:b/>
        </w:rPr>
        <w:t xml:space="preserve"> K, </w:t>
      </w:r>
      <w:proofErr w:type="spellStart"/>
      <w:r w:rsidRPr="001868C7">
        <w:rPr>
          <w:rFonts w:cs="Times New Roman"/>
        </w:rPr>
        <w:t>Pridal</w:t>
      </w:r>
      <w:proofErr w:type="spellEnd"/>
      <w:r w:rsidRPr="001868C7">
        <w:rPr>
          <w:rFonts w:cs="Times New Roman"/>
        </w:rPr>
        <w:t xml:space="preserve"> J</w:t>
      </w:r>
      <w:r w:rsidRPr="001868C7">
        <w:rPr>
          <w:rFonts w:cs="Times New Roman"/>
          <w:b/>
        </w:rPr>
        <w:t xml:space="preserve">, </w:t>
      </w:r>
      <w:proofErr w:type="spellStart"/>
      <w:r w:rsidRPr="001868C7">
        <w:rPr>
          <w:rFonts w:cs="Times New Roman"/>
          <w:b/>
        </w:rPr>
        <w:t>Durisova</w:t>
      </w:r>
      <w:proofErr w:type="spellEnd"/>
      <w:r w:rsidRPr="001868C7">
        <w:rPr>
          <w:rFonts w:cs="Times New Roman"/>
          <w:b/>
        </w:rPr>
        <w:t xml:space="preserve"> M</w:t>
      </w:r>
      <w:r w:rsidRPr="001868C7">
        <w:rPr>
          <w:rFonts w:cs="Times New Roman"/>
        </w:rPr>
        <w:t xml:space="preserve">, et al. </w:t>
      </w:r>
      <w:proofErr w:type="spellStart"/>
      <w:r w:rsidRPr="001868C7">
        <w:rPr>
          <w:rFonts w:cs="Times New Roman"/>
        </w:rPr>
        <w:t>Analysis</w:t>
      </w:r>
      <w:proofErr w:type="spellEnd"/>
      <w:r w:rsidRPr="001868C7">
        <w:rPr>
          <w:rFonts w:cs="Times New Roman"/>
        </w:rPr>
        <w:t xml:space="preserve"> of </w:t>
      </w:r>
      <w:proofErr w:type="spellStart"/>
      <w:r w:rsidRPr="001868C7">
        <w:rPr>
          <w:rFonts w:cs="Times New Roman"/>
        </w:rPr>
        <w:t>immune</w:t>
      </w:r>
      <w:proofErr w:type="spellEnd"/>
      <w:r w:rsidRPr="001868C7">
        <w:rPr>
          <w:rFonts w:cs="Times New Roman"/>
        </w:rPr>
        <w:t xml:space="preserve"> cell </w:t>
      </w:r>
      <w:proofErr w:type="spellStart"/>
      <w:r w:rsidRPr="001868C7">
        <w:rPr>
          <w:rFonts w:cs="Times New Roman"/>
        </w:rPr>
        <w:t>populations</w:t>
      </w:r>
      <w:proofErr w:type="spellEnd"/>
      <w:r w:rsidRPr="001868C7">
        <w:rPr>
          <w:rFonts w:cs="Times New Roman"/>
        </w:rPr>
        <w:t xml:space="preserve"> in </w:t>
      </w:r>
      <w:proofErr w:type="spellStart"/>
      <w:r w:rsidRPr="001868C7">
        <w:rPr>
          <w:rFonts w:cs="Times New Roman"/>
        </w:rPr>
        <w:t>atrial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myocardium</w:t>
      </w:r>
      <w:proofErr w:type="spellEnd"/>
      <w:r w:rsidRPr="001868C7">
        <w:rPr>
          <w:rFonts w:cs="Times New Roman"/>
        </w:rPr>
        <w:t xml:space="preserve"> of </w:t>
      </w:r>
      <w:proofErr w:type="spellStart"/>
      <w:r w:rsidRPr="001868C7">
        <w:rPr>
          <w:rFonts w:cs="Times New Roman"/>
        </w:rPr>
        <w:t>patients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with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atrial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fibrillation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or</w:t>
      </w:r>
      <w:proofErr w:type="spellEnd"/>
      <w:r w:rsidRPr="001868C7">
        <w:rPr>
          <w:rFonts w:cs="Times New Roman"/>
        </w:rPr>
        <w:t xml:space="preserve"> sinus rhythm. </w:t>
      </w:r>
      <w:proofErr w:type="spellStart"/>
      <w:r w:rsidRPr="001868C7">
        <w:rPr>
          <w:rFonts w:cs="Times New Roman"/>
        </w:rPr>
        <w:t>PLoS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One</w:t>
      </w:r>
      <w:proofErr w:type="spellEnd"/>
      <w:r w:rsidRPr="001868C7">
        <w:rPr>
          <w:rFonts w:cs="Times New Roman"/>
        </w:rPr>
        <w:t>. 2017;12:e0172691.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cs="Times New Roman"/>
        </w:rPr>
        <w:t xml:space="preserve">3) </w:t>
      </w:r>
      <w:proofErr w:type="spellStart"/>
      <w:r w:rsidRPr="001868C7">
        <w:rPr>
          <w:rFonts w:cs="Times New Roman"/>
        </w:rPr>
        <w:t>Jirkovska</w:t>
      </w:r>
      <w:proofErr w:type="spellEnd"/>
      <w:r w:rsidRPr="001868C7">
        <w:rPr>
          <w:rFonts w:cs="Times New Roman"/>
        </w:rPr>
        <w:t xml:space="preserve"> M, </w:t>
      </w:r>
      <w:proofErr w:type="spellStart"/>
      <w:r w:rsidRPr="001868C7">
        <w:rPr>
          <w:rFonts w:cs="Times New Roman"/>
        </w:rPr>
        <w:t>Kucera</w:t>
      </w:r>
      <w:proofErr w:type="spellEnd"/>
      <w:r w:rsidRPr="001868C7">
        <w:rPr>
          <w:rFonts w:cs="Times New Roman"/>
        </w:rPr>
        <w:t xml:space="preserve"> T, </w:t>
      </w:r>
      <w:proofErr w:type="spellStart"/>
      <w:r w:rsidRPr="001868C7">
        <w:rPr>
          <w:rFonts w:cs="Times New Roman"/>
          <w:b/>
        </w:rPr>
        <w:t>Dvorakova</w:t>
      </w:r>
      <w:proofErr w:type="spellEnd"/>
      <w:r w:rsidRPr="001868C7">
        <w:rPr>
          <w:rFonts w:cs="Times New Roman"/>
          <w:b/>
        </w:rPr>
        <w:t xml:space="preserve"> V, </w:t>
      </w:r>
      <w:proofErr w:type="spellStart"/>
      <w:r w:rsidRPr="001868C7">
        <w:rPr>
          <w:rFonts w:cs="Times New Roman"/>
          <w:b/>
        </w:rPr>
        <w:t>Jadrnicek</w:t>
      </w:r>
      <w:proofErr w:type="spellEnd"/>
      <w:r w:rsidRPr="001868C7">
        <w:rPr>
          <w:rFonts w:cs="Times New Roman"/>
          <w:b/>
        </w:rPr>
        <w:t xml:space="preserve"> M</w:t>
      </w:r>
      <w:r w:rsidRPr="001868C7">
        <w:rPr>
          <w:rFonts w:cs="Times New Roman"/>
        </w:rPr>
        <w:t xml:space="preserve">, Moravcova M, </w:t>
      </w:r>
      <w:proofErr w:type="spellStart"/>
      <w:r w:rsidRPr="001868C7">
        <w:rPr>
          <w:rFonts w:cs="Times New Roman"/>
        </w:rPr>
        <w:t>Zizka</w:t>
      </w:r>
      <w:proofErr w:type="spellEnd"/>
      <w:r w:rsidRPr="001868C7">
        <w:rPr>
          <w:rFonts w:cs="Times New Roman"/>
        </w:rPr>
        <w:t xml:space="preserve"> Z, et al. </w:t>
      </w:r>
      <w:proofErr w:type="spellStart"/>
      <w:r w:rsidRPr="001868C7">
        <w:rPr>
          <w:rFonts w:cs="Times New Roman"/>
        </w:rPr>
        <w:t>Impact</w:t>
      </w:r>
      <w:proofErr w:type="spellEnd"/>
      <w:r w:rsidRPr="001868C7">
        <w:rPr>
          <w:rFonts w:cs="Times New Roman"/>
        </w:rPr>
        <w:t xml:space="preserve"> of </w:t>
      </w:r>
      <w:proofErr w:type="spellStart"/>
      <w:r w:rsidRPr="001868C7">
        <w:rPr>
          <w:rFonts w:cs="Times New Roman"/>
        </w:rPr>
        <w:t>maternal</w:t>
      </w:r>
      <w:proofErr w:type="spellEnd"/>
      <w:r w:rsidRPr="001868C7">
        <w:rPr>
          <w:rFonts w:cs="Times New Roman"/>
        </w:rPr>
        <w:t xml:space="preserve"> diabetes type 1 on </w:t>
      </w:r>
      <w:proofErr w:type="spellStart"/>
      <w:r w:rsidRPr="001868C7">
        <w:rPr>
          <w:rFonts w:cs="Times New Roman"/>
        </w:rPr>
        <w:t>proliferative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potential</w:t>
      </w:r>
      <w:proofErr w:type="spellEnd"/>
      <w:r w:rsidRPr="001868C7">
        <w:rPr>
          <w:rFonts w:cs="Times New Roman"/>
        </w:rPr>
        <w:t xml:space="preserve">, </w:t>
      </w:r>
      <w:bookmarkStart w:id="1" w:name="_GoBack"/>
      <w:proofErr w:type="spellStart"/>
      <w:r w:rsidRPr="001868C7">
        <w:rPr>
          <w:rFonts w:cs="Times New Roman"/>
        </w:rPr>
        <w:t>differentiation</w:t>
      </w:r>
      <w:proofErr w:type="spellEnd"/>
      <w:r w:rsidRPr="001868C7">
        <w:rPr>
          <w:rFonts w:cs="Times New Roman"/>
        </w:rPr>
        <w:t xml:space="preserve"> and </w:t>
      </w:r>
      <w:proofErr w:type="spellStart"/>
      <w:r w:rsidRPr="001868C7">
        <w:rPr>
          <w:rFonts w:cs="Times New Roman"/>
        </w:rPr>
        <w:t>apoptotic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activity</w:t>
      </w:r>
      <w:proofErr w:type="spellEnd"/>
      <w:r w:rsidRPr="001868C7">
        <w:rPr>
          <w:rFonts w:cs="Times New Roman"/>
        </w:rPr>
        <w:t xml:space="preserve"> in </w:t>
      </w:r>
      <w:proofErr w:type="spellStart"/>
      <w:r w:rsidRPr="001868C7">
        <w:rPr>
          <w:rFonts w:cs="Times New Roman"/>
        </w:rPr>
        <w:t>villous</w:t>
      </w:r>
      <w:proofErr w:type="spellEnd"/>
      <w:r w:rsidRPr="001868C7">
        <w:rPr>
          <w:rFonts w:cs="Times New Roman"/>
        </w:rPr>
        <w:t xml:space="preserve"> </w:t>
      </w:r>
      <w:proofErr w:type="spellStart"/>
      <w:r w:rsidRPr="001868C7">
        <w:rPr>
          <w:rFonts w:cs="Times New Roman"/>
        </w:rPr>
        <w:t>capillaries</w:t>
      </w:r>
      <w:proofErr w:type="spellEnd"/>
      <w:r w:rsidRPr="001868C7">
        <w:rPr>
          <w:rFonts w:cs="Times New Roman"/>
        </w:rPr>
        <w:t xml:space="preserve"> of term placenta. Placenta. 2016;40:1-7.</w:t>
      </w:r>
    </w:p>
    <w:bookmarkEnd w:id="1"/>
    <w:p w:rsidR="00351257" w:rsidRPr="001868C7" w:rsidRDefault="00351257" w:rsidP="00351257">
      <w:pPr>
        <w:rPr>
          <w:rFonts w:cs="Times New Roman"/>
        </w:rPr>
      </w:pPr>
    </w:p>
    <w:p w:rsidR="00351257" w:rsidRPr="001868C7" w:rsidRDefault="00351257" w:rsidP="00351257">
      <w:pPr>
        <w:spacing w:after="0" w:line="360" w:lineRule="auto"/>
        <w:rPr>
          <w:rFonts w:eastAsia="Calibri" w:cs="Times New Roman"/>
        </w:rPr>
      </w:pPr>
      <w:r w:rsidRPr="001868C7">
        <w:rPr>
          <w:rFonts w:eastAsia="Calibri" w:cs="Times New Roman"/>
        </w:rPr>
        <w:t xml:space="preserve">Dále Dominika </w:t>
      </w:r>
      <w:proofErr w:type="spellStart"/>
      <w:r w:rsidRPr="001868C7">
        <w:rPr>
          <w:rFonts w:eastAsia="Calibri" w:cs="Times New Roman"/>
        </w:rPr>
        <w:t>Marová</w:t>
      </w:r>
      <w:proofErr w:type="spellEnd"/>
      <w:r w:rsidRPr="001868C7">
        <w:rPr>
          <w:rFonts w:eastAsia="Calibri" w:cs="Times New Roman"/>
        </w:rPr>
        <w:t xml:space="preserve">, Júlia </w:t>
      </w:r>
      <w:proofErr w:type="spellStart"/>
      <w:r w:rsidRPr="001868C7">
        <w:rPr>
          <w:rFonts w:eastAsia="Calibri" w:cs="Times New Roman"/>
        </w:rPr>
        <w:t>Koperdáková</w:t>
      </w:r>
      <w:proofErr w:type="spellEnd"/>
      <w:r w:rsidRPr="001868C7">
        <w:rPr>
          <w:rFonts w:eastAsia="Calibri" w:cs="Times New Roman"/>
          <w:vertAlign w:val="superscript"/>
        </w:rPr>
        <w:t xml:space="preserve"> </w:t>
      </w:r>
      <w:r w:rsidRPr="001868C7">
        <w:rPr>
          <w:rFonts w:eastAsia="Calibri" w:cs="Times New Roman"/>
        </w:rPr>
        <w:t xml:space="preserve">a Tomáš P. </w:t>
      </w:r>
      <w:proofErr w:type="spellStart"/>
      <w:r w:rsidRPr="001868C7">
        <w:rPr>
          <w:rFonts w:eastAsia="Calibri" w:cs="Times New Roman"/>
        </w:rPr>
        <w:t>Mirch</w:t>
      </w:r>
      <w:proofErr w:type="spellEnd"/>
      <w:r w:rsidRPr="001868C7">
        <w:rPr>
          <w:rFonts w:eastAsia="Calibri" w:cs="Times New Roman"/>
        </w:rPr>
        <w:t xml:space="preserve"> jsou spoluautoři rukopisu </w:t>
      </w:r>
    </w:p>
    <w:p w:rsidR="00351257" w:rsidRPr="001868C7" w:rsidRDefault="00351257" w:rsidP="00351257">
      <w:pPr>
        <w:rPr>
          <w:rFonts w:cs="Times New Roman"/>
        </w:rPr>
      </w:pPr>
      <w:r w:rsidRPr="001868C7">
        <w:rPr>
          <w:rFonts w:eastAsia="Calibri" w:cs="Times New Roman"/>
        </w:rPr>
        <w:t>“</w:t>
      </w:r>
      <w:proofErr w:type="spellStart"/>
      <w:r w:rsidRPr="001868C7">
        <w:rPr>
          <w:rFonts w:eastAsia="Calibri" w:cs="Times New Roman"/>
        </w:rPr>
        <w:t>Relative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amount</w:t>
      </w:r>
      <w:proofErr w:type="spellEnd"/>
      <w:r w:rsidRPr="001868C7">
        <w:rPr>
          <w:rFonts w:eastAsia="Calibri" w:cs="Times New Roman"/>
        </w:rPr>
        <w:t xml:space="preserve"> of </w:t>
      </w:r>
      <w:proofErr w:type="spellStart"/>
      <w:r w:rsidRPr="001868C7">
        <w:rPr>
          <w:rFonts w:eastAsia="Calibri" w:cs="Times New Roman"/>
        </w:rPr>
        <w:t>telomeric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sequences</w:t>
      </w:r>
      <w:proofErr w:type="spellEnd"/>
      <w:r w:rsidRPr="001868C7">
        <w:rPr>
          <w:rFonts w:eastAsia="Calibri" w:cs="Times New Roman"/>
        </w:rPr>
        <w:t xml:space="preserve"> in </w:t>
      </w:r>
      <w:proofErr w:type="spellStart"/>
      <w:r w:rsidRPr="001868C7">
        <w:rPr>
          <w:rFonts w:eastAsia="Calibri" w:cs="Times New Roman"/>
        </w:rPr>
        <w:t>terminal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villi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does</w:t>
      </w:r>
      <w:proofErr w:type="spellEnd"/>
      <w:r w:rsidRPr="001868C7">
        <w:rPr>
          <w:rFonts w:eastAsia="Calibri" w:cs="Times New Roman"/>
        </w:rPr>
        <w:t xml:space="preserve"> not </w:t>
      </w:r>
      <w:proofErr w:type="spellStart"/>
      <w:r w:rsidRPr="001868C7">
        <w:rPr>
          <w:rFonts w:eastAsia="Calibri" w:cs="Times New Roman"/>
        </w:rPr>
        <w:t>differ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between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normal</w:t>
      </w:r>
      <w:proofErr w:type="spellEnd"/>
      <w:r w:rsidRPr="001868C7">
        <w:rPr>
          <w:rFonts w:eastAsia="Calibri" w:cs="Times New Roman"/>
        </w:rPr>
        <w:t xml:space="preserve"> term </w:t>
      </w:r>
      <w:proofErr w:type="spellStart"/>
      <w:r w:rsidRPr="001868C7">
        <w:rPr>
          <w:rFonts w:eastAsia="Calibri" w:cs="Times New Roman"/>
        </w:rPr>
        <w:t>placentas</w:t>
      </w:r>
      <w:proofErr w:type="spellEnd"/>
      <w:r w:rsidRPr="001868C7">
        <w:rPr>
          <w:rFonts w:eastAsia="Calibri" w:cs="Times New Roman"/>
        </w:rPr>
        <w:t xml:space="preserve"> and </w:t>
      </w:r>
      <w:proofErr w:type="spellStart"/>
      <w:r w:rsidRPr="001868C7">
        <w:rPr>
          <w:rFonts w:eastAsia="Calibri" w:cs="Times New Roman"/>
        </w:rPr>
        <w:t>placentas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from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patients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with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well</w:t>
      </w:r>
      <w:proofErr w:type="spellEnd"/>
      <w:r w:rsidRPr="001868C7">
        <w:rPr>
          <w:rFonts w:eastAsia="Calibri" w:cs="Times New Roman"/>
        </w:rPr>
        <w:t xml:space="preserve"> </w:t>
      </w:r>
      <w:proofErr w:type="spellStart"/>
      <w:r w:rsidRPr="001868C7">
        <w:rPr>
          <w:rFonts w:eastAsia="Calibri" w:cs="Times New Roman"/>
        </w:rPr>
        <w:t>controlled</w:t>
      </w:r>
      <w:proofErr w:type="spellEnd"/>
      <w:r w:rsidRPr="001868C7">
        <w:rPr>
          <w:rFonts w:eastAsia="Calibri" w:cs="Times New Roman"/>
        </w:rPr>
        <w:t xml:space="preserve"> type 1 diabetes”, nyní v recenzním řízení v Placentě</w:t>
      </w:r>
    </w:p>
    <w:p w:rsidR="00FA1CB3" w:rsidRPr="001868C7" w:rsidRDefault="00FA1CB3" w:rsidP="008F195E">
      <w:pPr>
        <w:rPr>
          <w:rFonts w:eastAsia="Times New Roman"/>
          <w:color w:val="000000"/>
        </w:rPr>
      </w:pPr>
    </w:p>
    <w:p w:rsidR="00C9196A" w:rsidRPr="001868C7" w:rsidRDefault="00C9196A" w:rsidP="008F195E">
      <w:pPr>
        <w:rPr>
          <w:rFonts w:eastAsia="Times New Roman" w:cstheme="majorBidi"/>
          <w:b/>
          <w:bCs/>
          <w:color w:val="000000"/>
          <w:u w:val="single"/>
        </w:rPr>
      </w:pPr>
      <w:r w:rsidRPr="00F6137C">
        <w:rPr>
          <w:rFonts w:eastAsia="Times New Roman" w:cstheme="majorBidi"/>
          <w:b/>
          <w:bCs/>
          <w:color w:val="000000"/>
          <w:highlight w:val="yellow"/>
          <w:u w:val="single"/>
        </w:rPr>
        <w:t>Ústav patologické fyziologie</w:t>
      </w:r>
    </w:p>
    <w:p w:rsidR="00C9196A" w:rsidRPr="001868C7" w:rsidRDefault="00444C4C" w:rsidP="00444C4C">
      <w:pPr>
        <w:pStyle w:val="Odstavecseseznamem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1868C7">
        <w:rPr>
          <w:rFonts w:asciiTheme="minorHAnsi" w:eastAsia="Times New Roman" w:hAnsiTheme="minorHAnsi"/>
          <w:color w:val="000000"/>
        </w:rPr>
        <w:t xml:space="preserve">bakalářské práce (2 studentky </w:t>
      </w:r>
      <w:proofErr w:type="spellStart"/>
      <w:r w:rsidRPr="001868C7">
        <w:rPr>
          <w:rFonts w:asciiTheme="minorHAnsi" w:eastAsia="Times New Roman" w:hAnsiTheme="minorHAnsi"/>
          <w:color w:val="000000"/>
        </w:rPr>
        <w:t>PřF</w:t>
      </w:r>
      <w:proofErr w:type="spellEnd"/>
      <w:r w:rsidRPr="001868C7">
        <w:rPr>
          <w:rFonts w:asciiTheme="minorHAnsi" w:eastAsia="Times New Roman" w:hAnsiTheme="minorHAnsi"/>
          <w:color w:val="000000"/>
        </w:rPr>
        <w:t xml:space="preserve"> – dr. Přikryl)</w:t>
      </w:r>
    </w:p>
    <w:p w:rsidR="00444C4C" w:rsidRPr="001868C7" w:rsidRDefault="00444C4C" w:rsidP="00444C4C">
      <w:pPr>
        <w:pStyle w:val="Odstavecseseznamem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1868C7">
        <w:rPr>
          <w:rFonts w:asciiTheme="minorHAnsi" w:eastAsia="Times New Roman" w:hAnsiTheme="minorHAnsi"/>
          <w:color w:val="000000"/>
        </w:rPr>
        <w:t xml:space="preserve">vedení diplomové práce </w:t>
      </w:r>
      <w:proofErr w:type="spellStart"/>
      <w:r w:rsidRPr="001868C7">
        <w:rPr>
          <w:rFonts w:asciiTheme="minorHAnsi" w:eastAsia="Times New Roman" w:hAnsiTheme="minorHAnsi"/>
          <w:color w:val="000000"/>
        </w:rPr>
        <w:t>PřF</w:t>
      </w:r>
      <w:proofErr w:type="spellEnd"/>
      <w:r w:rsidRPr="001868C7">
        <w:rPr>
          <w:rFonts w:asciiTheme="minorHAnsi" w:eastAsia="Times New Roman" w:hAnsiTheme="minorHAnsi"/>
          <w:color w:val="000000"/>
        </w:rPr>
        <w:t xml:space="preserve"> (doc. Klener</w:t>
      </w:r>
      <w:r w:rsidR="00F41CCB" w:rsidRPr="001868C7">
        <w:rPr>
          <w:rFonts w:asciiTheme="minorHAnsi" w:eastAsia="Times New Roman" w:hAnsiTheme="minorHAnsi"/>
          <w:color w:val="000000"/>
        </w:rPr>
        <w:t>, dr. Pospíšil</w:t>
      </w:r>
      <w:r w:rsidRPr="001868C7">
        <w:rPr>
          <w:rFonts w:asciiTheme="minorHAnsi" w:eastAsia="Times New Roman" w:hAnsiTheme="minorHAnsi"/>
          <w:color w:val="000000"/>
        </w:rPr>
        <w:t>)</w:t>
      </w:r>
    </w:p>
    <w:p w:rsidR="00444C4C" w:rsidRPr="001868C7" w:rsidRDefault="00444C4C" w:rsidP="00444C4C">
      <w:pPr>
        <w:pStyle w:val="Odstavecseseznamem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1868C7">
        <w:rPr>
          <w:rFonts w:asciiTheme="minorHAnsi" w:eastAsia="Times New Roman" w:hAnsiTheme="minorHAnsi"/>
          <w:color w:val="000000"/>
        </w:rPr>
        <w:t>každoroční účast 1-2 studentů v rámci IFMSA (doc. Vokurka, ing. Krijt)</w:t>
      </w:r>
    </w:p>
    <w:p w:rsidR="00444C4C" w:rsidRPr="001868C7" w:rsidRDefault="00444C4C" w:rsidP="00444C4C">
      <w:pPr>
        <w:pStyle w:val="Odstavecseseznamem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1868C7">
        <w:rPr>
          <w:rFonts w:asciiTheme="minorHAnsi" w:eastAsia="Times New Roman" w:hAnsiTheme="minorHAnsi"/>
          <w:color w:val="000000"/>
        </w:rPr>
        <w:t xml:space="preserve">neformální účast pregraduálních studentů </w:t>
      </w:r>
      <w:r w:rsidR="00F41CCB" w:rsidRPr="001868C7">
        <w:rPr>
          <w:rFonts w:asciiTheme="minorHAnsi" w:eastAsia="Times New Roman" w:hAnsiTheme="minorHAnsi"/>
          <w:color w:val="000000"/>
        </w:rPr>
        <w:t>na výzkumné práci v laboratořích (ing. Krijt, doc. Vokurka, prof. Maršálek)</w:t>
      </w:r>
    </w:p>
    <w:p w:rsidR="00C70739" w:rsidRPr="001868C7" w:rsidRDefault="00C70739" w:rsidP="00444C4C">
      <w:pPr>
        <w:pStyle w:val="Odstavecseseznamem"/>
        <w:numPr>
          <w:ilvl w:val="0"/>
          <w:numId w:val="18"/>
        </w:numPr>
        <w:rPr>
          <w:rFonts w:asciiTheme="minorHAnsi" w:eastAsia="Times New Roman" w:hAnsiTheme="minorHAnsi"/>
          <w:color w:val="000000"/>
        </w:rPr>
      </w:pPr>
      <w:r w:rsidRPr="001868C7">
        <w:rPr>
          <w:rFonts w:asciiTheme="minorHAnsi" w:eastAsia="Times New Roman" w:hAnsiTheme="minorHAnsi"/>
          <w:color w:val="000000"/>
        </w:rPr>
        <w:t xml:space="preserve">výuka pro ČVUT a VOŠ Václava </w:t>
      </w:r>
      <w:proofErr w:type="spellStart"/>
      <w:r w:rsidRPr="001868C7">
        <w:rPr>
          <w:rFonts w:asciiTheme="minorHAnsi" w:eastAsia="Times New Roman" w:hAnsiTheme="minorHAnsi"/>
          <w:color w:val="000000"/>
        </w:rPr>
        <w:t>Hollara</w:t>
      </w:r>
      <w:proofErr w:type="spellEnd"/>
      <w:r w:rsidRPr="001868C7">
        <w:rPr>
          <w:rFonts w:asciiTheme="minorHAnsi" w:eastAsia="Times New Roman" w:hAnsiTheme="minorHAnsi"/>
          <w:color w:val="000000"/>
        </w:rPr>
        <w:t xml:space="preserve"> (doc. Kofránek) – smlouva s fakultou</w:t>
      </w:r>
    </w:p>
    <w:p w:rsidR="00C9196A" w:rsidRPr="001868C7" w:rsidRDefault="00C9196A" w:rsidP="008F195E">
      <w:pPr>
        <w:rPr>
          <w:rFonts w:eastAsia="Times New Roman"/>
          <w:color w:val="000000"/>
        </w:rPr>
      </w:pPr>
    </w:p>
    <w:p w:rsidR="008F08A7" w:rsidRPr="001868C7" w:rsidRDefault="000D6D35" w:rsidP="008F195E">
      <w:pPr>
        <w:rPr>
          <w:rFonts w:eastAsia="Times New Roman" w:cstheme="majorBidi"/>
          <w:b/>
          <w:bCs/>
          <w:color w:val="000000"/>
          <w:u w:val="single"/>
        </w:rPr>
      </w:pPr>
      <w:r w:rsidRPr="00F6137C">
        <w:rPr>
          <w:rFonts w:eastAsia="Times New Roman" w:cstheme="majorBidi"/>
          <w:b/>
          <w:bCs/>
          <w:color w:val="000000"/>
          <w:highlight w:val="yellow"/>
          <w:u w:val="single"/>
        </w:rPr>
        <w:lastRenderedPageBreak/>
        <w:t>Ústav teorie a praxe ošetřovatelství</w:t>
      </w:r>
    </w:p>
    <w:p w:rsidR="000D6D35" w:rsidRPr="001868C7" w:rsidRDefault="000D6D35" w:rsidP="000D6D35">
      <w:pPr>
        <w:pStyle w:val="Odstavecseseznamem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b/>
        </w:rPr>
      </w:pPr>
      <w:r w:rsidRPr="001868C7">
        <w:rPr>
          <w:rFonts w:asciiTheme="minorHAnsi" w:hAnsiTheme="minorHAnsi"/>
          <w:b/>
        </w:rPr>
        <w:t>E-</w:t>
      </w:r>
      <w:proofErr w:type="spellStart"/>
      <w:r w:rsidRPr="001868C7">
        <w:rPr>
          <w:rFonts w:asciiTheme="minorHAnsi" w:hAnsiTheme="minorHAnsi"/>
          <w:b/>
        </w:rPr>
        <w:t>learningové</w:t>
      </w:r>
      <w:proofErr w:type="spellEnd"/>
      <w:r w:rsidRPr="001868C7">
        <w:rPr>
          <w:rFonts w:asciiTheme="minorHAnsi" w:hAnsiTheme="minorHAnsi"/>
          <w:b/>
        </w:rPr>
        <w:t xml:space="preserve"> kurzy a opory</w:t>
      </w:r>
    </w:p>
    <w:p w:rsidR="000D6D35" w:rsidRPr="001868C7" w:rsidRDefault="000D6D35" w:rsidP="000D6D35">
      <w:pPr>
        <w:pStyle w:val="Odstavecseseznamem"/>
        <w:numPr>
          <w:ilvl w:val="0"/>
          <w:numId w:val="10"/>
        </w:numPr>
        <w:spacing w:line="276" w:lineRule="auto"/>
        <w:contextualSpacing/>
        <w:rPr>
          <w:rFonts w:asciiTheme="minorHAnsi" w:hAnsiTheme="minorHAnsi"/>
          <w:b/>
        </w:rPr>
      </w:pPr>
      <w:r w:rsidRPr="001868C7">
        <w:rPr>
          <w:rFonts w:asciiTheme="minorHAnsi" w:hAnsiTheme="minorHAnsi"/>
          <w:b/>
        </w:rPr>
        <w:t>Studijní náplň pro zahraniční studenty programu Erasmus</w:t>
      </w:r>
    </w:p>
    <w:p w:rsidR="000D6D35" w:rsidRPr="001868C7" w:rsidRDefault="000D6D35" w:rsidP="000D6D35">
      <w:pPr>
        <w:spacing w:line="276" w:lineRule="auto"/>
        <w:ind w:left="360"/>
      </w:pPr>
      <w:r w:rsidRPr="001868C7">
        <w:t>UTPO zajišťuje studijní náplň studentů oboru Všeobecná sestra přijíždějících v rámci programu Erasmus. Jedná se především o zajištění výuky na klinických pracovištích, případně účast na výuce v učebně. V současné době se jedná např. o 2 studentky z Estonska, v předchozím semestru 1 studentku ze Španělska.</w:t>
      </w:r>
    </w:p>
    <w:p w:rsidR="000D6D35" w:rsidRPr="001868C7" w:rsidRDefault="000D6D35" w:rsidP="000D6D35">
      <w:pPr>
        <w:spacing w:line="276" w:lineRule="auto"/>
        <w:rPr>
          <w:b/>
        </w:rPr>
      </w:pPr>
    </w:p>
    <w:p w:rsidR="000D6D35" w:rsidRPr="001868C7" w:rsidRDefault="000D6D35" w:rsidP="000D6D35">
      <w:pPr>
        <w:spacing w:line="276" w:lineRule="auto"/>
        <w:rPr>
          <w:b/>
        </w:rPr>
      </w:pPr>
    </w:p>
    <w:sectPr w:rsidR="000D6D35" w:rsidRPr="001868C7" w:rsidSect="008F08A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EC" w:rsidRDefault="00AC02EC" w:rsidP="00B775F9">
      <w:pPr>
        <w:spacing w:after="0" w:line="240" w:lineRule="auto"/>
      </w:pPr>
      <w:r>
        <w:separator/>
      </w:r>
    </w:p>
  </w:endnote>
  <w:endnote w:type="continuationSeparator" w:id="0">
    <w:p w:rsidR="00AC02EC" w:rsidRDefault="00AC02EC" w:rsidP="00B7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F9" w:rsidRDefault="00B775F9" w:rsidP="00B775F9">
    <w:pPr>
      <w:pStyle w:val="Zpat"/>
      <w:jc w:val="center"/>
    </w:pPr>
    <w:r>
      <w:t>Tomáš Hanuš, Martin Vokurka, studijní oddělení</w:t>
    </w:r>
  </w:p>
  <w:p w:rsidR="00B775F9" w:rsidRDefault="00B775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EC" w:rsidRDefault="00AC02EC" w:rsidP="00B775F9">
      <w:pPr>
        <w:spacing w:after="0" w:line="240" w:lineRule="auto"/>
      </w:pPr>
      <w:r>
        <w:separator/>
      </w:r>
    </w:p>
  </w:footnote>
  <w:footnote w:type="continuationSeparator" w:id="0">
    <w:p w:rsidR="00AC02EC" w:rsidRDefault="00AC02EC" w:rsidP="00B7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F9" w:rsidRPr="00C41D44" w:rsidRDefault="00B775F9" w:rsidP="00AD2E4C">
    <w:pPr>
      <w:pStyle w:val="Zhlav"/>
      <w:rPr>
        <w:sz w:val="18"/>
        <w:szCs w:val="18"/>
      </w:rPr>
    </w:pPr>
    <w:r w:rsidRPr="00C41D44">
      <w:rPr>
        <w:sz w:val="18"/>
        <w:szCs w:val="18"/>
      </w:rPr>
      <w:t xml:space="preserve">KD </w:t>
    </w:r>
    <w:r>
      <w:rPr>
        <w:sz w:val="18"/>
        <w:szCs w:val="18"/>
      </w:rPr>
      <w:t>3.-</w:t>
    </w:r>
    <w:proofErr w:type="gramStart"/>
    <w:r>
      <w:rPr>
        <w:sz w:val="18"/>
        <w:szCs w:val="18"/>
      </w:rPr>
      <w:t>4</w:t>
    </w:r>
    <w:r w:rsidRPr="00C41D44">
      <w:rPr>
        <w:sz w:val="18"/>
        <w:szCs w:val="18"/>
      </w:rPr>
      <w:t>.</w:t>
    </w:r>
    <w:r>
      <w:rPr>
        <w:sz w:val="18"/>
        <w:szCs w:val="18"/>
      </w:rPr>
      <w:t>1</w:t>
    </w:r>
    <w:r w:rsidR="00AD2E4C">
      <w:rPr>
        <w:sz w:val="18"/>
        <w:szCs w:val="18"/>
      </w:rPr>
      <w:t>0</w:t>
    </w:r>
    <w:r w:rsidRPr="00C41D44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C41D44">
      <w:rPr>
        <w:sz w:val="18"/>
        <w:szCs w:val="18"/>
      </w:rPr>
      <w:t>20</w:t>
    </w:r>
    <w:r>
      <w:rPr>
        <w:sz w:val="18"/>
        <w:szCs w:val="18"/>
      </w:rPr>
      <w:t>17</w:t>
    </w:r>
    <w:proofErr w:type="gramEnd"/>
    <w:r>
      <w:rPr>
        <w:sz w:val="18"/>
        <w:szCs w:val="18"/>
      </w:rPr>
      <w:tab/>
    </w:r>
    <w:r w:rsidRPr="00C41D44">
      <w:rPr>
        <w:sz w:val="18"/>
        <w:szCs w:val="18"/>
      </w:rPr>
      <w:tab/>
    </w:r>
    <w:r>
      <w:rPr>
        <w:sz w:val="18"/>
        <w:szCs w:val="18"/>
      </w:rPr>
      <w:t>výjezdní</w:t>
    </w:r>
  </w:p>
  <w:p w:rsidR="00B775F9" w:rsidRDefault="00B775F9" w:rsidP="00B775F9">
    <w:pPr>
      <w:pStyle w:val="Zhlav"/>
    </w:pPr>
  </w:p>
  <w:p w:rsidR="00B775F9" w:rsidRDefault="00B775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1D4"/>
    <w:multiLevelType w:val="hybridMultilevel"/>
    <w:tmpl w:val="043A7C5A"/>
    <w:lvl w:ilvl="0" w:tplc="C6EA7348">
      <w:start w:val="1"/>
      <w:numFmt w:val="bullet"/>
      <w:lvlText w:val="▫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44878"/>
    <w:multiLevelType w:val="hybridMultilevel"/>
    <w:tmpl w:val="E5C2FC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A0E"/>
    <w:multiLevelType w:val="hybridMultilevel"/>
    <w:tmpl w:val="2834D6C2"/>
    <w:lvl w:ilvl="0" w:tplc="C6EA7348">
      <w:start w:val="1"/>
      <w:numFmt w:val="bullet"/>
      <w:lvlText w:val="▫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20339"/>
    <w:multiLevelType w:val="hybridMultilevel"/>
    <w:tmpl w:val="8E54C344"/>
    <w:lvl w:ilvl="0" w:tplc="C6EA7348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396B"/>
    <w:multiLevelType w:val="hybridMultilevel"/>
    <w:tmpl w:val="11F43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F33"/>
    <w:multiLevelType w:val="hybridMultilevel"/>
    <w:tmpl w:val="856296AE"/>
    <w:lvl w:ilvl="0" w:tplc="C6EA7348">
      <w:start w:val="1"/>
      <w:numFmt w:val="bullet"/>
      <w:lvlText w:val="▫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215B0"/>
    <w:multiLevelType w:val="hybridMultilevel"/>
    <w:tmpl w:val="2A2E88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67A12"/>
    <w:multiLevelType w:val="hybridMultilevel"/>
    <w:tmpl w:val="447CB87C"/>
    <w:lvl w:ilvl="0" w:tplc="C6EA7348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279"/>
    <w:multiLevelType w:val="hybridMultilevel"/>
    <w:tmpl w:val="BD168856"/>
    <w:lvl w:ilvl="0" w:tplc="C6EA7348">
      <w:start w:val="1"/>
      <w:numFmt w:val="bullet"/>
      <w:lvlText w:val="▫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AF0DE8"/>
    <w:multiLevelType w:val="hybridMultilevel"/>
    <w:tmpl w:val="A79A5880"/>
    <w:lvl w:ilvl="0" w:tplc="476AF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20D87"/>
    <w:multiLevelType w:val="hybridMultilevel"/>
    <w:tmpl w:val="B55AB87A"/>
    <w:lvl w:ilvl="0" w:tplc="7606311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143"/>
    <w:multiLevelType w:val="hybridMultilevel"/>
    <w:tmpl w:val="C92E877A"/>
    <w:lvl w:ilvl="0" w:tplc="C6EA7348">
      <w:start w:val="1"/>
      <w:numFmt w:val="bullet"/>
      <w:lvlText w:val="▫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3527A"/>
    <w:multiLevelType w:val="hybridMultilevel"/>
    <w:tmpl w:val="93A83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67A0A"/>
    <w:multiLevelType w:val="hybridMultilevel"/>
    <w:tmpl w:val="CF768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34707"/>
    <w:multiLevelType w:val="hybridMultilevel"/>
    <w:tmpl w:val="FAA669D0"/>
    <w:lvl w:ilvl="0" w:tplc="BD3C5DC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61475"/>
    <w:multiLevelType w:val="hybridMultilevel"/>
    <w:tmpl w:val="EBF0D8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D67299"/>
    <w:multiLevelType w:val="hybridMultilevel"/>
    <w:tmpl w:val="6088CF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C7290"/>
    <w:multiLevelType w:val="hybridMultilevel"/>
    <w:tmpl w:val="A6D4A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010B7"/>
    <w:multiLevelType w:val="hybridMultilevel"/>
    <w:tmpl w:val="A0684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1"/>
    <w:rsid w:val="00021CFC"/>
    <w:rsid w:val="000D6D35"/>
    <w:rsid w:val="001868C7"/>
    <w:rsid w:val="00266C9E"/>
    <w:rsid w:val="00351257"/>
    <w:rsid w:val="00440E6E"/>
    <w:rsid w:val="00444C4C"/>
    <w:rsid w:val="00467168"/>
    <w:rsid w:val="0047120A"/>
    <w:rsid w:val="005A008F"/>
    <w:rsid w:val="005F4F61"/>
    <w:rsid w:val="00677F9D"/>
    <w:rsid w:val="007A2D63"/>
    <w:rsid w:val="0083663D"/>
    <w:rsid w:val="008F08A7"/>
    <w:rsid w:val="008F195E"/>
    <w:rsid w:val="0092396E"/>
    <w:rsid w:val="00AC02EC"/>
    <w:rsid w:val="00AC54E5"/>
    <w:rsid w:val="00AD2E4C"/>
    <w:rsid w:val="00AF785C"/>
    <w:rsid w:val="00B775F9"/>
    <w:rsid w:val="00BC158C"/>
    <w:rsid w:val="00C46480"/>
    <w:rsid w:val="00C70739"/>
    <w:rsid w:val="00C9196A"/>
    <w:rsid w:val="00DF686A"/>
    <w:rsid w:val="00E1039F"/>
    <w:rsid w:val="00EA5EBE"/>
    <w:rsid w:val="00F41BB1"/>
    <w:rsid w:val="00F41CCB"/>
    <w:rsid w:val="00F6137C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A4E3-8029-4B8B-8E76-5DC8295F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66C9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6C9E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8F19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195E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nhideWhenUsed/>
    <w:rsid w:val="00B7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5F9"/>
  </w:style>
  <w:style w:type="paragraph" w:styleId="Zpat">
    <w:name w:val="footer"/>
    <w:basedOn w:val="Normln"/>
    <w:link w:val="ZpatChar"/>
    <w:uiPriority w:val="99"/>
    <w:unhideWhenUsed/>
    <w:rsid w:val="00B7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5F9"/>
  </w:style>
  <w:style w:type="table" w:styleId="Mkatabulky">
    <w:name w:val="Table Grid"/>
    <w:basedOn w:val="Normlntabulka"/>
    <w:uiPriority w:val="39"/>
    <w:rsid w:val="008F08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FA1CB3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0D6D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kiskripta.eu/index.php/F%C3%B3rum:N%C3%A1st%C4%9B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Barbora</dc:creator>
  <cp:keywords/>
  <dc:description/>
  <cp:lastModifiedBy>Martin Vokurka</cp:lastModifiedBy>
  <cp:revision>27</cp:revision>
  <dcterms:created xsi:type="dcterms:W3CDTF">2017-09-26T17:23:00Z</dcterms:created>
  <dcterms:modified xsi:type="dcterms:W3CDTF">2017-09-27T07:09:00Z</dcterms:modified>
</cp:coreProperties>
</file>