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F4" w:rsidRDefault="00B90FF4"/>
    <w:p w:rsidR="006678D2" w:rsidRDefault="006678D2" w:rsidP="006678D2">
      <w:pPr>
        <w:pStyle w:val="Nzev"/>
        <w:jc w:val="left"/>
      </w:pPr>
      <w:r>
        <w:t xml:space="preserve">                    </w:t>
      </w:r>
    </w:p>
    <w:p w:rsidR="006678D2" w:rsidRDefault="006678D2" w:rsidP="008969E5">
      <w:pPr>
        <w:pStyle w:val="Nzev"/>
        <w:jc w:val="left"/>
      </w:pPr>
    </w:p>
    <w:p w:rsidR="006678D2" w:rsidRDefault="0071590A" w:rsidP="008969E5">
      <w:pPr>
        <w:pStyle w:val="Nzev"/>
        <w:jc w:val="left"/>
        <w:rPr>
          <w:rFonts w:ascii="Century Gothic" w:hAnsi="Century Gothic"/>
          <w:i w:val="0"/>
          <w:iCs w:val="0"/>
          <w:sz w:val="28"/>
          <w:szCs w:val="28"/>
        </w:rPr>
      </w:pPr>
      <w:r>
        <w:t xml:space="preserve">                   </w:t>
      </w:r>
      <w:r w:rsidR="006678D2">
        <w:rPr>
          <w:rFonts w:ascii="Century Gothic" w:hAnsi="Century Gothic"/>
          <w:i w:val="0"/>
          <w:iCs w:val="0"/>
          <w:sz w:val="28"/>
          <w:szCs w:val="28"/>
        </w:rPr>
        <w:t>P R O G R A M</w:t>
      </w:r>
    </w:p>
    <w:p w:rsidR="0071590A" w:rsidRDefault="0071590A" w:rsidP="008969E5">
      <w:pPr>
        <w:pStyle w:val="Nzev"/>
        <w:tabs>
          <w:tab w:val="left" w:pos="1276"/>
        </w:tabs>
        <w:jc w:val="left"/>
        <w:rPr>
          <w:rFonts w:ascii="Century Gothic" w:hAnsi="Century Gothic"/>
          <w:i w:val="0"/>
          <w:iCs w:val="0"/>
          <w:sz w:val="24"/>
          <w:szCs w:val="24"/>
        </w:rPr>
      </w:pPr>
      <w:r>
        <w:rPr>
          <w:rFonts w:ascii="Century Gothic" w:hAnsi="Century Gothic"/>
          <w:i w:val="0"/>
          <w:iCs w:val="0"/>
        </w:rPr>
        <w:t xml:space="preserve">                 </w:t>
      </w:r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 xml:space="preserve">17. zasedání kolegia děkana, které se bude konat v pondělí dne </w:t>
      </w:r>
      <w:proofErr w:type="gramStart"/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>29.5. 2017</w:t>
      </w:r>
      <w:proofErr w:type="gramEnd"/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 xml:space="preserve"> </w:t>
      </w:r>
    </w:p>
    <w:p w:rsidR="006678D2" w:rsidRPr="0071590A" w:rsidRDefault="0071590A" w:rsidP="008969E5">
      <w:pPr>
        <w:pStyle w:val="Nzev"/>
        <w:tabs>
          <w:tab w:val="left" w:pos="1276"/>
        </w:tabs>
        <w:jc w:val="left"/>
        <w:rPr>
          <w:rFonts w:ascii="Century Gothic" w:hAnsi="Century Gothic"/>
          <w:i w:val="0"/>
          <w:iCs w:val="0"/>
          <w:sz w:val="24"/>
          <w:szCs w:val="24"/>
        </w:rPr>
      </w:pPr>
      <w:r>
        <w:rPr>
          <w:rFonts w:ascii="Century Gothic" w:hAnsi="Century Gothic"/>
          <w:i w:val="0"/>
          <w:iCs w:val="0"/>
          <w:sz w:val="24"/>
          <w:szCs w:val="24"/>
        </w:rPr>
        <w:t xml:space="preserve">               </w:t>
      </w:r>
      <w:r>
        <w:rPr>
          <w:rFonts w:ascii="Century Gothic" w:hAnsi="Century Gothic"/>
          <w:i w:val="0"/>
          <w:iCs w:val="0"/>
          <w:color w:val="C00000"/>
          <w:sz w:val="24"/>
          <w:szCs w:val="24"/>
        </w:rPr>
        <w:t xml:space="preserve">od 12:00 hod. </w:t>
      </w:r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 xml:space="preserve">na </w:t>
      </w:r>
      <w:proofErr w:type="spellStart"/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>Biocevu</w:t>
      </w:r>
      <w:proofErr w:type="spellEnd"/>
      <w:r w:rsidR="006678D2" w:rsidRPr="0071590A">
        <w:rPr>
          <w:rFonts w:ascii="Century Gothic" w:hAnsi="Century Gothic"/>
          <w:i w:val="0"/>
          <w:iCs w:val="0"/>
          <w:sz w:val="24"/>
          <w:szCs w:val="24"/>
        </w:rPr>
        <w:t xml:space="preserve"> ve Vestci</w:t>
      </w:r>
    </w:p>
    <w:p w:rsidR="006678D2" w:rsidRDefault="006678D2" w:rsidP="008969E5">
      <w:pPr>
        <w:pStyle w:val="Nzev"/>
        <w:ind w:left="360"/>
        <w:jc w:val="left"/>
        <w:rPr>
          <w:rFonts w:ascii="Century Gothic" w:hAnsi="Century Gothic"/>
          <w:i w:val="0"/>
          <w:iCs w:val="0"/>
          <w:sz w:val="20"/>
          <w:szCs w:val="20"/>
        </w:rPr>
      </w:pPr>
    </w:p>
    <w:p w:rsidR="006678D2" w:rsidRDefault="006678D2" w:rsidP="008969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</w:p>
    <w:p w:rsidR="006678D2" w:rsidRPr="0071590A" w:rsidRDefault="0071590A" w:rsidP="008969E5">
      <w:pPr>
        <w:tabs>
          <w:tab w:val="left" w:pos="709"/>
          <w:tab w:val="left" w:pos="993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 xml:space="preserve">                </w:t>
      </w:r>
      <w:r w:rsidR="006678D2" w:rsidRPr="0071590A">
        <w:rPr>
          <w:rFonts w:ascii="Century Gothic" w:hAnsi="Century Gothic"/>
          <w:b/>
          <w:sz w:val="24"/>
          <w:szCs w:val="24"/>
        </w:rPr>
        <w:t xml:space="preserve">Bod 7)  Informace proděkanky pro PGS studium </w:t>
      </w:r>
    </w:p>
    <w:p w:rsidR="006678D2" w:rsidRPr="0071590A" w:rsidRDefault="0071590A" w:rsidP="008969E5">
      <w:pPr>
        <w:tabs>
          <w:tab w:val="left" w:pos="993"/>
          <w:tab w:val="left" w:pos="1701"/>
          <w:tab w:val="left" w:pos="1843"/>
          <w:tab w:val="left" w:pos="1985"/>
        </w:tabs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6678D2" w:rsidRPr="0071590A">
        <w:rPr>
          <w:rFonts w:ascii="Century Gothic" w:hAnsi="Century Gothic"/>
          <w:b/>
          <w:sz w:val="24"/>
          <w:szCs w:val="24"/>
          <w:u w:val="single"/>
        </w:rPr>
        <w:t xml:space="preserve">prof. RNDr. Libuše Kolářová, CSc. </w:t>
      </w:r>
    </w:p>
    <w:p w:rsidR="006678D2" w:rsidRPr="0071590A" w:rsidRDefault="006678D2" w:rsidP="008969E5">
      <w:pPr>
        <w:rPr>
          <w:rFonts w:ascii="Century Gothic" w:hAnsi="Century Gothic"/>
          <w:b/>
          <w:sz w:val="24"/>
          <w:szCs w:val="24"/>
          <w:u w:val="single"/>
        </w:rPr>
      </w:pPr>
    </w:p>
    <w:p w:rsidR="006678D2" w:rsidRDefault="006678D2" w:rsidP="000634F5">
      <w:pPr>
        <w:pStyle w:val="Odstavecseseznamem"/>
        <w:tabs>
          <w:tab w:val="left" w:pos="993"/>
          <w:tab w:val="left" w:pos="127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:rsidR="006678D2" w:rsidRDefault="006678D2" w:rsidP="008969E5">
      <w:pPr>
        <w:pStyle w:val="Odstavecseseznamem"/>
        <w:tabs>
          <w:tab w:val="left" w:pos="99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proofErr w:type="gramStart"/>
      <w:r>
        <w:rPr>
          <w:rFonts w:ascii="Century Gothic" w:hAnsi="Century Gothic"/>
        </w:rPr>
        <w:t xml:space="preserve">1)  </w:t>
      </w:r>
      <w:r w:rsidR="007159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Přijímací</w:t>
      </w:r>
      <w:proofErr w:type="gramEnd"/>
      <w:r>
        <w:rPr>
          <w:rFonts w:ascii="Century Gothic" w:hAnsi="Century Gothic"/>
        </w:rPr>
        <w:t xml:space="preserve"> pohovory do doktorského studia na 1. LF UK pro </w:t>
      </w:r>
      <w:proofErr w:type="spellStart"/>
      <w:r>
        <w:rPr>
          <w:rFonts w:ascii="Century Gothic" w:hAnsi="Century Gothic"/>
        </w:rPr>
        <w:t>ak</w:t>
      </w:r>
      <w:proofErr w:type="spellEnd"/>
      <w:r>
        <w:rPr>
          <w:rFonts w:ascii="Century Gothic" w:hAnsi="Century Gothic"/>
        </w:rPr>
        <w:t>. rok 2017/18</w:t>
      </w:r>
    </w:p>
    <w:p w:rsidR="006678D2" w:rsidRDefault="006678D2" w:rsidP="008969E5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</w:rPr>
        <w:t xml:space="preserve">    - jsou v běhu (od 1. 6. – 29. 6. 2017)</w:t>
      </w:r>
    </w:p>
    <w:p w:rsidR="006678D2" w:rsidRDefault="006678D2" w:rsidP="008969E5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</w:rPr>
        <w:t xml:space="preserve">    - Uchazeči ke studiu se přihlašovali elektronickou přihláškou</w:t>
      </w:r>
    </w:p>
    <w:p w:rsidR="006678D2" w:rsidRDefault="006678D2" w:rsidP="008969E5">
      <w:pPr>
        <w:pStyle w:val="Odstavecseseznamem"/>
        <w:tabs>
          <w:tab w:val="left" w:pos="1134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- Celkem  přihlášeno136 uchazečů. Pro studium v </w:t>
      </w:r>
      <w:proofErr w:type="spellStart"/>
      <w:r>
        <w:rPr>
          <w:rFonts w:ascii="Century Gothic" w:hAnsi="Century Gothic"/>
        </w:rPr>
        <w:t>Čj</w:t>
      </w:r>
      <w:proofErr w:type="spellEnd"/>
      <w:r>
        <w:rPr>
          <w:rFonts w:ascii="Century Gothic" w:hAnsi="Century Gothic"/>
        </w:rPr>
        <w:t xml:space="preserve"> 130 uchazečů a v Aj 6 uchazečů.                        </w:t>
      </w:r>
    </w:p>
    <w:p w:rsidR="006678D2" w:rsidRDefault="006678D2" w:rsidP="008969E5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Jeden z nich byl vyzván k doplnění nedostatků.</w:t>
      </w:r>
    </w:p>
    <w:p w:rsidR="006678D2" w:rsidRDefault="006678D2" w:rsidP="008969E5">
      <w:pPr>
        <w:pStyle w:val="Odstavecseseznamem"/>
        <w:rPr>
          <w:rFonts w:ascii="Century Gothic" w:hAnsi="Century Gothic"/>
        </w:rPr>
      </w:pPr>
    </w:p>
    <w:p w:rsidR="006678D2" w:rsidRDefault="006678D2" w:rsidP="008969E5">
      <w:pPr>
        <w:pStyle w:val="Odstavecseseznamem"/>
        <w:tabs>
          <w:tab w:val="left" w:pos="99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2) </w:t>
      </w:r>
      <w:r w:rsidR="007159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MD/Ph.D.</w:t>
      </w:r>
    </w:p>
    <w:p w:rsidR="006678D2" w:rsidRPr="0071590A" w:rsidRDefault="0071590A" w:rsidP="008969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</w:t>
      </w:r>
      <w:r w:rsidR="006678D2" w:rsidRPr="0071590A">
        <w:rPr>
          <w:rFonts w:ascii="Century Gothic" w:hAnsi="Century Gothic"/>
        </w:rPr>
        <w:t xml:space="preserve">- </w:t>
      </w:r>
      <w:r w:rsidR="006678D2" w:rsidRPr="0071590A">
        <w:rPr>
          <w:rFonts w:ascii="Century Gothic" w:hAnsi="Century Gothic"/>
          <w:sz w:val="24"/>
          <w:szCs w:val="24"/>
        </w:rPr>
        <w:t>mezi 1. LF UK a VFN  - vyvěšeno v aktualitách na webových stránkách, termín pro</w:t>
      </w:r>
      <w:r w:rsidR="006678D2" w:rsidRPr="0071590A">
        <w:rPr>
          <w:rFonts w:ascii="Century Gothic" w:hAnsi="Century Gothic"/>
        </w:rPr>
        <w:t xml:space="preserve">     </w:t>
      </w:r>
    </w:p>
    <w:p w:rsidR="006678D2" w:rsidRDefault="006678D2" w:rsidP="008969E5">
      <w:pPr>
        <w:pStyle w:val="Odstavecseseznamem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podání přihlášek: 20. 6. 2017</w:t>
      </w:r>
    </w:p>
    <w:p w:rsidR="006678D2" w:rsidRPr="0071590A" w:rsidRDefault="0071590A" w:rsidP="008969E5">
      <w:pPr>
        <w:tabs>
          <w:tab w:val="left" w:pos="113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                </w:t>
      </w:r>
      <w:r w:rsidRPr="0071590A">
        <w:rPr>
          <w:rFonts w:ascii="Century Gothic" w:hAnsi="Century Gothic"/>
          <w:sz w:val="24"/>
          <w:szCs w:val="24"/>
        </w:rPr>
        <w:t xml:space="preserve"> </w:t>
      </w:r>
      <w:r w:rsidR="006678D2" w:rsidRPr="0071590A">
        <w:rPr>
          <w:rFonts w:ascii="Century Gothic" w:hAnsi="Century Gothic"/>
          <w:sz w:val="24"/>
          <w:szCs w:val="24"/>
        </w:rPr>
        <w:t xml:space="preserve">- mezi 1. LF UK a FN Motol – obesláni přednostové pracovišť ve FN Motol, termín pro  </w:t>
      </w:r>
    </w:p>
    <w:p w:rsidR="006678D2" w:rsidRDefault="006678D2" w:rsidP="008969E5">
      <w:pPr>
        <w:pStyle w:val="Odstavecseseznamem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podání přihlášek: 22. 5. 2017</w:t>
      </w:r>
    </w:p>
    <w:p w:rsidR="006678D2" w:rsidRDefault="006678D2" w:rsidP="008969E5">
      <w:pPr>
        <w:pStyle w:val="Odstavecseseznamem"/>
        <w:tabs>
          <w:tab w:val="left" w:pos="1134"/>
        </w:tabs>
        <w:ind w:left="1080"/>
        <w:rPr>
          <w:rFonts w:ascii="Century Gothic" w:hAnsi="Century Gothic"/>
        </w:rPr>
      </w:pPr>
    </w:p>
    <w:p w:rsidR="006678D2" w:rsidRPr="006678D2" w:rsidRDefault="006678D2" w:rsidP="008969E5">
      <w:pPr>
        <w:pStyle w:val="Odstavecseseznamem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  3) dne 19. 5. 2017 byl odeslán mail z Odd. </w:t>
      </w:r>
      <w:proofErr w:type="gramStart"/>
      <w:r>
        <w:rPr>
          <w:rFonts w:ascii="Century Gothic" w:hAnsi="Century Gothic"/>
        </w:rPr>
        <w:t>vědy</w:t>
      </w:r>
      <w:proofErr w:type="gramEnd"/>
      <w:r>
        <w:rPr>
          <w:rFonts w:ascii="Century Gothic" w:hAnsi="Century Gothic"/>
          <w:color w:val="1F497D"/>
        </w:rPr>
        <w:t xml:space="preserve"> </w:t>
      </w:r>
      <w:r>
        <w:rPr>
          <w:rFonts w:ascii="Century Gothic" w:hAnsi="Century Gothic"/>
        </w:rPr>
        <w:t>s informacemi všem předsedům OR</w:t>
      </w:r>
      <w:r>
        <w:rPr>
          <w:rFonts w:ascii="Century Gothic" w:hAnsi="Century Gothic"/>
          <w:color w:val="1F497D"/>
        </w:rPr>
        <w:t xml:space="preserve">, </w:t>
      </w:r>
    </w:p>
    <w:p w:rsidR="006678D2" w:rsidRPr="006678D2" w:rsidRDefault="006678D2" w:rsidP="008969E5">
      <w:pPr>
        <w:pStyle w:val="Odstavecseseznamem"/>
        <w:ind w:left="851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     </w:t>
      </w:r>
      <w:r w:rsidR="0071590A">
        <w:rPr>
          <w:rFonts w:ascii="Century Gothic" w:hAnsi="Century Gothic"/>
          <w:color w:val="1F497D"/>
        </w:rPr>
        <w:t xml:space="preserve"> </w:t>
      </w:r>
      <w:r w:rsidRPr="006678D2">
        <w:rPr>
          <w:rFonts w:ascii="Century Gothic" w:hAnsi="Century Gothic"/>
          <w:color w:val="1F497D"/>
        </w:rPr>
        <w:t xml:space="preserve">viz. </w:t>
      </w:r>
      <w:proofErr w:type="gramStart"/>
      <w:r w:rsidRPr="006678D2">
        <w:rPr>
          <w:rFonts w:ascii="Century Gothic" w:hAnsi="Century Gothic"/>
          <w:color w:val="1F497D"/>
        </w:rPr>
        <w:t>dopis</w:t>
      </w:r>
      <w:proofErr w:type="gramEnd"/>
      <w:r w:rsidRPr="006678D2">
        <w:rPr>
          <w:rFonts w:ascii="Century Gothic" w:hAnsi="Century Gothic"/>
          <w:color w:val="1F497D"/>
        </w:rPr>
        <w:t xml:space="preserve"> v příloze</w:t>
      </w:r>
    </w:p>
    <w:p w:rsidR="006678D2" w:rsidRDefault="006678D2" w:rsidP="008969E5">
      <w:pPr>
        <w:rPr>
          <w:rFonts w:ascii="Century Gothic" w:hAnsi="Century Gothic"/>
        </w:rPr>
      </w:pPr>
    </w:p>
    <w:p w:rsidR="0071590A" w:rsidRPr="0071590A" w:rsidRDefault="006678D2" w:rsidP="008969E5">
      <w:pPr>
        <w:pStyle w:val="Odstavecseseznamem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7159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4) </w:t>
      </w:r>
      <w:r w:rsidRPr="006678D2">
        <w:rPr>
          <w:rFonts w:ascii="Century Gothic" w:hAnsi="Century Gothic"/>
        </w:rPr>
        <w:t xml:space="preserve">termíny obhajob v DSP jsou umístěny na webu: </w:t>
      </w:r>
      <w:r w:rsidR="0071590A">
        <w:rPr>
          <w:rFonts w:ascii="Century Gothic" w:hAnsi="Century Gothic"/>
        </w:rPr>
        <w:fldChar w:fldCharType="begin"/>
      </w:r>
      <w:r w:rsidR="0071590A">
        <w:rPr>
          <w:rFonts w:ascii="Century Gothic" w:hAnsi="Century Gothic"/>
        </w:rPr>
        <w:instrText xml:space="preserve"> HYPERLINK "</w:instrText>
      </w:r>
      <w:r w:rsidR="0071590A" w:rsidRPr="0071590A">
        <w:rPr>
          <w:rFonts w:ascii="Century Gothic" w:hAnsi="Century Gothic"/>
        </w:rPr>
        <w:instrText xml:space="preserve">https://www.lf1.cuni.cz/terminy-              </w:instrText>
      </w:r>
    </w:p>
    <w:p w:rsidR="0071590A" w:rsidRPr="00341B43" w:rsidRDefault="0071590A" w:rsidP="008969E5">
      <w:pPr>
        <w:pStyle w:val="Odstavecseseznamem"/>
        <w:rPr>
          <w:rStyle w:val="Hypertextovodkaz"/>
          <w:rFonts w:ascii="Century Gothic" w:hAnsi="Century Gothic"/>
        </w:rPr>
      </w:pPr>
      <w:r w:rsidRPr="0071590A">
        <w:rPr>
          <w:rFonts w:ascii="Century Gothic" w:hAnsi="Century Gothic"/>
        </w:rPr>
        <w:instrText xml:space="preserve">        obhajob?f=pro-doktorandy</w:instrText>
      </w:r>
      <w:r>
        <w:rPr>
          <w:rFonts w:ascii="Century Gothic" w:hAnsi="Century Gothic"/>
        </w:rPr>
        <w:instrText xml:space="preserve">" </w:instrText>
      </w:r>
      <w:r>
        <w:rPr>
          <w:rFonts w:ascii="Century Gothic" w:hAnsi="Century Gothic"/>
        </w:rPr>
        <w:fldChar w:fldCharType="separate"/>
      </w:r>
      <w:r w:rsidRPr="00341B43">
        <w:rPr>
          <w:rStyle w:val="Hypertextovodkaz"/>
          <w:rFonts w:ascii="Century Gothic" w:hAnsi="Century Gothic"/>
        </w:rPr>
        <w:t xml:space="preserve">https://www.lf1.cuni.cz/terminy-              </w:t>
      </w:r>
    </w:p>
    <w:p w:rsidR="006678D2" w:rsidRPr="006678D2" w:rsidRDefault="0071590A" w:rsidP="008969E5">
      <w:pPr>
        <w:pStyle w:val="Odstavecseseznamem"/>
        <w:tabs>
          <w:tab w:val="left" w:pos="993"/>
        </w:tabs>
        <w:rPr>
          <w:rFonts w:ascii="Century Gothic" w:hAnsi="Century Gothic"/>
        </w:rPr>
      </w:pPr>
      <w:r w:rsidRPr="0071590A">
        <w:rPr>
          <w:rStyle w:val="Hypertextovodkaz"/>
          <w:rFonts w:ascii="Century Gothic" w:hAnsi="Century Gothic"/>
          <w:u w:val="none"/>
        </w:rPr>
        <w:t xml:space="preserve">        </w:t>
      </w:r>
      <w:proofErr w:type="spellStart"/>
      <w:r w:rsidRPr="00341B43">
        <w:rPr>
          <w:rStyle w:val="Hypertextovodkaz"/>
          <w:rFonts w:ascii="Century Gothic" w:hAnsi="Century Gothic"/>
        </w:rPr>
        <w:t>obhajob?f</w:t>
      </w:r>
      <w:proofErr w:type="spellEnd"/>
      <w:r w:rsidRPr="00341B43">
        <w:rPr>
          <w:rStyle w:val="Hypertextovodkaz"/>
          <w:rFonts w:ascii="Century Gothic" w:hAnsi="Century Gothic"/>
        </w:rPr>
        <w:t>=pro-doktorandy</w:t>
      </w:r>
      <w:r>
        <w:rPr>
          <w:rFonts w:ascii="Century Gothic" w:hAnsi="Century Gothic"/>
        </w:rPr>
        <w:fldChar w:fldCharType="end"/>
      </w:r>
    </w:p>
    <w:p w:rsidR="006678D2" w:rsidRPr="006678D2" w:rsidRDefault="006678D2" w:rsidP="008969E5">
      <w:pPr>
        <w:pStyle w:val="Odstavecseseznamem"/>
        <w:tabs>
          <w:tab w:val="left" w:pos="993"/>
        </w:tabs>
        <w:rPr>
          <w:rFonts w:ascii="Century Gothic" w:hAnsi="Century Gothic"/>
        </w:rPr>
      </w:pPr>
    </w:p>
    <w:p w:rsidR="006678D2" w:rsidRDefault="006678D2" w:rsidP="008969E5">
      <w:pPr>
        <w:pStyle w:val="Odstavecseseznamem"/>
        <w:rPr>
          <w:rFonts w:ascii="Century Gothic" w:hAnsi="Century Gothic"/>
        </w:rPr>
      </w:pPr>
    </w:p>
    <w:p w:rsidR="006678D2" w:rsidRDefault="006678D2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/>
    <w:p w:rsidR="0081431B" w:rsidRDefault="0081431B" w:rsidP="008969E5">
      <w:pPr>
        <w:rPr>
          <w:sz w:val="24"/>
          <w:szCs w:val="24"/>
        </w:rPr>
      </w:pPr>
      <w:r w:rsidRPr="0081431B">
        <w:rPr>
          <w:sz w:val="24"/>
          <w:szCs w:val="24"/>
        </w:rPr>
        <w:t xml:space="preserve">                   </w:t>
      </w:r>
    </w:p>
    <w:p w:rsidR="0081431B" w:rsidRDefault="0081431B" w:rsidP="008969E5">
      <w:pPr>
        <w:rPr>
          <w:sz w:val="24"/>
          <w:szCs w:val="24"/>
        </w:rPr>
      </w:pPr>
    </w:p>
    <w:p w:rsidR="0081431B" w:rsidRDefault="0081431B" w:rsidP="008969E5">
      <w:pPr>
        <w:rPr>
          <w:sz w:val="24"/>
          <w:szCs w:val="24"/>
        </w:rPr>
      </w:pPr>
    </w:p>
    <w:p w:rsidR="0081431B" w:rsidRDefault="0081431B" w:rsidP="008969E5">
      <w:pPr>
        <w:rPr>
          <w:sz w:val="24"/>
          <w:szCs w:val="24"/>
        </w:rPr>
      </w:pPr>
    </w:p>
    <w:p w:rsidR="0081431B" w:rsidRPr="0081431B" w:rsidRDefault="0081431B" w:rsidP="0081431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Pr="0081431B">
        <w:rPr>
          <w:sz w:val="24"/>
          <w:szCs w:val="24"/>
        </w:rPr>
        <w:t>Zpracovala: Karolína Soukupová (odd. Vědy)</w:t>
      </w:r>
    </w:p>
    <w:sectPr w:rsidR="0081431B" w:rsidRPr="0081431B" w:rsidSect="00D221AF">
      <w:pgSz w:w="11906" w:h="16838"/>
      <w:pgMar w:top="567" w:right="244" w:bottom="244" w:left="284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CAD"/>
    <w:multiLevelType w:val="hybridMultilevel"/>
    <w:tmpl w:val="BD3C4126"/>
    <w:lvl w:ilvl="0" w:tplc="5096FE0C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C3943"/>
    <w:multiLevelType w:val="hybridMultilevel"/>
    <w:tmpl w:val="C54EB296"/>
    <w:lvl w:ilvl="0" w:tplc="985A3E42">
      <w:start w:val="1"/>
      <w:numFmt w:val="decimal"/>
      <w:lvlText w:val="%1)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2"/>
    <w:rsid w:val="000634F5"/>
    <w:rsid w:val="006678D2"/>
    <w:rsid w:val="0071590A"/>
    <w:rsid w:val="0081431B"/>
    <w:rsid w:val="008969E5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C4AF-39EC-448B-B796-60D4A468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8D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8D2"/>
    <w:rPr>
      <w:color w:val="0563C1"/>
      <w:u w:val="single"/>
    </w:rPr>
  </w:style>
  <w:style w:type="paragraph" w:styleId="Nzev">
    <w:name w:val="Title"/>
    <w:basedOn w:val="Normln"/>
    <w:link w:val="NzevChar"/>
    <w:uiPriority w:val="10"/>
    <w:qFormat/>
    <w:rsid w:val="006678D2"/>
    <w:pPr>
      <w:jc w:val="center"/>
    </w:pPr>
    <w:rPr>
      <w:rFonts w:ascii="Times New Roman" w:hAnsi="Times New Roman"/>
      <w:i/>
      <w:iCs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678D2"/>
    <w:rPr>
      <w:rFonts w:ascii="Times New Roman" w:hAnsi="Times New Roman" w:cs="Times New Roman"/>
      <w:i/>
      <w:iCs/>
      <w:lang w:eastAsia="cs-CZ"/>
    </w:rPr>
  </w:style>
  <w:style w:type="paragraph" w:styleId="Odstavecseseznamem">
    <w:name w:val="List Paragraph"/>
    <w:basedOn w:val="Normln"/>
    <w:uiPriority w:val="34"/>
    <w:qFormat/>
    <w:rsid w:val="006678D2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5</cp:revision>
  <dcterms:created xsi:type="dcterms:W3CDTF">2017-05-24T10:28:00Z</dcterms:created>
  <dcterms:modified xsi:type="dcterms:W3CDTF">2017-05-24T12:04:00Z</dcterms:modified>
</cp:coreProperties>
</file>