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70" w:rsidRDefault="002B7770" w:rsidP="00271E77">
      <w:pPr>
        <w:spacing w:after="0"/>
        <w:jc w:val="center"/>
        <w:rPr>
          <w:b/>
          <w:sz w:val="44"/>
          <w:szCs w:val="28"/>
          <w:lang w:val="cs-CZ"/>
        </w:rPr>
      </w:pPr>
      <w:bookmarkStart w:id="0" w:name="_GoBack"/>
      <w:bookmarkEnd w:id="0"/>
      <w:r>
        <w:rPr>
          <w:b/>
          <w:sz w:val="44"/>
          <w:szCs w:val="28"/>
          <w:lang w:val="cs-CZ"/>
        </w:rPr>
        <w:t>Návrh na zajištění provozu</w:t>
      </w:r>
      <w:r w:rsidR="00B72E7C">
        <w:rPr>
          <w:b/>
          <w:sz w:val="44"/>
          <w:szCs w:val="28"/>
          <w:lang w:val="cs-CZ"/>
        </w:rPr>
        <w:t xml:space="preserve"> a rozvoje</w:t>
      </w:r>
      <w:r w:rsidR="003F4B5B">
        <w:rPr>
          <w:b/>
          <w:sz w:val="44"/>
          <w:szCs w:val="28"/>
          <w:lang w:val="cs-CZ"/>
        </w:rPr>
        <w:t xml:space="preserve"> </w:t>
      </w:r>
      <w:r w:rsidR="001F29F0">
        <w:rPr>
          <w:b/>
          <w:sz w:val="44"/>
          <w:szCs w:val="28"/>
          <w:lang w:val="cs-CZ"/>
        </w:rPr>
        <w:t xml:space="preserve">SIM centra </w:t>
      </w:r>
    </w:p>
    <w:p w:rsidR="001F29F0" w:rsidRPr="001D7D7E" w:rsidRDefault="001F29F0" w:rsidP="00271E77">
      <w:pPr>
        <w:spacing w:after="0"/>
        <w:jc w:val="center"/>
        <w:rPr>
          <w:b/>
          <w:sz w:val="44"/>
          <w:szCs w:val="28"/>
          <w:lang w:val="cs-CZ"/>
        </w:rPr>
      </w:pPr>
      <w:r>
        <w:rPr>
          <w:b/>
          <w:sz w:val="44"/>
          <w:szCs w:val="28"/>
          <w:lang w:val="cs-CZ"/>
        </w:rPr>
        <w:t>UK 1. LF (2015)</w:t>
      </w:r>
    </w:p>
    <w:p w:rsidR="002E719E" w:rsidRDefault="002E719E" w:rsidP="00271E77">
      <w:pPr>
        <w:spacing w:after="0"/>
      </w:pPr>
    </w:p>
    <w:p w:rsidR="00B72E7C" w:rsidRDefault="002B7770" w:rsidP="00271E77">
      <w:pPr>
        <w:spacing w:after="0"/>
      </w:pPr>
      <w:proofErr w:type="spellStart"/>
      <w:r w:rsidRPr="00B72E7C">
        <w:rPr>
          <w:b/>
        </w:rPr>
        <w:t>Cíle</w:t>
      </w:r>
      <w:proofErr w:type="spellEnd"/>
      <w:r w:rsidRPr="00B72E7C">
        <w:rPr>
          <w:b/>
        </w:rPr>
        <w:t>:</w:t>
      </w:r>
    </w:p>
    <w:p w:rsidR="00B72E7C" w:rsidRDefault="002B7770" w:rsidP="00271E77">
      <w:pPr>
        <w:pStyle w:val="Odstavecseseznamem"/>
        <w:numPr>
          <w:ilvl w:val="0"/>
          <w:numId w:val="2"/>
        </w:numPr>
        <w:spacing w:after="0"/>
      </w:pPr>
      <w:proofErr w:type="spellStart"/>
      <w:r>
        <w:t>Zajištění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 </w:t>
      </w:r>
      <w:proofErr w:type="spellStart"/>
      <w:r>
        <w:t>simulační</w:t>
      </w:r>
      <w:proofErr w:type="spellEnd"/>
      <w:r>
        <w:t xml:space="preserve"> </w:t>
      </w:r>
      <w:proofErr w:type="spellStart"/>
      <w:r>
        <w:t>výuky</w:t>
      </w:r>
      <w:proofErr w:type="spellEnd"/>
      <w:r>
        <w:t xml:space="preserve"> </w:t>
      </w:r>
      <w:proofErr w:type="spellStart"/>
      <w:r>
        <w:t>pilotních</w:t>
      </w:r>
      <w:proofErr w:type="spellEnd"/>
      <w:r>
        <w:t xml:space="preserve"> </w:t>
      </w:r>
      <w:proofErr w:type="spellStart"/>
      <w:r>
        <w:t>ústavů</w:t>
      </w:r>
      <w:proofErr w:type="spellEnd"/>
      <w:r>
        <w:t xml:space="preserve"> (</w:t>
      </w:r>
      <w:proofErr w:type="spellStart"/>
      <w:r>
        <w:t>Fyz</w:t>
      </w:r>
      <w:proofErr w:type="spellEnd"/>
      <w:r>
        <w:t xml:space="preserve">, </w:t>
      </w:r>
      <w:proofErr w:type="spellStart"/>
      <w:r>
        <w:t>Patfyz</w:t>
      </w:r>
      <w:proofErr w:type="spellEnd"/>
      <w:r>
        <w:t xml:space="preserve">, KARIM, </w:t>
      </w:r>
      <w:proofErr w:type="spellStart"/>
      <w:r>
        <w:t>Int</w:t>
      </w:r>
      <w:proofErr w:type="spellEnd"/>
      <w:r>
        <w:t xml:space="preserve"> 3, </w:t>
      </w:r>
      <w:proofErr w:type="spellStart"/>
      <w:r>
        <w:t>Chir</w:t>
      </w:r>
      <w:proofErr w:type="spellEnd"/>
      <w:r>
        <w:t xml:space="preserve"> 1)</w:t>
      </w:r>
    </w:p>
    <w:p w:rsidR="00B72E7C" w:rsidRDefault="00271E77" w:rsidP="00271E77">
      <w:pPr>
        <w:pStyle w:val="Odstavecseseznamem"/>
        <w:numPr>
          <w:ilvl w:val="0"/>
          <w:numId w:val="2"/>
        </w:numPr>
        <w:spacing w:after="0"/>
      </w:pPr>
      <w:proofErr w:type="spellStart"/>
      <w:r>
        <w:t>R</w:t>
      </w:r>
      <w:r w:rsidR="002B7770">
        <w:t>ozšíření</w:t>
      </w:r>
      <w:proofErr w:type="spellEnd"/>
      <w:r w:rsidR="002B7770">
        <w:t xml:space="preserve"> </w:t>
      </w:r>
      <w:proofErr w:type="spellStart"/>
      <w:r w:rsidR="002B7770">
        <w:t>kapacity</w:t>
      </w:r>
      <w:proofErr w:type="spellEnd"/>
      <w:r w:rsidR="002B7770">
        <w:t xml:space="preserve"> (</w:t>
      </w:r>
      <w:proofErr w:type="spellStart"/>
      <w:r w:rsidR="001F29F0">
        <w:t>na</w:t>
      </w:r>
      <w:proofErr w:type="spellEnd"/>
      <w:r w:rsidR="001F29F0">
        <w:t xml:space="preserve"> </w:t>
      </w:r>
      <w:proofErr w:type="spellStart"/>
      <w:r w:rsidR="002B7770">
        <w:t>cca</w:t>
      </w:r>
      <w:proofErr w:type="spellEnd"/>
      <w:r w:rsidR="002B7770">
        <w:t xml:space="preserve"> 750 </w:t>
      </w:r>
      <w:proofErr w:type="spellStart"/>
      <w:r w:rsidR="002B7770">
        <w:t>sudentů</w:t>
      </w:r>
      <w:proofErr w:type="spellEnd"/>
      <w:r w:rsidR="002B7770">
        <w:t>/</w:t>
      </w:r>
      <w:proofErr w:type="spellStart"/>
      <w:r w:rsidR="002B7770">
        <w:t>sem</w:t>
      </w:r>
      <w:proofErr w:type="spellEnd"/>
      <w:r w:rsidR="002B7770">
        <w:t>)</w:t>
      </w:r>
    </w:p>
    <w:p w:rsidR="002B7770" w:rsidRDefault="00271E77" w:rsidP="00271E77">
      <w:pPr>
        <w:pStyle w:val="Odstavecseseznamem"/>
        <w:numPr>
          <w:ilvl w:val="0"/>
          <w:numId w:val="2"/>
        </w:numPr>
        <w:spacing w:after="0"/>
      </w:pPr>
      <w:proofErr w:type="spellStart"/>
      <w:r>
        <w:t>M</w:t>
      </w:r>
      <w:r w:rsidR="002B7770">
        <w:t>inimálními</w:t>
      </w:r>
      <w:proofErr w:type="spellEnd"/>
      <w:r w:rsidR="002B7770">
        <w:t xml:space="preserve"> </w:t>
      </w:r>
      <w:proofErr w:type="spellStart"/>
      <w:r w:rsidR="002B7770">
        <w:t>náklady</w:t>
      </w:r>
      <w:proofErr w:type="spellEnd"/>
    </w:p>
    <w:p w:rsidR="003F4B5B" w:rsidRDefault="003F4B5B" w:rsidP="00271E77">
      <w:pPr>
        <w:spacing w:after="0"/>
        <w:rPr>
          <w:b/>
        </w:rPr>
      </w:pPr>
    </w:p>
    <w:p w:rsidR="00B72E7C" w:rsidRPr="00B72E7C" w:rsidRDefault="00B72E7C" w:rsidP="00271E77">
      <w:pPr>
        <w:spacing w:after="0"/>
        <w:rPr>
          <w:b/>
        </w:rPr>
      </w:pPr>
      <w:proofErr w:type="spellStart"/>
      <w:r w:rsidRPr="00B72E7C">
        <w:rPr>
          <w:b/>
        </w:rPr>
        <w:t>Odůvodnění</w:t>
      </w:r>
      <w:proofErr w:type="spellEnd"/>
      <w:r w:rsidRPr="00B72E7C">
        <w:rPr>
          <w:b/>
        </w:rPr>
        <w:t>:</w:t>
      </w:r>
    </w:p>
    <w:p w:rsidR="00B72E7C" w:rsidRDefault="00B72E7C" w:rsidP="00271E77">
      <w:pPr>
        <w:pStyle w:val="Odstavecseseznamem"/>
        <w:numPr>
          <w:ilvl w:val="0"/>
          <w:numId w:val="1"/>
        </w:numPr>
        <w:spacing w:after="0"/>
      </w:pPr>
      <w:r>
        <w:t xml:space="preserve">SIM </w:t>
      </w:r>
      <w:proofErr w:type="spellStart"/>
      <w:r>
        <w:t>výuka</w:t>
      </w:r>
      <w:proofErr w:type="spellEnd"/>
      <w:r>
        <w:t xml:space="preserve"> je </w:t>
      </w:r>
      <w:proofErr w:type="spellStart"/>
      <w:r>
        <w:t>považována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žádoucí</w:t>
      </w:r>
      <w:proofErr w:type="spellEnd"/>
      <w:r>
        <w:t xml:space="preserve">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zlepšení</w:t>
      </w:r>
      <w:proofErr w:type="spellEnd"/>
      <w:r>
        <w:t xml:space="preserve"> </w:t>
      </w:r>
      <w:proofErr w:type="spellStart"/>
      <w:r>
        <w:t>praktické</w:t>
      </w:r>
      <w:proofErr w:type="spellEnd"/>
      <w:r>
        <w:t xml:space="preserve"> </w:t>
      </w:r>
      <w:proofErr w:type="spellStart"/>
      <w:r>
        <w:t>přípravy</w:t>
      </w:r>
      <w:proofErr w:type="spellEnd"/>
      <w:r>
        <w:t xml:space="preserve"> </w:t>
      </w:r>
      <w:proofErr w:type="spellStart"/>
      <w:r w:rsidR="008745B1">
        <w:t>studentů</w:t>
      </w:r>
      <w:proofErr w:type="spellEnd"/>
      <w:r w:rsidR="008745B1">
        <w:t>.</w:t>
      </w:r>
    </w:p>
    <w:p w:rsidR="002B7770" w:rsidRDefault="00B72E7C" w:rsidP="00271E77">
      <w:pPr>
        <w:pStyle w:val="Odstavecseseznamem"/>
        <w:numPr>
          <w:ilvl w:val="0"/>
          <w:numId w:val="1"/>
        </w:numPr>
        <w:spacing w:after="0"/>
      </w:pPr>
      <w:proofErr w:type="spellStart"/>
      <w:r>
        <w:t>Aktuálně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fakultě</w:t>
      </w:r>
      <w:proofErr w:type="spellEnd"/>
      <w:r>
        <w:t xml:space="preserve"> </w:t>
      </w:r>
      <w:proofErr w:type="spellStart"/>
      <w:r>
        <w:t>n</w:t>
      </w:r>
      <w:r w:rsidR="002B7770">
        <w:t>eexistují</w:t>
      </w:r>
      <w:proofErr w:type="spellEnd"/>
      <w:r>
        <w:t xml:space="preserve"> </w:t>
      </w:r>
      <w:proofErr w:type="spellStart"/>
      <w:r>
        <w:t>zdroje</w:t>
      </w:r>
      <w:proofErr w:type="spellEnd"/>
      <w:r>
        <w:t xml:space="preserve"> (</w:t>
      </w:r>
      <w:proofErr w:type="spellStart"/>
      <w:r w:rsidR="002B7770">
        <w:t>provozní</w:t>
      </w:r>
      <w:proofErr w:type="spellEnd"/>
      <w:r w:rsidR="002B7770">
        <w:t xml:space="preserve"> </w:t>
      </w:r>
      <w:r>
        <w:t xml:space="preserve">a </w:t>
      </w:r>
      <w:proofErr w:type="spellStart"/>
      <w:r>
        <w:t>personální</w:t>
      </w:r>
      <w:proofErr w:type="spellEnd"/>
      <w:r>
        <w:t>)</w:t>
      </w:r>
      <w:r w:rsidR="002B7770">
        <w:t xml:space="preserve">, </w:t>
      </w:r>
      <w:proofErr w:type="spellStart"/>
      <w:r>
        <w:t>metodika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zkušenosti</w:t>
      </w:r>
      <w:proofErr w:type="spellEnd"/>
      <w:r>
        <w:t xml:space="preserve"> se </w:t>
      </w:r>
      <w:proofErr w:type="spellStart"/>
      <w:r>
        <w:t>zaváděním</w:t>
      </w:r>
      <w:proofErr w:type="spellEnd"/>
      <w:r>
        <w:t xml:space="preserve"> SIM </w:t>
      </w:r>
      <w:proofErr w:type="spellStart"/>
      <w:r>
        <w:t>výuky</w:t>
      </w:r>
      <w:proofErr w:type="spellEnd"/>
      <w:r>
        <w:t xml:space="preserve"> pro </w:t>
      </w:r>
      <w:proofErr w:type="spellStart"/>
      <w:r>
        <w:t>stovky</w:t>
      </w:r>
      <w:proofErr w:type="spellEnd"/>
      <w:r>
        <w:t xml:space="preserve"> student</w:t>
      </w:r>
      <w:r w:rsidR="001F29F0">
        <w:rPr>
          <w:lang w:val="cs-CZ"/>
        </w:rPr>
        <w:t>ů</w:t>
      </w:r>
      <w:r>
        <w:t xml:space="preserve"> 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>.</w:t>
      </w:r>
    </w:p>
    <w:p w:rsidR="000A6AA1" w:rsidRDefault="000A6AA1" w:rsidP="00271E77">
      <w:pPr>
        <w:pStyle w:val="Odstavecseseznamem"/>
        <w:numPr>
          <w:ilvl w:val="0"/>
          <w:numId w:val="1"/>
        </w:numPr>
        <w:spacing w:after="0"/>
      </w:pPr>
      <w:r>
        <w:t>Bez</w:t>
      </w:r>
      <w:r w:rsidR="00A1177A">
        <w:t xml:space="preserve"> </w:t>
      </w:r>
      <w:proofErr w:type="spellStart"/>
      <w:r w:rsidR="00A1177A">
        <w:t>dedikovan</w:t>
      </w:r>
      <w:r w:rsidR="00A1177A">
        <w:rPr>
          <w:lang w:val="cs-CZ"/>
        </w:rPr>
        <w:t>ých</w:t>
      </w:r>
      <w:proofErr w:type="spellEnd"/>
      <w:r w:rsidR="008745B1">
        <w:rPr>
          <w:lang w:val="cs-CZ"/>
        </w:rPr>
        <w:t xml:space="preserve"> a</w:t>
      </w:r>
      <w:r w:rsidR="00A1177A">
        <w:rPr>
          <w:lang w:val="cs-CZ"/>
        </w:rPr>
        <w:t xml:space="preserve"> snadno administrovaných zdrojů nelze zajistit </w:t>
      </w:r>
      <w:r w:rsidR="00D47EE8">
        <w:rPr>
          <w:lang w:val="cs-CZ"/>
        </w:rPr>
        <w:t xml:space="preserve">ani </w:t>
      </w:r>
      <w:r w:rsidR="00A1177A">
        <w:rPr>
          <w:lang w:val="cs-CZ"/>
        </w:rPr>
        <w:t>udržitelnost</w:t>
      </w:r>
      <w:r w:rsidR="008745B1">
        <w:rPr>
          <w:lang w:val="cs-CZ"/>
        </w:rPr>
        <w:t>.</w:t>
      </w:r>
    </w:p>
    <w:p w:rsidR="00B72E7C" w:rsidRDefault="00B72E7C" w:rsidP="00271E77">
      <w:pPr>
        <w:pStyle w:val="Odstavecseseznamem"/>
        <w:numPr>
          <w:ilvl w:val="0"/>
          <w:numId w:val="1"/>
        </w:numPr>
        <w:spacing w:after="0"/>
      </w:pPr>
      <w:proofErr w:type="spellStart"/>
      <w:r>
        <w:t>Čekání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získání</w:t>
      </w:r>
      <w:proofErr w:type="spellEnd"/>
      <w:r>
        <w:t xml:space="preserve"> </w:t>
      </w:r>
      <w:proofErr w:type="spellStart"/>
      <w:r>
        <w:t>rozsáhlých</w:t>
      </w:r>
      <w:proofErr w:type="spellEnd"/>
      <w:r>
        <w:t xml:space="preserve"> </w:t>
      </w:r>
      <w:proofErr w:type="spellStart"/>
      <w:r>
        <w:t>konepčních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zbytečnému</w:t>
      </w:r>
      <w:proofErr w:type="spellEnd"/>
      <w:r>
        <w:t xml:space="preserve"> </w:t>
      </w:r>
      <w:proofErr w:type="spellStart"/>
      <w:r>
        <w:t>zdržení</w:t>
      </w:r>
      <w:proofErr w:type="spellEnd"/>
      <w:r>
        <w:t xml:space="preserve"> v </w:t>
      </w:r>
      <w:proofErr w:type="spellStart"/>
      <w:r>
        <w:t>rozvoji</w:t>
      </w:r>
      <w:proofErr w:type="spellEnd"/>
      <w:r>
        <w:t xml:space="preserve"> SIM </w:t>
      </w:r>
      <w:proofErr w:type="spellStart"/>
      <w:r>
        <w:t>výuky</w:t>
      </w:r>
      <w:proofErr w:type="spellEnd"/>
      <w:r>
        <w:t>.</w:t>
      </w:r>
    </w:p>
    <w:p w:rsidR="00B72E7C" w:rsidRDefault="00A1177A" w:rsidP="00271E77">
      <w:pPr>
        <w:pStyle w:val="Odstavecseseznamem"/>
        <w:numPr>
          <w:ilvl w:val="0"/>
          <w:numId w:val="1"/>
        </w:numPr>
        <w:spacing w:after="0"/>
      </w:pPr>
      <w:r>
        <w:t xml:space="preserve">Na LF 1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existuje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 a </w:t>
      </w:r>
      <w:proofErr w:type="spellStart"/>
      <w:r>
        <w:t>zázemí</w:t>
      </w:r>
      <w:proofErr w:type="spellEnd"/>
      <w:r>
        <w:t xml:space="preserve"> (</w:t>
      </w:r>
      <w:proofErr w:type="spellStart"/>
      <w:r>
        <w:t>učebny</w:t>
      </w:r>
      <w:proofErr w:type="spellEnd"/>
      <w:r>
        <w:t xml:space="preserve">, </w:t>
      </w:r>
      <w:proofErr w:type="spellStart"/>
      <w:r>
        <w:t>simulátory</w:t>
      </w:r>
      <w:proofErr w:type="spellEnd"/>
      <w:r>
        <w:t xml:space="preserve">, </w:t>
      </w:r>
      <w:proofErr w:type="spellStart"/>
      <w:r>
        <w:t>trenažery</w:t>
      </w:r>
      <w:proofErr w:type="spellEnd"/>
      <w:r>
        <w:t xml:space="preserve">). </w:t>
      </w:r>
      <w:proofErr w:type="spellStart"/>
      <w:r>
        <w:t>Náklady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udržitelnost</w:t>
      </w:r>
      <w:proofErr w:type="spellEnd"/>
      <w:r>
        <w:t xml:space="preserve"> a </w:t>
      </w:r>
      <w:proofErr w:type="spellStart"/>
      <w:r w:rsidR="00D47EE8">
        <w:t>nutný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relativně</w:t>
      </w:r>
      <w:proofErr w:type="spellEnd"/>
      <w:r>
        <w:t xml:space="preserve"> </w:t>
      </w:r>
      <w:proofErr w:type="spellStart"/>
      <w:r>
        <w:t>malé</w:t>
      </w:r>
      <w:proofErr w:type="spellEnd"/>
      <w:r w:rsidR="003720B5">
        <w:t xml:space="preserve"> </w:t>
      </w:r>
      <w:r>
        <w:t>(</w:t>
      </w:r>
      <w:proofErr w:type="spellStart"/>
      <w:r>
        <w:t>srov</w:t>
      </w:r>
      <w:proofErr w:type="spellEnd"/>
      <w:r>
        <w:t xml:space="preserve">. </w:t>
      </w:r>
      <w:r w:rsidR="003720B5">
        <w:t xml:space="preserve">s </w:t>
      </w:r>
      <w:proofErr w:type="spellStart"/>
      <w:r w:rsidR="003720B5">
        <w:t>příjmy</w:t>
      </w:r>
      <w:proofErr w:type="spellEnd"/>
      <w:r w:rsidR="003720B5">
        <w:t xml:space="preserve"> z </w:t>
      </w:r>
      <w:proofErr w:type="spellStart"/>
      <w:r w:rsidR="003720B5">
        <w:t>dotací</w:t>
      </w:r>
      <w:proofErr w:type="spellEnd"/>
      <w:r w:rsidR="003720B5">
        <w:t xml:space="preserve"> </w:t>
      </w:r>
      <w:proofErr w:type="spellStart"/>
      <w:r w:rsidR="001F29F0">
        <w:t>nebo</w:t>
      </w:r>
      <w:proofErr w:type="spellEnd"/>
      <w:r w:rsidR="003720B5">
        <w:t xml:space="preserve"> </w:t>
      </w:r>
      <w:proofErr w:type="spellStart"/>
      <w:r w:rsidR="003720B5">
        <w:t>školného</w:t>
      </w:r>
      <w:proofErr w:type="spellEnd"/>
      <w:r w:rsidR="001F29F0">
        <w:t xml:space="preserve"> </w:t>
      </w:r>
      <w:proofErr w:type="spellStart"/>
      <w:r w:rsidR="001F29F0">
        <w:t>samoplátců</w:t>
      </w:r>
      <w:proofErr w:type="spellEnd"/>
      <w:r w:rsidR="003720B5">
        <w:t>)</w:t>
      </w:r>
      <w:r w:rsidR="00B72E7C">
        <w:t xml:space="preserve">. </w:t>
      </w:r>
    </w:p>
    <w:p w:rsidR="00271E77" w:rsidRDefault="00271E77" w:rsidP="00271E77">
      <w:pPr>
        <w:pStyle w:val="Odstavecseseznamem"/>
        <w:spacing w:after="0"/>
        <w:ind w:left="1440"/>
      </w:pPr>
    </w:p>
    <w:p w:rsidR="003F4B5B" w:rsidRDefault="00271E77" w:rsidP="00271E77">
      <w:pPr>
        <w:spacing w:after="0"/>
        <w:rPr>
          <w:b/>
        </w:rPr>
      </w:pPr>
      <w:proofErr w:type="spellStart"/>
      <w:r>
        <w:rPr>
          <w:b/>
        </w:rPr>
        <w:t>Přehled</w:t>
      </w:r>
      <w:proofErr w:type="spellEnd"/>
      <w:r w:rsidR="001F29F0">
        <w:rPr>
          <w:b/>
        </w:rPr>
        <w:t xml:space="preserve"> </w:t>
      </w:r>
      <w:proofErr w:type="spellStart"/>
      <w:r w:rsidR="001F29F0">
        <w:rPr>
          <w:b/>
        </w:rPr>
        <w:t>aktuálního</w:t>
      </w:r>
      <w:proofErr w:type="spellEnd"/>
      <w:r w:rsidR="001F29F0">
        <w:rPr>
          <w:b/>
        </w:rPr>
        <w:t xml:space="preserve"> a </w:t>
      </w:r>
      <w:proofErr w:type="spellStart"/>
      <w:r w:rsidR="001F29F0">
        <w:rPr>
          <w:b/>
        </w:rPr>
        <w:t>navrženého</w:t>
      </w:r>
      <w:proofErr w:type="spellEnd"/>
      <w:r w:rsidR="001F29F0">
        <w:rPr>
          <w:b/>
        </w:rPr>
        <w:t xml:space="preserve"> </w:t>
      </w:r>
      <w:proofErr w:type="spellStart"/>
      <w:r w:rsidR="001F29F0">
        <w:rPr>
          <w:b/>
        </w:rPr>
        <w:t>stavu</w:t>
      </w:r>
      <w:proofErr w:type="spellEnd"/>
      <w:r w:rsidR="00F56792">
        <w:rPr>
          <w:b/>
        </w:rPr>
        <w:t>:</w:t>
      </w:r>
    </w:p>
    <w:p w:rsidR="001F29F0" w:rsidRPr="00271E77" w:rsidRDefault="001F29F0" w:rsidP="00271E77">
      <w:pPr>
        <w:spacing w:after="0"/>
        <w:rPr>
          <w:b/>
        </w:rPr>
      </w:pPr>
    </w:p>
    <w:tbl>
      <w:tblPr>
        <w:tblStyle w:val="Prosttabulka31"/>
        <w:tblW w:w="0" w:type="auto"/>
        <w:tblLook w:val="04A0" w:firstRow="1" w:lastRow="0" w:firstColumn="1" w:lastColumn="0" w:noHBand="0" w:noVBand="1"/>
      </w:tblPr>
      <w:tblGrid>
        <w:gridCol w:w="1800"/>
        <w:gridCol w:w="3060"/>
        <w:gridCol w:w="3532"/>
      </w:tblGrid>
      <w:tr w:rsidR="003F4B5B" w:rsidTr="001F2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0" w:type="dxa"/>
          </w:tcPr>
          <w:p w:rsidR="003F4B5B" w:rsidRDefault="003F4B5B" w:rsidP="00271E77">
            <w:pPr>
              <w:spacing w:after="0"/>
            </w:pPr>
          </w:p>
        </w:tc>
        <w:tc>
          <w:tcPr>
            <w:tcW w:w="3060" w:type="dxa"/>
          </w:tcPr>
          <w:p w:rsidR="003F4B5B" w:rsidRPr="001F29F0" w:rsidRDefault="003F4B5B" w:rsidP="00271E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F29F0">
              <w:rPr>
                <w:b w:val="0"/>
              </w:rPr>
              <w:t>Aktuálně</w:t>
            </w:r>
          </w:p>
        </w:tc>
        <w:tc>
          <w:tcPr>
            <w:tcW w:w="3532" w:type="dxa"/>
          </w:tcPr>
          <w:p w:rsidR="003F4B5B" w:rsidRPr="001F29F0" w:rsidRDefault="00271E77" w:rsidP="00271E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F29F0">
              <w:rPr>
                <w:b w:val="0"/>
              </w:rPr>
              <w:t>N</w:t>
            </w:r>
            <w:r w:rsidR="003F4B5B" w:rsidRPr="001F29F0">
              <w:rPr>
                <w:b w:val="0"/>
              </w:rPr>
              <w:t>ávrh</w:t>
            </w:r>
          </w:p>
        </w:tc>
      </w:tr>
      <w:tr w:rsidR="003F4B5B" w:rsidTr="001F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3F4B5B" w:rsidRDefault="003F4B5B" w:rsidP="00271E77">
            <w:pPr>
              <w:spacing w:after="0"/>
            </w:pPr>
          </w:p>
        </w:tc>
        <w:tc>
          <w:tcPr>
            <w:tcW w:w="3060" w:type="dxa"/>
          </w:tcPr>
          <w:p w:rsidR="003F4B5B" w:rsidRDefault="003F4B5B" w:rsidP="00271E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2" w:type="dxa"/>
          </w:tcPr>
          <w:p w:rsidR="003F4B5B" w:rsidRDefault="003F4B5B" w:rsidP="00271E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4B5B" w:rsidTr="001F29F0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3F4B5B" w:rsidRPr="001F29F0" w:rsidRDefault="003F4B5B" w:rsidP="00271E77">
            <w:pPr>
              <w:spacing w:after="0"/>
              <w:rPr>
                <w:b w:val="0"/>
              </w:rPr>
            </w:pPr>
            <w:r w:rsidRPr="001F29F0">
              <w:rPr>
                <w:b w:val="0"/>
              </w:rPr>
              <w:t>Vybavení</w:t>
            </w:r>
          </w:p>
        </w:tc>
        <w:tc>
          <w:tcPr>
            <w:tcW w:w="3060" w:type="dxa"/>
          </w:tcPr>
          <w:p w:rsidR="00271E77" w:rsidRDefault="007F4E86" w:rsidP="00271E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 simulator</w:t>
            </w:r>
          </w:p>
          <w:p w:rsidR="00271E77" w:rsidRDefault="00271E77" w:rsidP="00271E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 task trainer</w:t>
            </w:r>
          </w:p>
          <w:p w:rsidR="00271E77" w:rsidRDefault="00271E77" w:rsidP="00271E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2" w:type="dxa"/>
          </w:tcPr>
          <w:p w:rsidR="00271E77" w:rsidRDefault="001F29F0" w:rsidP="001F29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0746D8">
              <w:t xml:space="preserve"> </w:t>
            </w:r>
            <w:proofErr w:type="spellStart"/>
            <w:r>
              <w:t>přístroje</w:t>
            </w:r>
            <w:proofErr w:type="spellEnd"/>
            <w:r>
              <w:t xml:space="preserve">, </w:t>
            </w:r>
            <w:proofErr w:type="spellStart"/>
            <w:r w:rsidR="00271E77">
              <w:t>drobné</w:t>
            </w:r>
            <w:proofErr w:type="spellEnd"/>
            <w:r w:rsidR="00271E77">
              <w:t xml:space="preserve"> </w:t>
            </w:r>
            <w:proofErr w:type="spellStart"/>
            <w:r w:rsidR="00271E77">
              <w:t>vy</w:t>
            </w:r>
            <w:r>
              <w:t>bavení</w:t>
            </w:r>
            <w:proofErr w:type="spellEnd"/>
            <w:r>
              <w:t xml:space="preserve">, </w:t>
            </w:r>
            <w:proofErr w:type="spellStart"/>
            <w:r w:rsidR="00271E77">
              <w:t>základní</w:t>
            </w:r>
            <w:proofErr w:type="spellEnd"/>
            <w:r w:rsidR="00271E77">
              <w:t xml:space="preserve"> </w:t>
            </w:r>
            <w:proofErr w:type="spellStart"/>
            <w:r w:rsidR="00271E77">
              <w:t>spotřební</w:t>
            </w:r>
            <w:proofErr w:type="spellEnd"/>
            <w:r w:rsidR="00271E77">
              <w:t xml:space="preserve"> mat</w:t>
            </w:r>
            <w:r>
              <w:t xml:space="preserve">, </w:t>
            </w:r>
            <w:proofErr w:type="spellStart"/>
            <w:r w:rsidR="00271E77">
              <w:t>obnova</w:t>
            </w:r>
            <w:proofErr w:type="spellEnd"/>
            <w:r w:rsidR="00271E77">
              <w:t xml:space="preserve"> </w:t>
            </w:r>
          </w:p>
          <w:p w:rsidR="001F29F0" w:rsidRPr="001F29F0" w:rsidRDefault="001F29F0" w:rsidP="001F29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i/>
              </w:rPr>
              <w:t>Podrobněji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rozpočet</w:t>
            </w:r>
            <w:proofErr w:type="spellEnd"/>
          </w:p>
        </w:tc>
      </w:tr>
      <w:tr w:rsidR="003F4B5B" w:rsidTr="001F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3F4B5B" w:rsidRPr="003F5E1B" w:rsidRDefault="003F4B5B" w:rsidP="003F5E1B">
            <w:pPr>
              <w:spacing w:after="0"/>
              <w:rPr>
                <w:b w:val="0"/>
                <w:lang w:val="cs-CZ"/>
              </w:rPr>
            </w:pPr>
            <w:r w:rsidRPr="001F29F0">
              <w:rPr>
                <w:b w:val="0"/>
              </w:rPr>
              <w:t>Kapacita</w:t>
            </w:r>
            <w:r w:rsidR="003F5E1B">
              <w:rPr>
                <w:b w:val="0"/>
              </w:rPr>
              <w:t xml:space="preserve"> U</w:t>
            </w:r>
            <w:r w:rsidR="003F5E1B">
              <w:rPr>
                <w:b w:val="0"/>
                <w:lang w:val="cs-CZ"/>
              </w:rPr>
              <w:t>čebních pomůcek</w:t>
            </w:r>
          </w:p>
        </w:tc>
        <w:tc>
          <w:tcPr>
            <w:tcW w:w="3060" w:type="dxa"/>
          </w:tcPr>
          <w:p w:rsidR="007F4E86" w:rsidRDefault="007F4E86" w:rsidP="00271E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Simulace</w:t>
            </w:r>
            <w:proofErr w:type="spellEnd"/>
            <w:r w:rsidR="00F56792">
              <w:t>:</w:t>
            </w:r>
            <w:r>
              <w:tab/>
              <w:t xml:space="preserve">15 </w:t>
            </w:r>
            <w:r w:rsidR="00123D60">
              <w:t xml:space="preserve"> </w:t>
            </w:r>
            <w:r w:rsidR="00F56792">
              <w:t xml:space="preserve">    </w:t>
            </w:r>
            <w:r w:rsidR="00123D60">
              <w:t>(</w:t>
            </w:r>
            <w:proofErr w:type="spellStart"/>
            <w:r w:rsidR="00123D60">
              <w:t>po</w:t>
            </w:r>
            <w:proofErr w:type="spellEnd"/>
            <w:r w:rsidR="00123D60">
              <w:t xml:space="preserve"> 5)</w:t>
            </w:r>
          </w:p>
          <w:p w:rsidR="007F4E86" w:rsidRDefault="001F29F0" w:rsidP="00271E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7F4E86">
              <w:t>asks:</w:t>
            </w:r>
            <w:r w:rsidR="007F4E86">
              <w:tab/>
            </w:r>
            <w:r w:rsidR="007F4E86">
              <w:tab/>
            </w:r>
            <w:r w:rsidR="00F56792">
              <w:t>5-</w:t>
            </w:r>
            <w:r w:rsidR="007F4E86">
              <w:t>10  (</w:t>
            </w:r>
            <w:proofErr w:type="spellStart"/>
            <w:r w:rsidR="007F4E86">
              <w:t>po</w:t>
            </w:r>
            <w:proofErr w:type="spellEnd"/>
            <w:r w:rsidR="007F4E86">
              <w:t xml:space="preserve"> 2</w:t>
            </w:r>
            <w:r>
              <w:t>-4</w:t>
            </w:r>
            <w:r w:rsidR="007F4E86">
              <w:t>)</w:t>
            </w:r>
          </w:p>
          <w:p w:rsidR="003F4B5B" w:rsidRDefault="001F29F0" w:rsidP="00F567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Kurs</w:t>
            </w:r>
            <w:proofErr w:type="spellEnd"/>
            <w:r w:rsidR="00F56792">
              <w:t xml:space="preserve"> (</w:t>
            </w:r>
            <w:proofErr w:type="spellStart"/>
            <w:r w:rsidR="00F56792">
              <w:t>celkem</w:t>
            </w:r>
            <w:proofErr w:type="spellEnd"/>
            <w:r w:rsidR="00F56792">
              <w:t>)</w:t>
            </w:r>
            <w:r>
              <w:t>:</w:t>
            </w:r>
            <w:r>
              <w:tab/>
              <w:t>20</w:t>
            </w:r>
            <w:r w:rsidR="00F56792">
              <w:t>-25</w:t>
            </w:r>
          </w:p>
        </w:tc>
        <w:tc>
          <w:tcPr>
            <w:tcW w:w="3532" w:type="dxa"/>
          </w:tcPr>
          <w:p w:rsidR="003F4B5B" w:rsidRDefault="002522CA" w:rsidP="00271E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F56792">
              <w:t xml:space="preserve">          </w:t>
            </w:r>
            <w:proofErr w:type="spellStart"/>
            <w:r w:rsidR="00F56792">
              <w:t>studentů</w:t>
            </w:r>
            <w:proofErr w:type="spellEnd"/>
          </w:p>
          <w:p w:rsidR="00123D60" w:rsidRDefault="00F56792" w:rsidP="00271E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2522CA">
              <w:t>0</w:t>
            </w:r>
            <w:r>
              <w:t>-25</w:t>
            </w:r>
            <w:r w:rsidR="002522CA">
              <w:t xml:space="preserve"> </w:t>
            </w:r>
            <w:r>
              <w:t xml:space="preserve">   </w:t>
            </w:r>
            <w:proofErr w:type="spellStart"/>
            <w:r>
              <w:t>studentů</w:t>
            </w:r>
            <w:proofErr w:type="spellEnd"/>
          </w:p>
          <w:p w:rsidR="001F29F0" w:rsidRDefault="002522CA" w:rsidP="00F567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1F29F0">
              <w:t>5</w:t>
            </w:r>
            <w:r w:rsidR="00F56792">
              <w:t xml:space="preserve">-40    </w:t>
            </w:r>
            <w:proofErr w:type="spellStart"/>
            <w:r w:rsidR="00F56792">
              <w:t>studentů</w:t>
            </w:r>
            <w:proofErr w:type="spellEnd"/>
          </w:p>
        </w:tc>
      </w:tr>
      <w:tr w:rsidR="00271E77" w:rsidTr="001F2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271E77" w:rsidRPr="001F29F0" w:rsidRDefault="00123D60" w:rsidP="00123D60">
            <w:pPr>
              <w:spacing w:after="0"/>
              <w:rPr>
                <w:b w:val="0"/>
              </w:rPr>
            </w:pPr>
            <w:r w:rsidRPr="001F29F0">
              <w:rPr>
                <w:b w:val="0"/>
              </w:rPr>
              <w:t>Kapacita na plochu</w:t>
            </w:r>
          </w:p>
        </w:tc>
        <w:tc>
          <w:tcPr>
            <w:tcW w:w="3060" w:type="dxa"/>
          </w:tcPr>
          <w:p w:rsidR="00123D60" w:rsidRDefault="00123D60" w:rsidP="00123D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 </w:t>
            </w:r>
            <w:proofErr w:type="spellStart"/>
            <w:r>
              <w:t>studentů</w:t>
            </w:r>
            <w:proofErr w:type="spellEnd"/>
            <w:r>
              <w:t xml:space="preserve"> </w:t>
            </w:r>
            <w:r w:rsidR="008745B1">
              <w:t xml:space="preserve">  </w:t>
            </w:r>
            <w:r>
              <w:t xml:space="preserve">(4 </w:t>
            </w:r>
            <w:proofErr w:type="spellStart"/>
            <w:r>
              <w:t>skupiny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 w:rsidR="001F29F0">
              <w:t xml:space="preserve"> </w:t>
            </w:r>
            <w:r>
              <w:t>5)</w:t>
            </w:r>
          </w:p>
        </w:tc>
        <w:tc>
          <w:tcPr>
            <w:tcW w:w="3532" w:type="dxa"/>
          </w:tcPr>
          <w:p w:rsidR="00123D60" w:rsidRDefault="002522CA" w:rsidP="00F5679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  <w:r w:rsidR="00F56792">
              <w:t>-40</w:t>
            </w:r>
            <w:r>
              <w:t xml:space="preserve"> </w:t>
            </w:r>
            <w:r w:rsidR="00F56792">
              <w:t xml:space="preserve">   </w:t>
            </w:r>
            <w:proofErr w:type="spellStart"/>
            <w:r w:rsidR="00123D60">
              <w:t>studentů</w:t>
            </w:r>
            <w:proofErr w:type="spellEnd"/>
            <w:r w:rsidR="00123D60">
              <w:t xml:space="preserve"> </w:t>
            </w:r>
          </w:p>
        </w:tc>
      </w:tr>
      <w:tr w:rsidR="001F29F0" w:rsidTr="001F2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1F29F0" w:rsidRPr="001F29F0" w:rsidRDefault="001F29F0" w:rsidP="00123D60">
            <w:pPr>
              <w:spacing w:after="0"/>
              <w:rPr>
                <w:b w:val="0"/>
              </w:rPr>
            </w:pPr>
            <w:r w:rsidRPr="001F29F0">
              <w:rPr>
                <w:b w:val="0"/>
              </w:rPr>
              <w:t>plocha učeben</w:t>
            </w:r>
          </w:p>
        </w:tc>
        <w:tc>
          <w:tcPr>
            <w:tcW w:w="3060" w:type="dxa"/>
          </w:tcPr>
          <w:p w:rsidR="001F29F0" w:rsidRDefault="000746D8" w:rsidP="001F29F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  <w:r w:rsidR="001F29F0">
              <w:t xml:space="preserve"> m</w:t>
            </w:r>
            <w:r w:rsidR="001F29F0" w:rsidRPr="000746D8">
              <w:rPr>
                <w:vertAlign w:val="superscript"/>
              </w:rPr>
              <w:t>2</w:t>
            </w:r>
          </w:p>
          <w:p w:rsidR="001F29F0" w:rsidRDefault="001F29F0" w:rsidP="00271E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2" w:type="dxa"/>
          </w:tcPr>
          <w:p w:rsidR="001F29F0" w:rsidRDefault="002522CA" w:rsidP="00271E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1F29F0">
              <w:t>0 m</w:t>
            </w:r>
            <w:r w:rsidR="001F29F0" w:rsidRPr="000746D8">
              <w:rPr>
                <w:vertAlign w:val="superscript"/>
              </w:rPr>
              <w:t>2</w:t>
            </w:r>
            <w:r w:rsidR="001F29F0">
              <w:t xml:space="preserve"> (</w:t>
            </w:r>
            <w:proofErr w:type="spellStart"/>
            <w:r w:rsidR="001F29F0">
              <w:t>učebny</w:t>
            </w:r>
            <w:proofErr w:type="spellEnd"/>
            <w:r w:rsidR="001F29F0">
              <w:t>)</w:t>
            </w:r>
            <w:r w:rsidR="001F29F0">
              <w:br/>
              <w:t xml:space="preserve">+ </w:t>
            </w:r>
            <w:proofErr w:type="spellStart"/>
            <w:r w:rsidR="001F29F0">
              <w:t>zázemí</w:t>
            </w:r>
            <w:proofErr w:type="spellEnd"/>
            <w:r w:rsidR="001F29F0">
              <w:t xml:space="preserve"> (</w:t>
            </w:r>
            <w:proofErr w:type="spellStart"/>
            <w:r w:rsidR="001F29F0">
              <w:t>šatna</w:t>
            </w:r>
            <w:proofErr w:type="spellEnd"/>
            <w:r w:rsidR="001F29F0">
              <w:t xml:space="preserve">, WC, </w:t>
            </w:r>
            <w:proofErr w:type="spellStart"/>
            <w:r w:rsidR="001F29F0">
              <w:t>sklad</w:t>
            </w:r>
            <w:proofErr w:type="spellEnd"/>
            <w:r>
              <w:t>, ca 40m</w:t>
            </w:r>
            <w:r w:rsidRPr="002522CA">
              <w:rPr>
                <w:vertAlign w:val="superscript"/>
              </w:rPr>
              <w:t>2</w:t>
            </w:r>
            <w:r w:rsidR="001F29F0">
              <w:t>)</w:t>
            </w:r>
          </w:p>
        </w:tc>
      </w:tr>
      <w:tr w:rsidR="001F29F0" w:rsidTr="001F2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1F29F0" w:rsidRDefault="001F29F0" w:rsidP="00123D60">
            <w:pPr>
              <w:spacing w:after="0"/>
            </w:pPr>
          </w:p>
        </w:tc>
        <w:tc>
          <w:tcPr>
            <w:tcW w:w="3060" w:type="dxa"/>
          </w:tcPr>
          <w:p w:rsidR="001F29F0" w:rsidRDefault="001F29F0" w:rsidP="001F29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2" w:type="dxa"/>
          </w:tcPr>
          <w:p w:rsidR="001F29F0" w:rsidRDefault="001F29F0" w:rsidP="00271E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4B5B" w:rsidRDefault="003F4B5B" w:rsidP="00271E77">
      <w:pPr>
        <w:spacing w:after="0"/>
      </w:pPr>
    </w:p>
    <w:p w:rsidR="003720B5" w:rsidRPr="00123D60" w:rsidRDefault="003720B5" w:rsidP="00271E77">
      <w:pPr>
        <w:spacing w:after="0"/>
        <w:rPr>
          <w:b/>
        </w:rPr>
      </w:pPr>
      <w:proofErr w:type="spellStart"/>
      <w:r w:rsidRPr="00123D60">
        <w:rPr>
          <w:b/>
        </w:rPr>
        <w:t>Návržený</w:t>
      </w:r>
      <w:proofErr w:type="spellEnd"/>
      <w:r w:rsidRPr="00123D60">
        <w:rPr>
          <w:b/>
        </w:rPr>
        <w:t xml:space="preserve"> </w:t>
      </w:r>
      <w:proofErr w:type="spellStart"/>
      <w:r w:rsidRPr="00123D60">
        <w:rPr>
          <w:b/>
        </w:rPr>
        <w:t>postup</w:t>
      </w:r>
      <w:proofErr w:type="spellEnd"/>
      <w:r w:rsidRPr="00123D60">
        <w:rPr>
          <w:b/>
        </w:rPr>
        <w:t>:</w:t>
      </w:r>
    </w:p>
    <w:p w:rsidR="003720B5" w:rsidRDefault="00271E77" w:rsidP="00271E77">
      <w:pPr>
        <w:pStyle w:val="Odstavecseseznamem"/>
        <w:numPr>
          <w:ilvl w:val="0"/>
          <w:numId w:val="3"/>
        </w:numPr>
        <w:spacing w:after="0"/>
      </w:pPr>
      <w:proofErr w:type="spellStart"/>
      <w:r>
        <w:t>Doplnění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 </w:t>
      </w:r>
      <w:proofErr w:type="spellStart"/>
      <w:r>
        <w:t>učeben</w:t>
      </w:r>
      <w:proofErr w:type="spellEnd"/>
      <w:r w:rsidR="003720B5">
        <w:t xml:space="preserve"> </w:t>
      </w:r>
      <w:r w:rsidR="001F29F0">
        <w:t xml:space="preserve">s </w:t>
      </w:r>
      <w:proofErr w:type="spellStart"/>
      <w:r w:rsidR="001F29F0">
        <w:t>cíli</w:t>
      </w:r>
      <w:proofErr w:type="spellEnd"/>
      <w:r w:rsidR="003720B5">
        <w:t xml:space="preserve">: </w:t>
      </w:r>
      <w:proofErr w:type="spellStart"/>
      <w:r w:rsidR="003720B5">
        <w:t>zajistit</w:t>
      </w:r>
      <w:proofErr w:type="spellEnd"/>
      <w:r w:rsidR="003720B5">
        <w:t xml:space="preserve"> </w:t>
      </w:r>
      <w:proofErr w:type="spellStart"/>
      <w:r w:rsidR="003720B5">
        <w:t>nutný</w:t>
      </w:r>
      <w:proofErr w:type="spellEnd"/>
      <w:r w:rsidR="003720B5">
        <w:t xml:space="preserve"> </w:t>
      </w:r>
      <w:proofErr w:type="spellStart"/>
      <w:r w:rsidR="003720B5">
        <w:t>spotřebn</w:t>
      </w:r>
      <w:r w:rsidR="001F29F0">
        <w:t>í</w:t>
      </w:r>
      <w:proofErr w:type="spellEnd"/>
      <w:r w:rsidR="001F29F0">
        <w:t xml:space="preserve"> material, </w:t>
      </w:r>
      <w:proofErr w:type="spellStart"/>
      <w:r w:rsidR="001F29F0">
        <w:t>doplnit</w:t>
      </w:r>
      <w:proofErr w:type="spellEnd"/>
      <w:r w:rsidR="001F29F0">
        <w:t xml:space="preserve"> </w:t>
      </w:r>
      <w:proofErr w:type="spellStart"/>
      <w:r w:rsidR="001F29F0">
        <w:t>drobné</w:t>
      </w:r>
      <w:proofErr w:type="spellEnd"/>
      <w:r w:rsidR="001F29F0">
        <w:t xml:space="preserve"> </w:t>
      </w:r>
      <w:proofErr w:type="spellStart"/>
      <w:r w:rsidR="001F29F0">
        <w:t>přístroje</w:t>
      </w:r>
      <w:proofErr w:type="spellEnd"/>
      <w:r w:rsidR="006C3604">
        <w:t xml:space="preserve">, </w:t>
      </w:r>
      <w:proofErr w:type="spellStart"/>
      <w:r w:rsidR="006C3604">
        <w:t>zvýšit</w:t>
      </w:r>
      <w:proofErr w:type="spellEnd"/>
      <w:r w:rsidR="006C3604">
        <w:t xml:space="preserve"> </w:t>
      </w:r>
      <w:proofErr w:type="spellStart"/>
      <w:r w:rsidR="006C3604">
        <w:t>kapacitu</w:t>
      </w:r>
      <w:proofErr w:type="spellEnd"/>
      <w:r w:rsidR="006C3604">
        <w:t xml:space="preserve"> pro </w:t>
      </w:r>
      <w:proofErr w:type="spellStart"/>
      <w:r w:rsidR="006C3604">
        <w:t>paralelní</w:t>
      </w:r>
      <w:proofErr w:type="spellEnd"/>
      <w:r w:rsidR="006C3604">
        <w:t xml:space="preserve"> </w:t>
      </w:r>
      <w:proofErr w:type="spellStart"/>
      <w:r w:rsidR="006C3604">
        <w:t>výuku</w:t>
      </w:r>
      <w:proofErr w:type="spellEnd"/>
    </w:p>
    <w:p w:rsidR="00271E77" w:rsidRDefault="00271E77" w:rsidP="00271E77">
      <w:pPr>
        <w:pStyle w:val="Odstavecseseznamem"/>
        <w:numPr>
          <w:ilvl w:val="0"/>
          <w:numId w:val="3"/>
        </w:numPr>
        <w:spacing w:after="0"/>
      </w:pPr>
      <w:proofErr w:type="spellStart"/>
      <w:r>
        <w:t>Školení</w:t>
      </w:r>
      <w:proofErr w:type="spellEnd"/>
      <w:r>
        <w:t xml:space="preserve"> </w:t>
      </w:r>
      <w:proofErr w:type="spellStart"/>
      <w:r>
        <w:t>pedagogů</w:t>
      </w:r>
      <w:proofErr w:type="spellEnd"/>
      <w:r>
        <w:t xml:space="preserve">, </w:t>
      </w:r>
      <w:proofErr w:type="spellStart"/>
      <w:r>
        <w:t>lektorů</w:t>
      </w:r>
      <w:proofErr w:type="spellEnd"/>
      <w:r>
        <w:t xml:space="preserve"> (</w:t>
      </w:r>
      <w:proofErr w:type="spellStart"/>
      <w:r>
        <w:t>cestovné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kursy</w:t>
      </w:r>
      <w:proofErr w:type="spellEnd"/>
      <w:r>
        <w:t>)</w:t>
      </w:r>
    </w:p>
    <w:p w:rsidR="00271E77" w:rsidRDefault="00271E77" w:rsidP="00271E77">
      <w:pPr>
        <w:pStyle w:val="Odstavecseseznamem"/>
        <w:numPr>
          <w:ilvl w:val="0"/>
          <w:numId w:val="3"/>
        </w:numPr>
        <w:spacing w:after="0"/>
      </w:pPr>
      <w:proofErr w:type="spellStart"/>
      <w:r>
        <w:t>Personální</w:t>
      </w:r>
      <w:proofErr w:type="spellEnd"/>
      <w:r>
        <w:t xml:space="preserve"> </w:t>
      </w:r>
      <w:proofErr w:type="spellStart"/>
      <w:r>
        <w:t>zajištění</w:t>
      </w:r>
      <w:proofErr w:type="spellEnd"/>
      <w:r w:rsidR="00F56792">
        <w:t>:</w:t>
      </w:r>
      <w:r>
        <w:t xml:space="preserve"> </w:t>
      </w:r>
      <w:proofErr w:type="spellStart"/>
      <w:r>
        <w:t>stipendia</w:t>
      </w:r>
      <w:proofErr w:type="spellEnd"/>
      <w:r>
        <w:t xml:space="preserve">, </w:t>
      </w:r>
      <w:proofErr w:type="spellStart"/>
      <w:r w:rsidR="00F56792">
        <w:t>mzdové</w:t>
      </w:r>
      <w:proofErr w:type="spellEnd"/>
      <w:r w:rsidR="00F56792">
        <w:t xml:space="preserve"> </w:t>
      </w:r>
      <w:proofErr w:type="spellStart"/>
      <w:r w:rsidR="00F56792">
        <w:t>prostředky</w:t>
      </w:r>
      <w:proofErr w:type="spellEnd"/>
      <w:r w:rsidR="00F56792">
        <w:t xml:space="preserve"> (</w:t>
      </w:r>
      <w:proofErr w:type="spellStart"/>
      <w:r w:rsidR="00F56792">
        <w:t>nadúvazek</w:t>
      </w:r>
      <w:proofErr w:type="spellEnd"/>
      <w:r w:rsidR="00F56792">
        <w:t xml:space="preserve"> pro </w:t>
      </w:r>
      <w:proofErr w:type="spellStart"/>
      <w:r w:rsidR="00F56792">
        <w:t>učitele</w:t>
      </w:r>
      <w:proofErr w:type="spellEnd"/>
      <w:r w:rsidR="00F56792">
        <w:t xml:space="preserve">, </w:t>
      </w:r>
      <w:proofErr w:type="spellStart"/>
      <w:r w:rsidR="00F56792">
        <w:t>úklid</w:t>
      </w:r>
      <w:proofErr w:type="spellEnd"/>
      <w:r w:rsidR="00F56792">
        <w:t xml:space="preserve"> </w:t>
      </w:r>
      <w:proofErr w:type="spellStart"/>
      <w:r w:rsidR="00F56792">
        <w:t>atd</w:t>
      </w:r>
      <w:proofErr w:type="spellEnd"/>
      <w:r w:rsidR="00F56792">
        <w:t>.</w:t>
      </w:r>
      <w:r>
        <w:t>)</w:t>
      </w:r>
    </w:p>
    <w:p w:rsidR="00411DEB" w:rsidRDefault="00411DEB" w:rsidP="00E9481A">
      <w:pPr>
        <w:pStyle w:val="Odstavecseseznamem"/>
        <w:numPr>
          <w:ilvl w:val="0"/>
          <w:numId w:val="3"/>
        </w:numPr>
        <w:spacing w:after="160" w:line="259" w:lineRule="auto"/>
      </w:pPr>
      <w:r>
        <w:t xml:space="preserve">Upgrade </w:t>
      </w:r>
      <w:proofErr w:type="spellStart"/>
      <w:r>
        <w:t>simulátoru</w:t>
      </w:r>
      <w:proofErr w:type="spellEnd"/>
      <w:r>
        <w:t xml:space="preserve"> RAS (</w:t>
      </w:r>
      <w:proofErr w:type="spellStart"/>
      <w:r>
        <w:t>doplnění</w:t>
      </w:r>
      <w:proofErr w:type="spellEnd"/>
      <w:r>
        <w:t xml:space="preserve"> </w:t>
      </w:r>
      <w:proofErr w:type="spellStart"/>
      <w:r>
        <w:t>pacientského</w:t>
      </w:r>
      <w:proofErr w:type="spellEnd"/>
      <w:r>
        <w:t xml:space="preserve"> </w:t>
      </w:r>
      <w:proofErr w:type="spellStart"/>
      <w:r>
        <w:t>monitoru</w:t>
      </w:r>
      <w:proofErr w:type="spellEnd"/>
      <w:r>
        <w:t xml:space="preserve">, </w:t>
      </w:r>
      <w:proofErr w:type="spellStart"/>
      <w:r>
        <w:t>programovacího</w:t>
      </w:r>
      <w:proofErr w:type="spellEnd"/>
      <w:r w:rsidR="008745B1">
        <w:t xml:space="preserve"> </w:t>
      </w:r>
      <w:proofErr w:type="spellStart"/>
      <w:r>
        <w:t>prostředí</w:t>
      </w:r>
      <w:proofErr w:type="spellEnd"/>
      <w:r>
        <w:t xml:space="preserve">  a </w:t>
      </w:r>
      <w:proofErr w:type="spellStart"/>
      <w:r>
        <w:t>ovládacího</w:t>
      </w:r>
      <w:proofErr w:type="spellEnd"/>
      <w:r>
        <w:t xml:space="preserve"> </w:t>
      </w:r>
      <w:proofErr w:type="spellStart"/>
      <w:r>
        <w:t>tabletu</w:t>
      </w:r>
      <w:proofErr w:type="spellEnd"/>
      <w:r>
        <w:t>)</w:t>
      </w:r>
      <w:r>
        <w:br w:type="page"/>
      </w:r>
    </w:p>
    <w:p w:rsidR="003F4B5B" w:rsidRPr="00123D60" w:rsidRDefault="003F4B5B" w:rsidP="00271E77">
      <w:pPr>
        <w:spacing w:after="0"/>
        <w:rPr>
          <w:b/>
        </w:rPr>
      </w:pPr>
      <w:proofErr w:type="spellStart"/>
      <w:r w:rsidRPr="00123D60">
        <w:rPr>
          <w:b/>
        </w:rPr>
        <w:lastRenderedPageBreak/>
        <w:t>Dotčené</w:t>
      </w:r>
      <w:proofErr w:type="spellEnd"/>
      <w:r w:rsidRPr="00123D60">
        <w:rPr>
          <w:b/>
        </w:rPr>
        <w:t xml:space="preserve"> </w:t>
      </w:r>
      <w:proofErr w:type="spellStart"/>
      <w:r w:rsidRPr="00123D60">
        <w:rPr>
          <w:b/>
        </w:rPr>
        <w:t>předměty</w:t>
      </w:r>
      <w:proofErr w:type="spellEnd"/>
      <w:r w:rsidRPr="00123D60">
        <w:rPr>
          <w:b/>
        </w:rPr>
        <w:t xml:space="preserve">, </w:t>
      </w:r>
      <w:proofErr w:type="spellStart"/>
      <w:r w:rsidR="00271E77" w:rsidRPr="00123D60">
        <w:rPr>
          <w:b/>
        </w:rPr>
        <w:t>kapacity</w:t>
      </w:r>
      <w:proofErr w:type="spellEnd"/>
      <w:r w:rsidR="00271E77" w:rsidRPr="00123D60">
        <w:rPr>
          <w:b/>
        </w:rPr>
        <w:t>:</w:t>
      </w:r>
    </w:p>
    <w:p w:rsidR="00271E77" w:rsidRDefault="00271E77" w:rsidP="00271E77">
      <w:pPr>
        <w:spacing w:after="0"/>
      </w:pPr>
    </w:p>
    <w:tbl>
      <w:tblPr>
        <w:tblStyle w:val="Prosttabulka11"/>
        <w:tblW w:w="9350" w:type="dxa"/>
        <w:tblLayout w:type="fixed"/>
        <w:tblLook w:val="04A0" w:firstRow="1" w:lastRow="0" w:firstColumn="1" w:lastColumn="0" w:noHBand="0" w:noVBand="1"/>
      </w:tblPr>
      <w:tblGrid>
        <w:gridCol w:w="2875"/>
        <w:gridCol w:w="1350"/>
        <w:gridCol w:w="1080"/>
        <w:gridCol w:w="990"/>
        <w:gridCol w:w="990"/>
        <w:gridCol w:w="1080"/>
        <w:gridCol w:w="985"/>
      </w:tblGrid>
      <w:tr w:rsidR="00271E77" w:rsidTr="00B03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271E77" w:rsidRPr="00B03B43" w:rsidRDefault="00271E77" w:rsidP="00271E77">
            <w:pPr>
              <w:spacing w:after="0" w:line="240" w:lineRule="auto"/>
            </w:pPr>
            <w:proofErr w:type="spellStart"/>
            <w:r w:rsidRPr="00B03B43">
              <w:t>Název</w:t>
            </w:r>
            <w:proofErr w:type="spellEnd"/>
          </w:p>
        </w:tc>
        <w:tc>
          <w:tcPr>
            <w:tcW w:w="1350" w:type="dxa"/>
          </w:tcPr>
          <w:p w:rsidR="00271E77" w:rsidRPr="00B03B43" w:rsidRDefault="00271E77" w:rsidP="00271E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03B43">
              <w:t>pracoviště</w:t>
            </w:r>
            <w:proofErr w:type="spellEnd"/>
          </w:p>
        </w:tc>
        <w:tc>
          <w:tcPr>
            <w:tcW w:w="1080" w:type="dxa"/>
          </w:tcPr>
          <w:p w:rsidR="00271E77" w:rsidRPr="00B03B43" w:rsidRDefault="00271E77" w:rsidP="00271E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03B43">
              <w:t>volitelný</w:t>
            </w:r>
            <w:proofErr w:type="spellEnd"/>
            <w:r w:rsidRPr="00B03B43">
              <w:t>/</w:t>
            </w:r>
            <w:proofErr w:type="spellStart"/>
            <w:r w:rsidRPr="00B03B43">
              <w:t>povinný</w:t>
            </w:r>
            <w:proofErr w:type="spellEnd"/>
          </w:p>
        </w:tc>
        <w:tc>
          <w:tcPr>
            <w:tcW w:w="990" w:type="dxa"/>
          </w:tcPr>
          <w:p w:rsidR="00271E77" w:rsidRPr="00B03B43" w:rsidRDefault="00271E77" w:rsidP="00271E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03B43">
              <w:t>účast</w:t>
            </w:r>
            <w:proofErr w:type="spellEnd"/>
          </w:p>
        </w:tc>
        <w:tc>
          <w:tcPr>
            <w:tcW w:w="990" w:type="dxa"/>
          </w:tcPr>
          <w:p w:rsidR="00271E77" w:rsidRPr="00B03B43" w:rsidRDefault="00271E77" w:rsidP="00271E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03B43">
              <w:t>Velikost</w:t>
            </w:r>
            <w:proofErr w:type="spellEnd"/>
            <w:r w:rsidRPr="00B03B43">
              <w:t xml:space="preserve"> </w:t>
            </w:r>
            <w:proofErr w:type="spellStart"/>
            <w:r w:rsidRPr="00B03B43">
              <w:t>skupiny</w:t>
            </w:r>
            <w:proofErr w:type="spellEnd"/>
          </w:p>
        </w:tc>
        <w:tc>
          <w:tcPr>
            <w:tcW w:w="1080" w:type="dxa"/>
          </w:tcPr>
          <w:p w:rsidR="00271E77" w:rsidRPr="00B03B43" w:rsidRDefault="00271E77" w:rsidP="00271E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03B43">
              <w:t>rozsah</w:t>
            </w:r>
            <w:proofErr w:type="spellEnd"/>
          </w:p>
        </w:tc>
        <w:tc>
          <w:tcPr>
            <w:tcW w:w="985" w:type="dxa"/>
          </w:tcPr>
          <w:p w:rsidR="00271E77" w:rsidRPr="00B03B43" w:rsidRDefault="00271E77" w:rsidP="00271E7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03B43">
              <w:t>Roč</w:t>
            </w:r>
            <w:proofErr w:type="spellEnd"/>
            <w:r w:rsidRPr="00B03B43">
              <w:t>.</w:t>
            </w:r>
          </w:p>
        </w:tc>
      </w:tr>
      <w:tr w:rsidR="00271E77" w:rsidTr="00B03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271E77" w:rsidRPr="00B03B43" w:rsidRDefault="00EB142B" w:rsidP="00271E77">
            <w:pPr>
              <w:spacing w:after="0" w:line="240" w:lineRule="auto"/>
            </w:pPr>
            <w:r>
              <w:t>ZS</w:t>
            </w:r>
          </w:p>
        </w:tc>
        <w:tc>
          <w:tcPr>
            <w:tcW w:w="1350" w:type="dxa"/>
          </w:tcPr>
          <w:p w:rsidR="00271E77" w:rsidRPr="00B03B43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</w:tcPr>
          <w:p w:rsidR="00271E77" w:rsidRPr="00B03B43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0" w:type="dxa"/>
          </w:tcPr>
          <w:p w:rsidR="00271E77" w:rsidRPr="00B03B43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0" w:type="dxa"/>
          </w:tcPr>
          <w:p w:rsidR="00271E77" w:rsidRPr="00B03B43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80" w:type="dxa"/>
          </w:tcPr>
          <w:p w:rsidR="00271E77" w:rsidRPr="00B03B43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85" w:type="dxa"/>
          </w:tcPr>
          <w:p w:rsidR="00271E77" w:rsidRPr="00B03B43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71E77" w:rsidTr="00B03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271E77" w:rsidRPr="00B03B43" w:rsidRDefault="00271E77" w:rsidP="00271E77">
            <w:pPr>
              <w:spacing w:after="0" w:line="240" w:lineRule="auto"/>
              <w:rPr>
                <w:b w:val="0"/>
              </w:rPr>
            </w:pPr>
            <w:r w:rsidRPr="00B03B43">
              <w:rPr>
                <w:b w:val="0"/>
              </w:rPr>
              <w:t>ALS I</w:t>
            </w:r>
          </w:p>
        </w:tc>
        <w:tc>
          <w:tcPr>
            <w:tcW w:w="135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KARIM</w:t>
            </w:r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3x3h</w:t>
            </w:r>
          </w:p>
        </w:tc>
        <w:tc>
          <w:tcPr>
            <w:tcW w:w="985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271E77" w:rsidTr="00B03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271E77" w:rsidRPr="00B03B43" w:rsidRDefault="00271E77" w:rsidP="00271E77">
            <w:pPr>
              <w:spacing w:after="0" w:line="240" w:lineRule="auto"/>
              <w:rPr>
                <w:b w:val="0"/>
              </w:rPr>
            </w:pPr>
            <w:proofErr w:type="spellStart"/>
            <w:r w:rsidRPr="00B03B43">
              <w:rPr>
                <w:b w:val="0"/>
              </w:rPr>
              <w:t>Fyziologie</w:t>
            </w:r>
            <w:proofErr w:type="spellEnd"/>
            <w:r w:rsidRPr="00B03B43">
              <w:rPr>
                <w:b w:val="0"/>
              </w:rPr>
              <w:t xml:space="preserve"> I</w:t>
            </w:r>
          </w:p>
        </w:tc>
        <w:tc>
          <w:tcPr>
            <w:tcW w:w="135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Fyz</w:t>
            </w:r>
            <w:proofErr w:type="spellEnd"/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6-8</w:t>
            </w:r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2x4h</w:t>
            </w:r>
          </w:p>
        </w:tc>
        <w:tc>
          <w:tcPr>
            <w:tcW w:w="985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271E77" w:rsidTr="00B03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271E77" w:rsidRPr="00B03B43" w:rsidRDefault="00271E77" w:rsidP="00271E77">
            <w:pPr>
              <w:spacing w:after="0" w:line="240" w:lineRule="auto"/>
              <w:rPr>
                <w:b w:val="0"/>
              </w:rPr>
            </w:pPr>
            <w:proofErr w:type="spellStart"/>
            <w:r w:rsidRPr="00B03B43">
              <w:rPr>
                <w:b w:val="0"/>
              </w:rPr>
              <w:t>Fyziologie</w:t>
            </w:r>
            <w:proofErr w:type="spellEnd"/>
            <w:r w:rsidRPr="00B03B43">
              <w:rPr>
                <w:b w:val="0"/>
              </w:rPr>
              <w:t xml:space="preserve"> v </w:t>
            </w:r>
            <w:proofErr w:type="spellStart"/>
            <w:r w:rsidRPr="00B03B43">
              <w:rPr>
                <w:b w:val="0"/>
              </w:rPr>
              <w:t>simulacích</w:t>
            </w:r>
            <w:proofErr w:type="spellEnd"/>
            <w:r w:rsidRPr="00B03B43">
              <w:rPr>
                <w:b w:val="0"/>
              </w:rPr>
              <w:t xml:space="preserve"> II</w:t>
            </w:r>
          </w:p>
        </w:tc>
        <w:tc>
          <w:tcPr>
            <w:tcW w:w="135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Fyz</w:t>
            </w:r>
            <w:proofErr w:type="spellEnd"/>
            <w:r>
              <w:t xml:space="preserve"> + </w:t>
            </w:r>
            <w:proofErr w:type="spellStart"/>
            <w:r>
              <w:t>kliniky</w:t>
            </w:r>
            <w:proofErr w:type="spellEnd"/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5x2h</w:t>
            </w:r>
          </w:p>
        </w:tc>
        <w:tc>
          <w:tcPr>
            <w:tcW w:w="985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4-6</w:t>
            </w:r>
          </w:p>
        </w:tc>
      </w:tr>
      <w:tr w:rsidR="00271E77" w:rsidTr="00B03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271E77" w:rsidRPr="00B03B43" w:rsidRDefault="00271E77" w:rsidP="00271E77">
            <w:pPr>
              <w:spacing w:after="0" w:line="240" w:lineRule="auto"/>
              <w:rPr>
                <w:b w:val="0"/>
              </w:rPr>
            </w:pPr>
            <w:proofErr w:type="spellStart"/>
            <w:r w:rsidRPr="00B03B43">
              <w:rPr>
                <w:b w:val="0"/>
              </w:rPr>
              <w:t>Tramua</w:t>
            </w:r>
            <w:proofErr w:type="spellEnd"/>
            <w:r w:rsidRPr="00B03B43">
              <w:rPr>
                <w:b w:val="0"/>
              </w:rPr>
              <w:t xml:space="preserve"> ALS</w:t>
            </w:r>
          </w:p>
        </w:tc>
        <w:tc>
          <w:tcPr>
            <w:tcW w:w="135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proofErr w:type="spellStart"/>
            <w:r>
              <w:t>Chir</w:t>
            </w:r>
            <w:proofErr w:type="spellEnd"/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a 4</w:t>
            </w:r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5h</w:t>
            </w:r>
          </w:p>
        </w:tc>
        <w:tc>
          <w:tcPr>
            <w:tcW w:w="985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6+</w:t>
            </w:r>
          </w:p>
        </w:tc>
      </w:tr>
      <w:tr w:rsidR="00271E77" w:rsidTr="00B03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271E77" w:rsidRDefault="00271E77" w:rsidP="00271E77">
            <w:pPr>
              <w:spacing w:after="0" w:line="240" w:lineRule="auto"/>
              <w:rPr>
                <w:b w:val="0"/>
              </w:rPr>
            </w:pPr>
            <w:r w:rsidRPr="00B03B43">
              <w:rPr>
                <w:b w:val="0"/>
              </w:rPr>
              <w:t>ALS II</w:t>
            </w:r>
          </w:p>
          <w:p w:rsidR="00B03B43" w:rsidRPr="00B03B43" w:rsidRDefault="00B03B43" w:rsidP="00271E7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135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KARIM</w:t>
            </w:r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2h</w:t>
            </w:r>
          </w:p>
        </w:tc>
        <w:tc>
          <w:tcPr>
            <w:tcW w:w="985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Postgr</w:t>
            </w:r>
            <w:proofErr w:type="spellEnd"/>
            <w:r>
              <w:t>.</w:t>
            </w:r>
          </w:p>
        </w:tc>
      </w:tr>
      <w:tr w:rsidR="00271E77" w:rsidTr="00B03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271E77" w:rsidRPr="00B03B43" w:rsidRDefault="00EB142B" w:rsidP="00271E77">
            <w:pPr>
              <w:spacing w:after="0" w:line="240" w:lineRule="auto"/>
            </w:pPr>
            <w:r>
              <w:t>LS</w:t>
            </w:r>
          </w:p>
        </w:tc>
        <w:tc>
          <w:tcPr>
            <w:tcW w:w="135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1E77" w:rsidTr="00B03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271E77" w:rsidRPr="00B03B43" w:rsidRDefault="00271E77" w:rsidP="00271E77">
            <w:pPr>
              <w:spacing w:after="0" w:line="240" w:lineRule="auto"/>
              <w:rPr>
                <w:b w:val="0"/>
              </w:rPr>
            </w:pPr>
            <w:proofErr w:type="spellStart"/>
            <w:r w:rsidRPr="00B03B43">
              <w:rPr>
                <w:b w:val="0"/>
              </w:rPr>
              <w:t>Patofyziologie</w:t>
            </w:r>
            <w:proofErr w:type="spellEnd"/>
            <w:r w:rsidRPr="00B03B43">
              <w:rPr>
                <w:b w:val="0"/>
              </w:rPr>
              <w:t xml:space="preserve"> v </w:t>
            </w:r>
            <w:proofErr w:type="spellStart"/>
            <w:r w:rsidRPr="00B03B43">
              <w:rPr>
                <w:b w:val="0"/>
              </w:rPr>
              <w:t>simulacích</w:t>
            </w:r>
            <w:proofErr w:type="spellEnd"/>
          </w:p>
        </w:tc>
        <w:tc>
          <w:tcPr>
            <w:tcW w:w="135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Patfyz</w:t>
            </w:r>
            <w:proofErr w:type="spellEnd"/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</w:t>
            </w: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271E77" w:rsidTr="00B03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271E77" w:rsidRPr="00B03B43" w:rsidRDefault="00271E77" w:rsidP="00271E77">
            <w:pPr>
              <w:spacing w:after="0" w:line="240" w:lineRule="auto"/>
              <w:rPr>
                <w:b w:val="0"/>
              </w:rPr>
            </w:pPr>
            <w:proofErr w:type="spellStart"/>
            <w:r w:rsidRPr="00B03B43">
              <w:rPr>
                <w:b w:val="0"/>
              </w:rPr>
              <w:t>Fyziologie</w:t>
            </w:r>
            <w:proofErr w:type="spellEnd"/>
            <w:r w:rsidRPr="00B03B43">
              <w:rPr>
                <w:b w:val="0"/>
              </w:rPr>
              <w:t xml:space="preserve"> II</w:t>
            </w:r>
          </w:p>
        </w:tc>
        <w:tc>
          <w:tcPr>
            <w:tcW w:w="135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Fyz</w:t>
            </w:r>
            <w:proofErr w:type="spellEnd"/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6-8</w:t>
            </w:r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2x4h</w:t>
            </w:r>
          </w:p>
        </w:tc>
        <w:tc>
          <w:tcPr>
            <w:tcW w:w="985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271E77" w:rsidTr="00B03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271E77" w:rsidRPr="00B03B43" w:rsidRDefault="00271E77" w:rsidP="00271E77">
            <w:pPr>
              <w:spacing w:after="0" w:line="240" w:lineRule="auto"/>
              <w:rPr>
                <w:b w:val="0"/>
              </w:rPr>
            </w:pPr>
            <w:proofErr w:type="spellStart"/>
            <w:r w:rsidRPr="00B03B43">
              <w:rPr>
                <w:b w:val="0"/>
              </w:rPr>
              <w:t>Fyziologie</w:t>
            </w:r>
            <w:proofErr w:type="spellEnd"/>
            <w:r w:rsidRPr="00B03B43">
              <w:rPr>
                <w:b w:val="0"/>
              </w:rPr>
              <w:t xml:space="preserve"> v </w:t>
            </w:r>
            <w:proofErr w:type="spellStart"/>
            <w:r w:rsidRPr="00B03B43">
              <w:rPr>
                <w:b w:val="0"/>
              </w:rPr>
              <w:t>simulacích</w:t>
            </w:r>
            <w:proofErr w:type="spellEnd"/>
            <w:r w:rsidRPr="00B03B43">
              <w:rPr>
                <w:b w:val="0"/>
              </w:rPr>
              <w:t xml:space="preserve"> I</w:t>
            </w:r>
          </w:p>
        </w:tc>
        <w:tc>
          <w:tcPr>
            <w:tcW w:w="135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Fyz</w:t>
            </w:r>
            <w:proofErr w:type="spellEnd"/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3-4</w:t>
            </w:r>
          </w:p>
        </w:tc>
      </w:tr>
      <w:tr w:rsidR="00271E77" w:rsidTr="00B03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271E77" w:rsidRPr="00B03B43" w:rsidRDefault="00271E77" w:rsidP="00271E77">
            <w:pPr>
              <w:spacing w:after="0" w:line="240" w:lineRule="auto"/>
              <w:rPr>
                <w:b w:val="0"/>
              </w:rPr>
            </w:pPr>
            <w:r w:rsidRPr="00B03B43">
              <w:rPr>
                <w:b w:val="0"/>
              </w:rPr>
              <w:t>Trauma ALS</w:t>
            </w:r>
          </w:p>
        </w:tc>
        <w:tc>
          <w:tcPr>
            <w:tcW w:w="135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proofErr w:type="spellStart"/>
            <w:r>
              <w:t>chir</w:t>
            </w:r>
            <w:proofErr w:type="spellEnd"/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a 4</w:t>
            </w:r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5h</w:t>
            </w:r>
          </w:p>
        </w:tc>
        <w:tc>
          <w:tcPr>
            <w:tcW w:w="985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6+</w:t>
            </w:r>
          </w:p>
        </w:tc>
      </w:tr>
      <w:tr w:rsidR="00271E77" w:rsidTr="00B03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271E77" w:rsidRPr="00B03B43" w:rsidRDefault="00271E77" w:rsidP="00271E77">
            <w:pPr>
              <w:spacing w:after="0" w:line="240" w:lineRule="auto"/>
              <w:rPr>
                <w:b w:val="0"/>
              </w:rPr>
            </w:pPr>
            <w:r w:rsidRPr="00B03B43">
              <w:rPr>
                <w:b w:val="0"/>
              </w:rPr>
              <w:t>ALS I</w:t>
            </w:r>
          </w:p>
        </w:tc>
        <w:tc>
          <w:tcPr>
            <w:tcW w:w="135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KARIM</w:t>
            </w:r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271E77" w:rsidRDefault="00271E77" w:rsidP="00271E7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271E77" w:rsidTr="00B03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271E77" w:rsidRDefault="00271E77" w:rsidP="00271E77">
            <w:pPr>
              <w:spacing w:after="0" w:line="240" w:lineRule="auto"/>
            </w:pPr>
          </w:p>
        </w:tc>
        <w:tc>
          <w:tcPr>
            <w:tcW w:w="135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5" w:type="dxa"/>
          </w:tcPr>
          <w:p w:rsidR="00271E77" w:rsidRDefault="00271E77" w:rsidP="00271E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71E77" w:rsidRDefault="00271E77" w:rsidP="00271E77">
      <w:pPr>
        <w:spacing w:after="0" w:line="240" w:lineRule="auto"/>
      </w:pPr>
    </w:p>
    <w:sectPr w:rsidR="00271E77" w:rsidSect="002B777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40E"/>
    <w:multiLevelType w:val="hybridMultilevel"/>
    <w:tmpl w:val="F428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298E"/>
    <w:multiLevelType w:val="hybridMultilevel"/>
    <w:tmpl w:val="D3ACF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50E25"/>
    <w:multiLevelType w:val="hybridMultilevel"/>
    <w:tmpl w:val="AB1C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70"/>
    <w:rsid w:val="000746D8"/>
    <w:rsid w:val="000A6AA1"/>
    <w:rsid w:val="000F0E70"/>
    <w:rsid w:val="00100F89"/>
    <w:rsid w:val="00123D60"/>
    <w:rsid w:val="001756BE"/>
    <w:rsid w:val="001F18AC"/>
    <w:rsid w:val="001F29F0"/>
    <w:rsid w:val="0024631C"/>
    <w:rsid w:val="0024773F"/>
    <w:rsid w:val="002522CA"/>
    <w:rsid w:val="00271E77"/>
    <w:rsid w:val="002B21C9"/>
    <w:rsid w:val="002B7770"/>
    <w:rsid w:val="002E719E"/>
    <w:rsid w:val="0035660F"/>
    <w:rsid w:val="003720B5"/>
    <w:rsid w:val="003873FE"/>
    <w:rsid w:val="003B3AFD"/>
    <w:rsid w:val="003E7A0B"/>
    <w:rsid w:val="003F4B5B"/>
    <w:rsid w:val="003F5E1B"/>
    <w:rsid w:val="00411DEB"/>
    <w:rsid w:val="004C287E"/>
    <w:rsid w:val="004E0670"/>
    <w:rsid w:val="0050760A"/>
    <w:rsid w:val="0057436B"/>
    <w:rsid w:val="005B39DA"/>
    <w:rsid w:val="005D1D23"/>
    <w:rsid w:val="005D3CB4"/>
    <w:rsid w:val="005F437D"/>
    <w:rsid w:val="005F7F50"/>
    <w:rsid w:val="006A1997"/>
    <w:rsid w:val="006C1088"/>
    <w:rsid w:val="006C3604"/>
    <w:rsid w:val="006E67F7"/>
    <w:rsid w:val="006F63CC"/>
    <w:rsid w:val="00707356"/>
    <w:rsid w:val="007F4E86"/>
    <w:rsid w:val="00811689"/>
    <w:rsid w:val="00865522"/>
    <w:rsid w:val="008745B1"/>
    <w:rsid w:val="008F1B4C"/>
    <w:rsid w:val="009A2FE7"/>
    <w:rsid w:val="00A008D4"/>
    <w:rsid w:val="00A1177A"/>
    <w:rsid w:val="00A6062A"/>
    <w:rsid w:val="00AF1470"/>
    <w:rsid w:val="00B03B43"/>
    <w:rsid w:val="00B3482D"/>
    <w:rsid w:val="00B447BA"/>
    <w:rsid w:val="00B72E7C"/>
    <w:rsid w:val="00BC30E4"/>
    <w:rsid w:val="00BE0430"/>
    <w:rsid w:val="00C637CD"/>
    <w:rsid w:val="00CA71B4"/>
    <w:rsid w:val="00D11707"/>
    <w:rsid w:val="00D47EE8"/>
    <w:rsid w:val="00DC1663"/>
    <w:rsid w:val="00E32F16"/>
    <w:rsid w:val="00EB142B"/>
    <w:rsid w:val="00F56792"/>
    <w:rsid w:val="00F61E0D"/>
    <w:rsid w:val="00F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20513-461A-401D-8E35-9B917353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7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2E7C"/>
    <w:pPr>
      <w:ind w:left="720"/>
      <w:contextualSpacing/>
    </w:pPr>
  </w:style>
  <w:style w:type="table" w:styleId="Mkatabulky">
    <w:name w:val="Table Grid"/>
    <w:basedOn w:val="Normlntabulka"/>
    <w:uiPriority w:val="39"/>
    <w:rsid w:val="003F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31">
    <w:name w:val="Prostá tabulka 31"/>
    <w:basedOn w:val="Normlntabulka"/>
    <w:uiPriority w:val="43"/>
    <w:rsid w:val="001F29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11">
    <w:name w:val="Prostá tabulka 11"/>
    <w:basedOn w:val="Normlntabulka"/>
    <w:uiPriority w:val="41"/>
    <w:rsid w:val="00B03B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CA7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1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mmlcek</dc:creator>
  <cp:lastModifiedBy>Nicole Bastlová</cp:lastModifiedBy>
  <cp:revision>2</cp:revision>
  <cp:lastPrinted>2015-03-12T12:46:00Z</cp:lastPrinted>
  <dcterms:created xsi:type="dcterms:W3CDTF">2015-03-12T12:47:00Z</dcterms:created>
  <dcterms:modified xsi:type="dcterms:W3CDTF">2015-03-12T12:47:00Z</dcterms:modified>
</cp:coreProperties>
</file>