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3F5F" w14:textId="1DD6F2A4" w:rsidR="000038DD" w:rsidRPr="00091D80" w:rsidRDefault="000038DD" w:rsidP="00E042E8">
      <w:pPr>
        <w:pStyle w:val="Normlnweb"/>
        <w:shd w:val="clear" w:color="auto" w:fill="FFFFFF"/>
        <w:spacing w:before="480" w:beforeAutospacing="0" w:after="0" w:afterAutospacing="0"/>
        <w:jc w:val="center"/>
        <w:rPr>
          <w:rFonts w:asciiTheme="minorHAnsi" w:hAnsiTheme="minorHAnsi" w:cstheme="minorHAnsi"/>
          <w:color w:val="171717" w:themeColor="background2" w:themeShade="1A"/>
          <w:sz w:val="26"/>
          <w:szCs w:val="26"/>
        </w:rPr>
      </w:pPr>
      <w:r w:rsidRPr="000038DD">
        <w:rPr>
          <w:rFonts w:cstheme="minorHAnsi"/>
          <w:b/>
          <w:bCs/>
          <w:noProof/>
          <w:color w:val="171717" w:themeColor="background2" w:themeShade="1A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DC4F4" wp14:editId="3D63465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76925" cy="933450"/>
                <wp:effectExtent l="38100" t="95250" r="123825" b="57150"/>
                <wp:wrapSquare wrapText="bothSides"/>
                <wp:docPr id="741983443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EEAE83" w14:textId="64E4B924" w:rsidR="000038DD" w:rsidRDefault="000038DD" w:rsidP="000038DD"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02D921B4" wp14:editId="6EC3F1BC">
                                  <wp:extent cx="819150" cy="819150"/>
                                  <wp:effectExtent l="0" t="0" r="0" b="0"/>
                                  <wp:docPr id="1765027987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DC4F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0;margin-top:0;width:462.75pt;height:7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">
                <v:shadow on="t" color="black" opacity="26214f" origin="-.5,.5" offset=".74836mm,-.74836mm"/>
                <v:textbox>
                  <w:txbxContent>
                    <w:p w14:paraId="5EEEAE83" w14:textId="64E4B924" w:rsidR="000038DD" w:rsidRDefault="000038DD" w:rsidP="000038DD"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02D921B4" wp14:editId="6EC3F1BC">
                            <wp:extent cx="819150" cy="819150"/>
                            <wp:effectExtent l="0" t="0" r="0" b="0"/>
                            <wp:docPr id="1765027987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038DD">
        <w:rPr>
          <w:rFonts w:cstheme="minorHAnsi"/>
          <w:b/>
          <w:bCs/>
          <w:noProof/>
          <w:color w:val="171717" w:themeColor="background2" w:themeShade="1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3A13E" wp14:editId="186DCDF6">
                <wp:simplePos x="0" y="0"/>
                <wp:positionH relativeFrom="column">
                  <wp:posOffset>962660</wp:posOffset>
                </wp:positionH>
                <wp:positionV relativeFrom="paragraph">
                  <wp:posOffset>271780</wp:posOffset>
                </wp:positionV>
                <wp:extent cx="4581525" cy="600075"/>
                <wp:effectExtent l="0" t="0" r="9525" b="9525"/>
                <wp:wrapNone/>
                <wp:docPr id="163432388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9A12E" w14:textId="09A7A21C" w:rsidR="000038DD" w:rsidRDefault="000038DD" w:rsidP="000038DD">
                            <w:pPr>
                              <w:spacing w:before="24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091D80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Pozvánka a program na zasedání AS 1. LF UK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A13E" id="Textové pole 6" o:spid="_x0000_s1027" type="#_x0000_t202" style="position:absolute;left:0;text-align:left;margin-left:75.8pt;margin-top:21.4pt;width:360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" fillcolor="white [3201]" stroked="f" strokeweight=".5pt">
                <v:textbox>
                  <w:txbxContent>
                    <w:p w14:paraId="29E9A12E" w14:textId="09A7A21C" w:rsidR="000038DD" w:rsidRDefault="000038DD" w:rsidP="000038DD">
                      <w:pPr>
                        <w:spacing w:before="240"/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091D80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Pozvánka a program na zasedání AS 1. LF UK</w:t>
                      </w:r>
                    </w:p>
                  </w:txbxContent>
                </v:textbox>
              </v:shape>
            </w:pict>
          </mc:Fallback>
        </mc:AlternateContent>
      </w:r>
      <w:r w:rsidRPr="00091D80">
        <w:rPr>
          <w:rFonts w:asciiTheme="minorHAnsi" w:hAnsiTheme="minorHAnsi" w:cstheme="minorHAnsi"/>
          <w:color w:val="171717" w:themeColor="background2" w:themeShade="1A"/>
          <w:sz w:val="26"/>
          <w:szCs w:val="26"/>
        </w:rPr>
        <w:t>Vážení členové Akademického senátu (dále jen „AS“), zasedání AS se uskuteční dne</w:t>
      </w:r>
    </w:p>
    <w:p w14:paraId="7E0DF91F" w14:textId="6D279E88" w:rsidR="000038DD" w:rsidRDefault="000038DD" w:rsidP="000038DD">
      <w:pPr>
        <w:jc w:val="center"/>
      </w:pPr>
      <w:r>
        <w:rPr>
          <w:rFonts w:cstheme="minorHAnsi"/>
          <w:b/>
          <w:bCs/>
          <w:color w:val="171717" w:themeColor="background2" w:themeShade="1A"/>
          <w:sz w:val="26"/>
          <w:szCs w:val="26"/>
        </w:rPr>
        <w:t>1</w:t>
      </w:r>
      <w:r w:rsidR="00000E6A">
        <w:rPr>
          <w:rFonts w:cstheme="minorHAnsi"/>
          <w:b/>
          <w:bCs/>
          <w:color w:val="171717" w:themeColor="background2" w:themeShade="1A"/>
          <w:sz w:val="26"/>
          <w:szCs w:val="26"/>
        </w:rPr>
        <w:t>3</w:t>
      </w:r>
      <w:r>
        <w:rPr>
          <w:rFonts w:cstheme="minorHAnsi"/>
          <w:b/>
          <w:bCs/>
          <w:color w:val="171717" w:themeColor="background2" w:themeShade="1A"/>
          <w:sz w:val="26"/>
          <w:szCs w:val="26"/>
        </w:rPr>
        <w:t>.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</w:t>
      </w:r>
      <w:r w:rsidR="00000E6A">
        <w:rPr>
          <w:rFonts w:cstheme="minorHAnsi"/>
          <w:b/>
          <w:bCs/>
          <w:color w:val="171717" w:themeColor="background2" w:themeShade="1A"/>
          <w:sz w:val="26"/>
          <w:szCs w:val="26"/>
        </w:rPr>
        <w:t>října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202</w:t>
      </w:r>
      <w:r>
        <w:rPr>
          <w:rFonts w:cstheme="minorHAnsi"/>
          <w:b/>
          <w:bCs/>
          <w:color w:val="171717" w:themeColor="background2" w:themeShade="1A"/>
          <w:sz w:val="26"/>
          <w:szCs w:val="26"/>
        </w:rPr>
        <w:t>5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</w:t>
      </w:r>
      <w:r w:rsidRPr="000D3B91">
        <w:rPr>
          <w:rFonts w:cstheme="minorHAnsi"/>
          <w:color w:val="171717" w:themeColor="background2" w:themeShade="1A"/>
          <w:sz w:val="26"/>
          <w:szCs w:val="26"/>
        </w:rPr>
        <w:t>v</w:t>
      </w:r>
      <w:r w:rsidRPr="00091D80">
        <w:rPr>
          <w:rFonts w:cstheme="minorHAnsi"/>
          <w:b/>
          <w:bCs/>
          <w:color w:val="171717" w:themeColor="background2" w:themeShade="1A"/>
          <w:sz w:val="26"/>
          <w:szCs w:val="26"/>
        </w:rPr>
        <w:t xml:space="preserve"> </w:t>
      </w:r>
      <w:r w:rsidRPr="001D0920">
        <w:rPr>
          <w:rFonts w:cstheme="minorHAnsi"/>
          <w:b/>
          <w:bCs/>
          <w:sz w:val="26"/>
          <w:szCs w:val="26"/>
        </w:rPr>
        <w:t>1</w:t>
      </w:r>
      <w:r w:rsidR="001D0920" w:rsidRPr="001D0920">
        <w:rPr>
          <w:rFonts w:cstheme="minorHAnsi"/>
          <w:b/>
          <w:bCs/>
          <w:sz w:val="26"/>
          <w:szCs w:val="26"/>
        </w:rPr>
        <w:t>6</w:t>
      </w:r>
      <w:r w:rsidRPr="001D0920">
        <w:rPr>
          <w:rFonts w:cstheme="minorHAnsi"/>
          <w:b/>
          <w:bCs/>
          <w:sz w:val="26"/>
          <w:szCs w:val="26"/>
        </w:rPr>
        <w:t xml:space="preserve">:00 hodin </w:t>
      </w:r>
      <w:r w:rsidRPr="000D3B91">
        <w:rPr>
          <w:rFonts w:cstheme="minorHAnsi"/>
          <w:i/>
          <w:iCs/>
          <w:color w:val="171717" w:themeColor="background2" w:themeShade="1A"/>
          <w:sz w:val="26"/>
          <w:szCs w:val="26"/>
        </w:rPr>
        <w:t>ve velké zasedací místnosti</w:t>
      </w:r>
      <w:r w:rsidRPr="00091D80">
        <w:rPr>
          <w:rFonts w:cstheme="minorHAnsi"/>
          <w:color w:val="171717" w:themeColor="background2" w:themeShade="1A"/>
          <w:sz w:val="26"/>
          <w:szCs w:val="26"/>
        </w:rPr>
        <w:t xml:space="preserve"> 1. LF UK.</w:t>
      </w:r>
    </w:p>
    <w:p w14:paraId="565AF07C" w14:textId="5A6B9FE8" w:rsidR="00A9542C" w:rsidRPr="00C33E99" w:rsidRDefault="00A9542C" w:rsidP="00E042E8">
      <w:pPr>
        <w:pStyle w:val="Normlnweb"/>
        <w:shd w:val="clear" w:color="auto" w:fill="FFFFFF"/>
        <w:spacing w:before="600" w:beforeAutospacing="0" w:after="120" w:afterAutospacing="0"/>
        <w:rPr>
          <w:rFonts w:ascii="Calibri" w:hAnsi="Calibri" w:cs="Calibri"/>
          <w:color w:val="171717" w:themeColor="background2" w:themeShade="1A"/>
          <w:sz w:val="26"/>
          <w:szCs w:val="26"/>
        </w:rPr>
      </w:pPr>
      <w:r w:rsidRPr="00C33E99">
        <w:rPr>
          <w:rFonts w:ascii="Calibri" w:hAnsi="Calibri" w:cs="Calibri"/>
          <w:b/>
          <w:bCs/>
          <w:color w:val="171717" w:themeColor="background2" w:themeShade="1A"/>
          <w:sz w:val="26"/>
          <w:szCs w:val="26"/>
        </w:rPr>
        <w:t>Program zasedání</w:t>
      </w:r>
      <w:r w:rsidRPr="00C33E99">
        <w:rPr>
          <w:rFonts w:ascii="Calibri" w:hAnsi="Calibri" w:cs="Calibri"/>
          <w:color w:val="171717" w:themeColor="background2" w:themeShade="1A"/>
          <w:sz w:val="26"/>
          <w:szCs w:val="26"/>
        </w:rPr>
        <w:t>:</w:t>
      </w:r>
    </w:p>
    <w:p w14:paraId="79C89A3D" w14:textId="25144C57" w:rsidR="00A9542C" w:rsidRPr="00D95A1B" w:rsidRDefault="0058523C" w:rsidP="00E042E8">
      <w:pPr>
        <w:pStyle w:val="Normlnweb"/>
        <w:numPr>
          <w:ilvl w:val="0"/>
          <w:numId w:val="3"/>
        </w:numPr>
        <w:shd w:val="clear" w:color="auto" w:fill="FFFFFF"/>
        <w:spacing w:before="480" w:beforeAutospacing="0" w:after="120" w:afterAutospacing="0"/>
        <w:ind w:left="425" w:hanging="425"/>
        <w:jc w:val="both"/>
        <w:rPr>
          <w:rFonts w:ascii="Calibri" w:hAnsi="Calibri" w:cs="Calibri"/>
          <w:color w:val="171717" w:themeColor="background2" w:themeShade="1A"/>
          <w:sz w:val="26"/>
          <w:szCs w:val="26"/>
        </w:rPr>
      </w:pPr>
      <w:r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p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rof. MUDr. M. </w:t>
      </w:r>
      <w:proofErr w:type="spellStart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Koziar</w:t>
      </w:r>
      <w:proofErr w:type="spellEnd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Vašáková, Ph.D. – </w:t>
      </w:r>
      <w:r w:rsidR="00FD2EDE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U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rčení ověřovatelů zápisu dle Jednacího řádu AS 1. LF UK, čl. 6, bod 4 (</w:t>
      </w:r>
      <w:r w:rsidR="00E36A5F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1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min)</w:t>
      </w:r>
    </w:p>
    <w:p w14:paraId="1FD20428" w14:textId="21381111" w:rsidR="00A9542C" w:rsidRPr="00D95A1B" w:rsidRDefault="0058523C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color w:val="171717" w:themeColor="background2" w:themeShade="1A"/>
          <w:sz w:val="26"/>
          <w:szCs w:val="26"/>
        </w:rPr>
      </w:pPr>
      <w:r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p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rof. MUDr. M. </w:t>
      </w:r>
      <w:proofErr w:type="spellStart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Koziar</w:t>
      </w:r>
      <w:proofErr w:type="spellEnd"/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Vašáková, Ph.D. – </w:t>
      </w:r>
      <w:r w:rsidR="00FD2EDE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S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chválení programu zasedání (</w:t>
      </w:r>
      <w:r w:rsidR="00B21A86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1 </w:t>
      </w:r>
      <w:r w:rsidR="00A9542C"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min)</w:t>
      </w:r>
    </w:p>
    <w:p w14:paraId="5B521C73" w14:textId="5AF85928" w:rsidR="003D7882" w:rsidRDefault="003D7882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prof. MUDr. M. Vokurka, CSc. </w:t>
      </w:r>
      <w:r w:rsidR="007F4FB5"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– Informace o aktuálním dění na 1. LF i na UK </w:t>
      </w:r>
      <w:r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>(</w:t>
      </w:r>
      <w:r w:rsidR="00A011C5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>15</w:t>
      </w:r>
      <w:r w:rsidRPr="00D95A1B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 min)</w:t>
      </w:r>
    </w:p>
    <w:p w14:paraId="31E1F53B" w14:textId="0493EDC5" w:rsidR="007D6E3B" w:rsidRPr="0058125F" w:rsidRDefault="007D6E3B" w:rsidP="007D6E3B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58125F">
        <w:rPr>
          <w:rFonts w:ascii="Calibri" w:hAnsi="Calibri" w:cs="Calibri"/>
          <w:sz w:val="26"/>
          <w:szCs w:val="26"/>
          <w:shd w:val="clear" w:color="auto" w:fill="FFFFFF"/>
        </w:rPr>
        <w:t>MUDr. M. Vejražka, Ph.D. – Informace o volbách do AS 1. LF</w:t>
      </w:r>
      <w:r w:rsidR="00475E9D">
        <w:rPr>
          <w:rFonts w:ascii="Calibri" w:hAnsi="Calibri" w:cs="Calibri"/>
          <w:sz w:val="26"/>
          <w:szCs w:val="26"/>
          <w:shd w:val="clear" w:color="auto" w:fill="FFFFFF"/>
        </w:rPr>
        <w:t xml:space="preserve"> (5 min)</w:t>
      </w:r>
    </w:p>
    <w:p w14:paraId="65B3FB39" w14:textId="6684B471" w:rsidR="00AE0659" w:rsidRDefault="00AE0659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MUDr. A. Rashovska </w:t>
      </w:r>
      <w:r w:rsidRPr="00803ABB">
        <w:rPr>
          <w:rFonts w:ascii="Calibri" w:hAnsi="Calibri" w:cs="Calibri"/>
          <w:sz w:val="26"/>
          <w:szCs w:val="26"/>
          <w:shd w:val="clear" w:color="auto" w:fill="FFFFFF"/>
        </w:rPr>
        <w:t>– Informace z</w:t>
      </w:r>
      <w:r w:rsidR="00000E6A" w:rsidRPr="00803ABB">
        <w:rPr>
          <w:rFonts w:ascii="Calibri" w:hAnsi="Calibri" w:cs="Calibri"/>
          <w:sz w:val="26"/>
          <w:szCs w:val="26"/>
          <w:shd w:val="clear" w:color="auto" w:fill="FFFFFF"/>
        </w:rPr>
        <w:t xml:space="preserve"> AS </w:t>
      </w:r>
      <w:r w:rsidRPr="00803ABB">
        <w:rPr>
          <w:rFonts w:ascii="Calibri" w:hAnsi="Calibri" w:cs="Calibri"/>
          <w:sz w:val="26"/>
          <w:szCs w:val="26"/>
          <w:shd w:val="clear" w:color="auto" w:fill="FFFFFF"/>
        </w:rPr>
        <w:t xml:space="preserve">UK </w:t>
      </w:r>
      <w:r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>(5</w:t>
      </w:r>
      <w:r w:rsidR="00AB331A"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>min)</w:t>
      </w:r>
    </w:p>
    <w:p w14:paraId="45124892" w14:textId="2151E19D" w:rsidR="00000E6A" w:rsidRPr="00021D50" w:rsidRDefault="00000E6A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prof. MUDr. D. Sedmera, Ph.D., </w:t>
      </w:r>
      <w:proofErr w:type="spellStart"/>
      <w:r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>DSc</w:t>
      </w:r>
      <w:proofErr w:type="spellEnd"/>
      <w:r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  <w:t xml:space="preserve">. – </w:t>
      </w:r>
      <w:r w:rsidRPr="00021D50">
        <w:rPr>
          <w:rFonts w:ascii="Calibri" w:hAnsi="Calibri" w:cs="Calibri"/>
          <w:sz w:val="26"/>
          <w:szCs w:val="26"/>
          <w:shd w:val="clear" w:color="auto" w:fill="FFFFFF"/>
        </w:rPr>
        <w:t>Dynamický nákupní systém</w:t>
      </w:r>
      <w:r w:rsidR="00475E9D" w:rsidRPr="00021D50">
        <w:rPr>
          <w:rFonts w:ascii="Calibri" w:hAnsi="Calibri" w:cs="Calibri"/>
          <w:sz w:val="26"/>
          <w:szCs w:val="26"/>
          <w:shd w:val="clear" w:color="auto" w:fill="FFFFFF"/>
        </w:rPr>
        <w:t xml:space="preserve"> (5 min)</w:t>
      </w:r>
    </w:p>
    <w:p w14:paraId="7724817F" w14:textId="40D8E400" w:rsidR="00C761DA" w:rsidRDefault="00C761DA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color w:val="171717" w:themeColor="background2" w:themeShade="1A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prof. MUDr. M. </w:t>
      </w:r>
      <w:proofErr w:type="spellStart"/>
      <w:r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>Koziar</w:t>
      </w:r>
      <w:proofErr w:type="spellEnd"/>
      <w:r w:rsidRPr="00D95A1B"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Vašáková, Ph.D. –</w:t>
      </w:r>
      <w:r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Anonymní stížnost (Neurochirurgická a </w:t>
      </w:r>
      <w:proofErr w:type="spellStart"/>
      <w:r>
        <w:rPr>
          <w:rFonts w:ascii="Calibri" w:hAnsi="Calibri" w:cs="Calibri"/>
          <w:color w:val="171717" w:themeColor="background2" w:themeShade="1A"/>
          <w:sz w:val="26"/>
          <w:szCs w:val="26"/>
        </w:rPr>
        <w:t>neuroonkologická</w:t>
      </w:r>
      <w:proofErr w:type="spellEnd"/>
      <w:r>
        <w:rPr>
          <w:rFonts w:ascii="Calibri" w:hAnsi="Calibri" w:cs="Calibri"/>
          <w:color w:val="171717" w:themeColor="background2" w:themeShade="1A"/>
          <w:sz w:val="26"/>
          <w:szCs w:val="26"/>
        </w:rPr>
        <w:t xml:space="preserve"> klinika 1. LF UK a ÚVN) (10 min)</w:t>
      </w:r>
    </w:p>
    <w:p w14:paraId="48801272" w14:textId="2B036340" w:rsidR="007C3846" w:rsidRPr="00D95A1B" w:rsidRDefault="005D61CB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sz w:val="26"/>
          <w:szCs w:val="26"/>
          <w:shd w:val="clear" w:color="auto" w:fill="FFFFFF"/>
        </w:rPr>
        <w:t>prof</w:t>
      </w:r>
      <w:r w:rsidR="007C3846" w:rsidRPr="00D95A1B">
        <w:rPr>
          <w:rFonts w:ascii="Calibri" w:hAnsi="Calibri" w:cs="Calibri"/>
          <w:sz w:val="26"/>
          <w:szCs w:val="26"/>
          <w:shd w:val="clear" w:color="auto" w:fill="FFFFFF"/>
        </w:rPr>
        <w:t>. MUDr. Š. Havránek, Ph.D. – Informace studijní komise AS 1. LF UK</w:t>
      </w:r>
      <w:r w:rsidR="00A62D31" w:rsidRPr="00D95A1B">
        <w:rPr>
          <w:rFonts w:ascii="Calibri" w:hAnsi="Calibri" w:cs="Calibri"/>
          <w:sz w:val="26"/>
          <w:szCs w:val="26"/>
          <w:shd w:val="clear" w:color="auto" w:fill="FFFFFF"/>
        </w:rPr>
        <w:t xml:space="preserve"> (5 min)</w:t>
      </w:r>
    </w:p>
    <w:p w14:paraId="74507594" w14:textId="7652278F" w:rsidR="007C3846" w:rsidRDefault="00671926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sz w:val="26"/>
          <w:szCs w:val="26"/>
          <w:shd w:val="clear" w:color="auto" w:fill="FFFFFF"/>
        </w:rPr>
        <w:t xml:space="preserve">prof. R. Brůha, CSc. – </w:t>
      </w:r>
      <w:r w:rsidR="007C3846" w:rsidRPr="00D95A1B">
        <w:rPr>
          <w:rFonts w:ascii="Calibri" w:hAnsi="Calibri" w:cs="Calibri"/>
          <w:sz w:val="26"/>
          <w:szCs w:val="26"/>
          <w:shd w:val="clear" w:color="auto" w:fill="FFFFFF"/>
        </w:rPr>
        <w:t>Informace legislativní komise AS 1. LF UK (5 min)</w:t>
      </w:r>
    </w:p>
    <w:p w14:paraId="7CE930F6" w14:textId="255C99C0" w:rsidR="0019734C" w:rsidRDefault="0019734C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sz w:val="26"/>
          <w:szCs w:val="26"/>
          <w:shd w:val="clear" w:color="auto" w:fill="FFFFFF"/>
        </w:rPr>
        <w:t>doc. MUDr. M. Mlček, Ph.D. – Informace ekonomické komise AS 1. LF UK (5 min)</w:t>
      </w:r>
    </w:p>
    <w:p w14:paraId="544FD070" w14:textId="1A613C82" w:rsidR="00ED649C" w:rsidRPr="00D95A1B" w:rsidRDefault="00ED649C" w:rsidP="00E042E8">
      <w:pPr>
        <w:pStyle w:val="Normlnweb"/>
        <w:numPr>
          <w:ilvl w:val="0"/>
          <w:numId w:val="3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426" w:hanging="426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Vystoupení kandidát</w:t>
      </w:r>
      <w:r w:rsidR="007D3010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ů</w:t>
      </w:r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 xml:space="preserve"> prof. </w:t>
      </w:r>
      <w:r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Ph</w:t>
      </w:r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 xml:space="preserve">Dr. </w:t>
      </w:r>
      <w:r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L</w:t>
      </w:r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Krištoufka</w:t>
      </w:r>
      <w:proofErr w:type="spellEnd"/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 xml:space="preserve">, </w:t>
      </w:r>
      <w:r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Ph.D</w:t>
      </w:r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 xml:space="preserve">. </w:t>
      </w:r>
      <w:r w:rsidR="007D3010" w:rsidRPr="00211AD0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 xml:space="preserve">a </w:t>
      </w:r>
      <w:hyperlink r:id="rId9" w:history="1">
        <w:r w:rsidR="007D3010" w:rsidRPr="00211AD0">
          <w:rPr>
            <w:rStyle w:val="Hypertextovodkaz"/>
            <w:rFonts w:ascii="Calibri" w:hAnsi="Calibri" w:cs="Calibri"/>
            <w:color w:val="auto"/>
            <w:sz w:val="26"/>
            <w:szCs w:val="26"/>
            <w:u w:val="none"/>
            <w:shd w:val="clear" w:color="auto" w:fill="FFFFFF"/>
          </w:rPr>
          <w:t>prof. RNDr. M</w:t>
        </w:r>
        <w:r w:rsidR="007D3010" w:rsidRPr="00211AD0">
          <w:rPr>
            <w:rStyle w:val="Hypertextovodkaz"/>
            <w:rFonts w:ascii="Calibri" w:hAnsi="Calibri" w:cs="Calibri"/>
            <w:color w:val="auto"/>
            <w:sz w:val="26"/>
            <w:szCs w:val="26"/>
            <w:u w:val="none"/>
            <w:shd w:val="clear" w:color="auto" w:fill="FFFFFF"/>
          </w:rPr>
          <w:t>.</w:t>
        </w:r>
        <w:r w:rsidR="007D3010" w:rsidRPr="00211AD0">
          <w:rPr>
            <w:rStyle w:val="Hypertextovodkaz"/>
            <w:rFonts w:ascii="Calibri" w:hAnsi="Calibri" w:cs="Calibri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proofErr w:type="spellStart"/>
        <w:r w:rsidR="007D3010" w:rsidRPr="00211AD0">
          <w:rPr>
            <w:rStyle w:val="Hypertextovodkaz"/>
            <w:rFonts w:ascii="Calibri" w:hAnsi="Calibri" w:cs="Calibri"/>
            <w:color w:val="auto"/>
            <w:sz w:val="26"/>
            <w:szCs w:val="26"/>
            <w:u w:val="none"/>
            <w:shd w:val="clear" w:color="auto" w:fill="FFFFFF"/>
          </w:rPr>
          <w:t>Mihaljevič</w:t>
        </w:r>
        <w:r w:rsidR="007D3010" w:rsidRPr="00211AD0">
          <w:rPr>
            <w:rStyle w:val="Hypertextovodkaz"/>
            <w:rFonts w:ascii="Calibri" w:hAnsi="Calibri" w:cs="Calibri"/>
            <w:color w:val="auto"/>
            <w:sz w:val="26"/>
            <w:szCs w:val="26"/>
            <w:u w:val="none"/>
            <w:shd w:val="clear" w:color="auto" w:fill="FFFFFF"/>
          </w:rPr>
          <w:t>e</w:t>
        </w:r>
        <w:proofErr w:type="spellEnd"/>
        <w:r w:rsidR="007D3010" w:rsidRPr="00211AD0">
          <w:rPr>
            <w:rStyle w:val="Hypertextovodkaz"/>
            <w:rFonts w:ascii="Calibri" w:hAnsi="Calibri" w:cs="Calibri"/>
            <w:color w:val="auto"/>
            <w:sz w:val="26"/>
            <w:szCs w:val="26"/>
            <w:u w:val="none"/>
            <w:shd w:val="clear" w:color="auto" w:fill="FFFFFF"/>
          </w:rPr>
          <w:t>, CSc.</w:t>
        </w:r>
      </w:hyperlink>
      <w:r w:rsidR="007D3010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 xml:space="preserve"> </w:t>
      </w:r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na rektora UK (</w:t>
      </w:r>
      <w:r w:rsidR="007D3010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3</w:t>
      </w:r>
      <w:r w:rsidRPr="00D95A1B">
        <w:rPr>
          <w:rFonts w:ascii="Calibri" w:hAnsi="Calibri" w:cs="Calibri"/>
          <w:bCs/>
          <w:color w:val="171717" w:themeColor="background2" w:themeShade="1A"/>
          <w:sz w:val="26"/>
          <w:szCs w:val="26"/>
        </w:rPr>
        <w:t>0 min)</w:t>
      </w:r>
    </w:p>
    <w:p w14:paraId="1CA21A5A" w14:textId="3E186CA0" w:rsidR="000724FE" w:rsidRPr="00D95A1B" w:rsidRDefault="000724FE" w:rsidP="00E042E8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426" w:hanging="426"/>
        <w:jc w:val="both"/>
        <w:rPr>
          <w:rFonts w:asciiTheme="minorHAnsi" w:hAnsiTheme="minorHAnsi" w:cstheme="minorHAnsi"/>
          <w:color w:val="171717" w:themeColor="background2" w:themeShade="1A"/>
          <w:sz w:val="26"/>
          <w:szCs w:val="26"/>
        </w:rPr>
      </w:pPr>
      <w:r w:rsidRPr="00D95A1B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Různé </w:t>
      </w:r>
      <w:r w:rsidRPr="00D95A1B">
        <w:rPr>
          <w:rFonts w:asciiTheme="minorHAnsi" w:hAnsiTheme="minorHAnsi" w:cstheme="minorHAnsi"/>
          <w:color w:val="171717" w:themeColor="background2" w:themeShade="1A"/>
          <w:sz w:val="26"/>
          <w:szCs w:val="26"/>
          <w:shd w:val="clear" w:color="auto" w:fill="FFFFFF"/>
        </w:rPr>
        <w:t>(5 min)</w:t>
      </w:r>
    </w:p>
    <w:p w14:paraId="55C766B3" w14:textId="77777777" w:rsidR="00D95A1B" w:rsidRDefault="00D95A1B" w:rsidP="007D05ED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alibri" w:hAnsi="Calibri" w:cs="Calibri"/>
          <w:color w:val="171717" w:themeColor="background2" w:themeShade="1A"/>
        </w:rPr>
      </w:pPr>
    </w:p>
    <w:p w14:paraId="5C16608F" w14:textId="01E5EAD5" w:rsidR="00A9542C" w:rsidRPr="002C6635" w:rsidRDefault="00A9542C" w:rsidP="007D05ED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alibri" w:hAnsi="Calibri" w:cs="Calibri"/>
          <w:color w:val="171717" w:themeColor="background2" w:themeShade="1A"/>
        </w:rPr>
      </w:pPr>
      <w:r w:rsidRPr="002C6635">
        <w:rPr>
          <w:rFonts w:ascii="Calibri" w:hAnsi="Calibri" w:cs="Calibri"/>
          <w:color w:val="171717" w:themeColor="background2" w:themeShade="1A"/>
        </w:rPr>
        <w:t xml:space="preserve">Předpokládaná doba trvání zasedání </w:t>
      </w:r>
      <w:r w:rsidRPr="00E042E8">
        <w:rPr>
          <w:rFonts w:ascii="Calibri" w:hAnsi="Calibri" w:cs="Calibri"/>
          <w:shd w:val="clear" w:color="auto" w:fill="FFFFFF"/>
        </w:rPr>
        <w:t>je</w:t>
      </w:r>
      <w:r w:rsidR="00094BE8" w:rsidRPr="00E042E8">
        <w:rPr>
          <w:rFonts w:ascii="Calibri" w:hAnsi="Calibri" w:cs="Calibri"/>
          <w:shd w:val="clear" w:color="auto" w:fill="FFFFFF"/>
        </w:rPr>
        <w:t xml:space="preserve"> </w:t>
      </w:r>
      <w:r w:rsidR="007D3010">
        <w:rPr>
          <w:rFonts w:ascii="Calibri" w:hAnsi="Calibri" w:cs="Calibri"/>
        </w:rPr>
        <w:t>9</w:t>
      </w:r>
      <w:r w:rsidR="00C761DA">
        <w:rPr>
          <w:rFonts w:ascii="Calibri" w:hAnsi="Calibri" w:cs="Calibri"/>
        </w:rPr>
        <w:t>2</w:t>
      </w:r>
      <w:r w:rsidR="00CB2031" w:rsidRPr="00E042E8">
        <w:rPr>
          <w:rFonts w:ascii="Calibri" w:hAnsi="Calibri" w:cs="Calibri"/>
        </w:rPr>
        <w:t xml:space="preserve"> </w:t>
      </w:r>
      <w:r w:rsidRPr="002C6635">
        <w:rPr>
          <w:rFonts w:ascii="Calibri" w:hAnsi="Calibri" w:cs="Calibri"/>
          <w:color w:val="171717" w:themeColor="background2" w:themeShade="1A"/>
        </w:rPr>
        <w:t>minut.</w:t>
      </w:r>
    </w:p>
    <w:p w14:paraId="037435B3" w14:textId="7CF0EE6C" w:rsidR="00A9542C" w:rsidRPr="00091D80" w:rsidRDefault="00A9542C" w:rsidP="008C6DDD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171717" w:themeColor="background2" w:themeShade="1A"/>
        </w:rPr>
      </w:pPr>
      <w:r w:rsidRPr="00091D80">
        <w:rPr>
          <w:rFonts w:asciiTheme="minorHAnsi" w:hAnsiTheme="minorHAnsi" w:cstheme="minorHAnsi"/>
          <w:color w:val="171717" w:themeColor="background2" w:themeShade="1A"/>
        </w:rPr>
        <w:t xml:space="preserve">V Praze dne </w:t>
      </w:r>
      <w:r w:rsidR="00E55C02">
        <w:rPr>
          <w:rFonts w:asciiTheme="minorHAnsi" w:hAnsiTheme="minorHAnsi" w:cstheme="minorHAnsi"/>
          <w:color w:val="171717" w:themeColor="background2" w:themeShade="1A"/>
        </w:rPr>
        <w:t>3</w:t>
      </w:r>
      <w:r w:rsidRPr="00C52C7B">
        <w:rPr>
          <w:rFonts w:asciiTheme="minorHAnsi" w:hAnsiTheme="minorHAnsi" w:cstheme="minorHAnsi"/>
          <w:color w:val="171717" w:themeColor="background2" w:themeShade="1A"/>
        </w:rPr>
        <w:t xml:space="preserve">. </w:t>
      </w:r>
      <w:r w:rsidR="00E55C02">
        <w:rPr>
          <w:rFonts w:asciiTheme="minorHAnsi" w:hAnsiTheme="minorHAnsi" w:cstheme="minorHAnsi"/>
          <w:color w:val="171717" w:themeColor="background2" w:themeShade="1A"/>
        </w:rPr>
        <w:t>10</w:t>
      </w:r>
      <w:r w:rsidRPr="00091D80">
        <w:rPr>
          <w:rFonts w:asciiTheme="minorHAnsi" w:hAnsiTheme="minorHAnsi" w:cstheme="minorHAnsi"/>
          <w:color w:val="171717" w:themeColor="background2" w:themeShade="1A"/>
        </w:rPr>
        <w:t>. 202</w:t>
      </w:r>
      <w:r w:rsidR="00D8582B">
        <w:rPr>
          <w:rFonts w:asciiTheme="minorHAnsi" w:hAnsiTheme="minorHAnsi" w:cstheme="minorHAnsi"/>
          <w:color w:val="171717" w:themeColor="background2" w:themeShade="1A"/>
        </w:rPr>
        <w:t>5</w:t>
      </w:r>
    </w:p>
    <w:p w14:paraId="2545966A" w14:textId="3C1D681E" w:rsidR="00A9542C" w:rsidRPr="00091D80" w:rsidRDefault="00F32CB4" w:rsidP="00A4609C">
      <w:pPr>
        <w:pStyle w:val="Normlnweb"/>
        <w:shd w:val="clear" w:color="auto" w:fill="FFFFFF"/>
        <w:spacing w:before="0" w:beforeAutospacing="0" w:after="0" w:afterAutospacing="0"/>
        <w:ind w:firstLine="4536"/>
        <w:rPr>
          <w:rFonts w:asciiTheme="minorHAnsi" w:hAnsiTheme="minorHAnsi" w:cstheme="minorHAnsi"/>
          <w:color w:val="171717" w:themeColor="background2" w:themeShade="1A"/>
        </w:rPr>
      </w:pPr>
      <w:r w:rsidRPr="00091D80">
        <w:rPr>
          <w:rFonts w:asciiTheme="minorHAnsi" w:hAnsiTheme="minorHAnsi" w:cstheme="minorHAnsi"/>
          <w:color w:val="171717" w:themeColor="background2" w:themeShade="1A"/>
        </w:rPr>
        <w:t xml:space="preserve">prof. </w:t>
      </w:r>
      <w:r w:rsidR="00A9542C" w:rsidRPr="00091D80">
        <w:rPr>
          <w:rFonts w:asciiTheme="minorHAnsi" w:hAnsiTheme="minorHAnsi" w:cstheme="minorHAnsi"/>
          <w:color w:val="171717" w:themeColor="background2" w:themeShade="1A"/>
        </w:rPr>
        <w:t xml:space="preserve">MUDr. Martina </w:t>
      </w:r>
      <w:proofErr w:type="spellStart"/>
      <w:r w:rsidR="00A9542C" w:rsidRPr="00091D80">
        <w:rPr>
          <w:rFonts w:asciiTheme="minorHAnsi" w:hAnsiTheme="minorHAnsi" w:cstheme="minorHAnsi"/>
          <w:color w:val="171717" w:themeColor="background2" w:themeShade="1A"/>
        </w:rPr>
        <w:t>Koziar</w:t>
      </w:r>
      <w:proofErr w:type="spellEnd"/>
      <w:r w:rsidR="00A9542C" w:rsidRPr="00091D80">
        <w:rPr>
          <w:rFonts w:asciiTheme="minorHAnsi" w:hAnsiTheme="minorHAnsi" w:cstheme="minorHAnsi"/>
          <w:color w:val="171717" w:themeColor="background2" w:themeShade="1A"/>
        </w:rPr>
        <w:t xml:space="preserve"> Vašáková, Ph.D.</w:t>
      </w:r>
    </w:p>
    <w:p w14:paraId="72492F42" w14:textId="4F851538" w:rsidR="00C32DE9" w:rsidRPr="00E042E8" w:rsidRDefault="00A9542C" w:rsidP="00A4609C">
      <w:pPr>
        <w:pStyle w:val="Normlnweb"/>
        <w:shd w:val="clear" w:color="auto" w:fill="FFFFFF"/>
        <w:spacing w:before="0" w:beforeAutospacing="0" w:after="0" w:afterAutospacing="0"/>
        <w:ind w:left="5670" w:hanging="141"/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</w:pPr>
      <w:r w:rsidRPr="00E042E8"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  <w:t>předsed</w:t>
      </w:r>
      <w:r w:rsidR="00F32CB4" w:rsidRPr="00E042E8"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  <w:t>kyně</w:t>
      </w:r>
      <w:r w:rsidRPr="00E042E8">
        <w:rPr>
          <w:rFonts w:asciiTheme="minorHAnsi" w:hAnsiTheme="minorHAnsi" w:cstheme="minorHAnsi"/>
          <w:i/>
          <w:iCs/>
          <w:color w:val="171717" w:themeColor="background2" w:themeShade="1A"/>
          <w:sz w:val="22"/>
          <w:szCs w:val="22"/>
        </w:rPr>
        <w:t xml:space="preserve"> AS 1. LF UK</w:t>
      </w:r>
    </w:p>
    <w:sectPr w:rsidR="00C32DE9" w:rsidRPr="00E042E8" w:rsidSect="00B20EDD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65F"/>
    <w:multiLevelType w:val="hybridMultilevel"/>
    <w:tmpl w:val="FD485E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51F32"/>
    <w:multiLevelType w:val="hybridMultilevel"/>
    <w:tmpl w:val="E006FFD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AD5619D"/>
    <w:multiLevelType w:val="hybridMultilevel"/>
    <w:tmpl w:val="CBB0C468"/>
    <w:lvl w:ilvl="0" w:tplc="0405000F">
      <w:start w:val="1"/>
      <w:numFmt w:val="decimal"/>
      <w:lvlText w:val="%1."/>
      <w:lvlJc w:val="left"/>
      <w:pPr>
        <w:ind w:left="8015" w:hanging="360"/>
      </w:pPr>
    </w:lvl>
    <w:lvl w:ilvl="1" w:tplc="64184336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D96065"/>
    <w:multiLevelType w:val="hybridMultilevel"/>
    <w:tmpl w:val="ED58EB08"/>
    <w:lvl w:ilvl="0" w:tplc="C898F9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1D07"/>
    <w:multiLevelType w:val="hybridMultilevel"/>
    <w:tmpl w:val="CBB0C468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63266C28"/>
    <w:multiLevelType w:val="hybridMultilevel"/>
    <w:tmpl w:val="1026C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57829"/>
    <w:multiLevelType w:val="hybridMultilevel"/>
    <w:tmpl w:val="E2B86FB8"/>
    <w:lvl w:ilvl="0" w:tplc="9E26C6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B2A34"/>
    <w:multiLevelType w:val="hybridMultilevel"/>
    <w:tmpl w:val="9E4A2010"/>
    <w:lvl w:ilvl="0" w:tplc="5A5282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28428">
    <w:abstractNumId w:val="6"/>
  </w:num>
  <w:num w:numId="2" w16cid:durableId="1496413886">
    <w:abstractNumId w:val="3"/>
  </w:num>
  <w:num w:numId="3" w16cid:durableId="1513908555">
    <w:abstractNumId w:val="2"/>
  </w:num>
  <w:num w:numId="4" w16cid:durableId="22949959">
    <w:abstractNumId w:val="0"/>
  </w:num>
  <w:num w:numId="5" w16cid:durableId="938871080">
    <w:abstractNumId w:val="7"/>
  </w:num>
  <w:num w:numId="6" w16cid:durableId="1294099127">
    <w:abstractNumId w:val="4"/>
  </w:num>
  <w:num w:numId="7" w16cid:durableId="2102945726">
    <w:abstractNumId w:val="1"/>
  </w:num>
  <w:num w:numId="8" w16cid:durableId="990134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2C"/>
    <w:rsid w:val="00000E6A"/>
    <w:rsid w:val="000038DD"/>
    <w:rsid w:val="000062A7"/>
    <w:rsid w:val="00010E31"/>
    <w:rsid w:val="00021D50"/>
    <w:rsid w:val="0002625F"/>
    <w:rsid w:val="00046526"/>
    <w:rsid w:val="00046C74"/>
    <w:rsid w:val="00061A20"/>
    <w:rsid w:val="000724FE"/>
    <w:rsid w:val="000756E5"/>
    <w:rsid w:val="000770AB"/>
    <w:rsid w:val="000918C9"/>
    <w:rsid w:val="00091D80"/>
    <w:rsid w:val="00094BE8"/>
    <w:rsid w:val="000A7BB5"/>
    <w:rsid w:val="000C17E4"/>
    <w:rsid w:val="000C6280"/>
    <w:rsid w:val="000C756A"/>
    <w:rsid w:val="000D25C0"/>
    <w:rsid w:val="000D3B91"/>
    <w:rsid w:val="000E0856"/>
    <w:rsid w:val="000E6EA1"/>
    <w:rsid w:val="000F434E"/>
    <w:rsid w:val="00114E80"/>
    <w:rsid w:val="001151B4"/>
    <w:rsid w:val="001351E8"/>
    <w:rsid w:val="00144F80"/>
    <w:rsid w:val="00145F54"/>
    <w:rsid w:val="001466F3"/>
    <w:rsid w:val="00161583"/>
    <w:rsid w:val="00172940"/>
    <w:rsid w:val="00175D3F"/>
    <w:rsid w:val="00177BF0"/>
    <w:rsid w:val="0018050F"/>
    <w:rsid w:val="00186920"/>
    <w:rsid w:val="001903CC"/>
    <w:rsid w:val="00192527"/>
    <w:rsid w:val="00192B31"/>
    <w:rsid w:val="00193F6D"/>
    <w:rsid w:val="0019734C"/>
    <w:rsid w:val="001A4A4E"/>
    <w:rsid w:val="001A517B"/>
    <w:rsid w:val="001B1AF3"/>
    <w:rsid w:val="001B2E8A"/>
    <w:rsid w:val="001B6853"/>
    <w:rsid w:val="001B72B1"/>
    <w:rsid w:val="001C5D0C"/>
    <w:rsid w:val="001D0920"/>
    <w:rsid w:val="001D3D37"/>
    <w:rsid w:val="001E1A85"/>
    <w:rsid w:val="001E6323"/>
    <w:rsid w:val="00200B7C"/>
    <w:rsid w:val="00200EF2"/>
    <w:rsid w:val="00211AD0"/>
    <w:rsid w:val="00216349"/>
    <w:rsid w:val="00225555"/>
    <w:rsid w:val="002326DB"/>
    <w:rsid w:val="00242D02"/>
    <w:rsid w:val="0025335E"/>
    <w:rsid w:val="00255722"/>
    <w:rsid w:val="002629F7"/>
    <w:rsid w:val="0026439C"/>
    <w:rsid w:val="00266077"/>
    <w:rsid w:val="002674D4"/>
    <w:rsid w:val="00273D2E"/>
    <w:rsid w:val="00275703"/>
    <w:rsid w:val="00275C64"/>
    <w:rsid w:val="002779F1"/>
    <w:rsid w:val="00280108"/>
    <w:rsid w:val="0028031A"/>
    <w:rsid w:val="002922AE"/>
    <w:rsid w:val="002946D2"/>
    <w:rsid w:val="002B39AA"/>
    <w:rsid w:val="002B668B"/>
    <w:rsid w:val="002C478D"/>
    <w:rsid w:val="002C5068"/>
    <w:rsid w:val="002C6635"/>
    <w:rsid w:val="002C743A"/>
    <w:rsid w:val="003114B4"/>
    <w:rsid w:val="00316988"/>
    <w:rsid w:val="00326F0D"/>
    <w:rsid w:val="00337C17"/>
    <w:rsid w:val="00340FF6"/>
    <w:rsid w:val="003452A0"/>
    <w:rsid w:val="00357D34"/>
    <w:rsid w:val="0036099D"/>
    <w:rsid w:val="00361A2C"/>
    <w:rsid w:val="00365F08"/>
    <w:rsid w:val="00385AC3"/>
    <w:rsid w:val="00387B87"/>
    <w:rsid w:val="00391101"/>
    <w:rsid w:val="003B00AF"/>
    <w:rsid w:val="003B5221"/>
    <w:rsid w:val="003D0F6A"/>
    <w:rsid w:val="003D5CA0"/>
    <w:rsid w:val="003D7882"/>
    <w:rsid w:val="003F1D76"/>
    <w:rsid w:val="003F2037"/>
    <w:rsid w:val="003F569D"/>
    <w:rsid w:val="00405C04"/>
    <w:rsid w:val="00423981"/>
    <w:rsid w:val="00426BBE"/>
    <w:rsid w:val="00430849"/>
    <w:rsid w:val="00446C44"/>
    <w:rsid w:val="004509EB"/>
    <w:rsid w:val="004527F9"/>
    <w:rsid w:val="0045579E"/>
    <w:rsid w:val="0046134E"/>
    <w:rsid w:val="00464858"/>
    <w:rsid w:val="00471498"/>
    <w:rsid w:val="00475E9D"/>
    <w:rsid w:val="004821C3"/>
    <w:rsid w:val="0048461C"/>
    <w:rsid w:val="004A17BC"/>
    <w:rsid w:val="004A64F2"/>
    <w:rsid w:val="004A66B6"/>
    <w:rsid w:val="004A690D"/>
    <w:rsid w:val="004B07A7"/>
    <w:rsid w:val="004B1A9F"/>
    <w:rsid w:val="004B3F4E"/>
    <w:rsid w:val="004C774B"/>
    <w:rsid w:val="004D6062"/>
    <w:rsid w:val="004E3A7F"/>
    <w:rsid w:val="004E515B"/>
    <w:rsid w:val="004E5C6E"/>
    <w:rsid w:val="004F1804"/>
    <w:rsid w:val="004F36F7"/>
    <w:rsid w:val="00505C21"/>
    <w:rsid w:val="005236AF"/>
    <w:rsid w:val="00523F03"/>
    <w:rsid w:val="00527C9B"/>
    <w:rsid w:val="00534E2A"/>
    <w:rsid w:val="00556F9D"/>
    <w:rsid w:val="00560E9C"/>
    <w:rsid w:val="005617D0"/>
    <w:rsid w:val="00564925"/>
    <w:rsid w:val="00570FA2"/>
    <w:rsid w:val="0058125F"/>
    <w:rsid w:val="0058523C"/>
    <w:rsid w:val="00585FF4"/>
    <w:rsid w:val="005865BF"/>
    <w:rsid w:val="005A0806"/>
    <w:rsid w:val="005B6BD0"/>
    <w:rsid w:val="005C76E2"/>
    <w:rsid w:val="005D61CB"/>
    <w:rsid w:val="005D7927"/>
    <w:rsid w:val="005E5E8E"/>
    <w:rsid w:val="00614E8A"/>
    <w:rsid w:val="00617B4C"/>
    <w:rsid w:val="006316DB"/>
    <w:rsid w:val="006329A5"/>
    <w:rsid w:val="00644FD7"/>
    <w:rsid w:val="00645A9D"/>
    <w:rsid w:val="00654E77"/>
    <w:rsid w:val="00671926"/>
    <w:rsid w:val="00676A14"/>
    <w:rsid w:val="00676C74"/>
    <w:rsid w:val="0068115D"/>
    <w:rsid w:val="006845C7"/>
    <w:rsid w:val="00684D10"/>
    <w:rsid w:val="00687792"/>
    <w:rsid w:val="006A0EB0"/>
    <w:rsid w:val="006B0440"/>
    <w:rsid w:val="006B572C"/>
    <w:rsid w:val="006B7361"/>
    <w:rsid w:val="006B79F0"/>
    <w:rsid w:val="006C4175"/>
    <w:rsid w:val="006D0CE4"/>
    <w:rsid w:val="006D1AC3"/>
    <w:rsid w:val="006F1505"/>
    <w:rsid w:val="006F5342"/>
    <w:rsid w:val="006F57A5"/>
    <w:rsid w:val="00704CC4"/>
    <w:rsid w:val="00715BB6"/>
    <w:rsid w:val="007202E1"/>
    <w:rsid w:val="00720E87"/>
    <w:rsid w:val="00721777"/>
    <w:rsid w:val="00724B85"/>
    <w:rsid w:val="0072688D"/>
    <w:rsid w:val="007369DC"/>
    <w:rsid w:val="00737843"/>
    <w:rsid w:val="0075086B"/>
    <w:rsid w:val="0076204C"/>
    <w:rsid w:val="00771F7C"/>
    <w:rsid w:val="0077364C"/>
    <w:rsid w:val="00776967"/>
    <w:rsid w:val="007977D1"/>
    <w:rsid w:val="007A1D0A"/>
    <w:rsid w:val="007A78F7"/>
    <w:rsid w:val="007C3846"/>
    <w:rsid w:val="007D05ED"/>
    <w:rsid w:val="007D3010"/>
    <w:rsid w:val="007D6E3B"/>
    <w:rsid w:val="007E67EF"/>
    <w:rsid w:val="007E75C4"/>
    <w:rsid w:val="007F4FB5"/>
    <w:rsid w:val="007F652D"/>
    <w:rsid w:val="00800403"/>
    <w:rsid w:val="00803ABB"/>
    <w:rsid w:val="008158E3"/>
    <w:rsid w:val="00824EDF"/>
    <w:rsid w:val="008262C0"/>
    <w:rsid w:val="00834E75"/>
    <w:rsid w:val="008441C3"/>
    <w:rsid w:val="00850943"/>
    <w:rsid w:val="008516CC"/>
    <w:rsid w:val="008726F3"/>
    <w:rsid w:val="0089187C"/>
    <w:rsid w:val="00894413"/>
    <w:rsid w:val="008A7942"/>
    <w:rsid w:val="008A7E7F"/>
    <w:rsid w:val="008B080F"/>
    <w:rsid w:val="008B2EDC"/>
    <w:rsid w:val="008B7CDE"/>
    <w:rsid w:val="008C4F91"/>
    <w:rsid w:val="008C6DDD"/>
    <w:rsid w:val="008D0976"/>
    <w:rsid w:val="008D489B"/>
    <w:rsid w:val="008D5B09"/>
    <w:rsid w:val="008E45BF"/>
    <w:rsid w:val="008E66D9"/>
    <w:rsid w:val="008E6A41"/>
    <w:rsid w:val="008F2FCA"/>
    <w:rsid w:val="008F3A84"/>
    <w:rsid w:val="0091477F"/>
    <w:rsid w:val="009170D3"/>
    <w:rsid w:val="009302CF"/>
    <w:rsid w:val="009326DC"/>
    <w:rsid w:val="00933CBC"/>
    <w:rsid w:val="009425EB"/>
    <w:rsid w:val="0094261E"/>
    <w:rsid w:val="00961CA1"/>
    <w:rsid w:val="00977A21"/>
    <w:rsid w:val="00977F9F"/>
    <w:rsid w:val="00980C3F"/>
    <w:rsid w:val="0098416E"/>
    <w:rsid w:val="00984418"/>
    <w:rsid w:val="00985A30"/>
    <w:rsid w:val="00987D78"/>
    <w:rsid w:val="009A61B4"/>
    <w:rsid w:val="009B1078"/>
    <w:rsid w:val="009B66E3"/>
    <w:rsid w:val="009D4145"/>
    <w:rsid w:val="009D7224"/>
    <w:rsid w:val="00A011C5"/>
    <w:rsid w:val="00A06BF7"/>
    <w:rsid w:val="00A06D87"/>
    <w:rsid w:val="00A0711C"/>
    <w:rsid w:val="00A14893"/>
    <w:rsid w:val="00A43471"/>
    <w:rsid w:val="00A4609C"/>
    <w:rsid w:val="00A534AA"/>
    <w:rsid w:val="00A61C4D"/>
    <w:rsid w:val="00A62D31"/>
    <w:rsid w:val="00A721AA"/>
    <w:rsid w:val="00A724C2"/>
    <w:rsid w:val="00A826D8"/>
    <w:rsid w:val="00A851DC"/>
    <w:rsid w:val="00A94B7A"/>
    <w:rsid w:val="00A9542C"/>
    <w:rsid w:val="00AA1D42"/>
    <w:rsid w:val="00AA76B4"/>
    <w:rsid w:val="00AB331A"/>
    <w:rsid w:val="00AB3482"/>
    <w:rsid w:val="00AD5FAF"/>
    <w:rsid w:val="00AE0659"/>
    <w:rsid w:val="00AF7C78"/>
    <w:rsid w:val="00B06CC3"/>
    <w:rsid w:val="00B15E00"/>
    <w:rsid w:val="00B16E8F"/>
    <w:rsid w:val="00B20B93"/>
    <w:rsid w:val="00B20EDD"/>
    <w:rsid w:val="00B21A86"/>
    <w:rsid w:val="00B228E3"/>
    <w:rsid w:val="00B36369"/>
    <w:rsid w:val="00B403C6"/>
    <w:rsid w:val="00B4474A"/>
    <w:rsid w:val="00B45680"/>
    <w:rsid w:val="00B723F6"/>
    <w:rsid w:val="00B913AF"/>
    <w:rsid w:val="00B94899"/>
    <w:rsid w:val="00B95578"/>
    <w:rsid w:val="00BA3D3B"/>
    <w:rsid w:val="00BB44C9"/>
    <w:rsid w:val="00BC1A35"/>
    <w:rsid w:val="00BC35CB"/>
    <w:rsid w:val="00BD5204"/>
    <w:rsid w:val="00BF623B"/>
    <w:rsid w:val="00C02454"/>
    <w:rsid w:val="00C072D9"/>
    <w:rsid w:val="00C26A20"/>
    <w:rsid w:val="00C32DE9"/>
    <w:rsid w:val="00C33E99"/>
    <w:rsid w:val="00C51714"/>
    <w:rsid w:val="00C52C7B"/>
    <w:rsid w:val="00C55BCF"/>
    <w:rsid w:val="00C613A8"/>
    <w:rsid w:val="00C761DA"/>
    <w:rsid w:val="00C76607"/>
    <w:rsid w:val="00C863B9"/>
    <w:rsid w:val="00C91A87"/>
    <w:rsid w:val="00C9571C"/>
    <w:rsid w:val="00CB1AF8"/>
    <w:rsid w:val="00CB2031"/>
    <w:rsid w:val="00CB2E71"/>
    <w:rsid w:val="00CB3A91"/>
    <w:rsid w:val="00CB5668"/>
    <w:rsid w:val="00CB592F"/>
    <w:rsid w:val="00CB787F"/>
    <w:rsid w:val="00CC3177"/>
    <w:rsid w:val="00CC69D4"/>
    <w:rsid w:val="00CD7097"/>
    <w:rsid w:val="00CF2043"/>
    <w:rsid w:val="00CF434F"/>
    <w:rsid w:val="00D03974"/>
    <w:rsid w:val="00D13663"/>
    <w:rsid w:val="00D16C1A"/>
    <w:rsid w:val="00D20ECC"/>
    <w:rsid w:val="00D21E19"/>
    <w:rsid w:val="00D22F00"/>
    <w:rsid w:val="00D26867"/>
    <w:rsid w:val="00D30ACC"/>
    <w:rsid w:val="00D365B8"/>
    <w:rsid w:val="00D41650"/>
    <w:rsid w:val="00D46D6E"/>
    <w:rsid w:val="00D51A43"/>
    <w:rsid w:val="00D52A17"/>
    <w:rsid w:val="00D70F48"/>
    <w:rsid w:val="00D73D6F"/>
    <w:rsid w:val="00D75B05"/>
    <w:rsid w:val="00D75F8F"/>
    <w:rsid w:val="00D765CC"/>
    <w:rsid w:val="00D8112E"/>
    <w:rsid w:val="00D85115"/>
    <w:rsid w:val="00D8582B"/>
    <w:rsid w:val="00D86F7D"/>
    <w:rsid w:val="00D95A1B"/>
    <w:rsid w:val="00DA4745"/>
    <w:rsid w:val="00DB1BF2"/>
    <w:rsid w:val="00DD2112"/>
    <w:rsid w:val="00DF3069"/>
    <w:rsid w:val="00DF528B"/>
    <w:rsid w:val="00E042E8"/>
    <w:rsid w:val="00E177BB"/>
    <w:rsid w:val="00E24DD8"/>
    <w:rsid w:val="00E26BD3"/>
    <w:rsid w:val="00E36A5F"/>
    <w:rsid w:val="00E4316E"/>
    <w:rsid w:val="00E534F4"/>
    <w:rsid w:val="00E55C02"/>
    <w:rsid w:val="00E70B15"/>
    <w:rsid w:val="00E801A4"/>
    <w:rsid w:val="00E8043F"/>
    <w:rsid w:val="00E92267"/>
    <w:rsid w:val="00EA1FE5"/>
    <w:rsid w:val="00EA4FBD"/>
    <w:rsid w:val="00EB01D3"/>
    <w:rsid w:val="00EB182A"/>
    <w:rsid w:val="00EC0524"/>
    <w:rsid w:val="00ED649C"/>
    <w:rsid w:val="00EF4462"/>
    <w:rsid w:val="00F14C5F"/>
    <w:rsid w:val="00F1568A"/>
    <w:rsid w:val="00F2250C"/>
    <w:rsid w:val="00F2450A"/>
    <w:rsid w:val="00F25225"/>
    <w:rsid w:val="00F32CB4"/>
    <w:rsid w:val="00F47E76"/>
    <w:rsid w:val="00F525C9"/>
    <w:rsid w:val="00F62217"/>
    <w:rsid w:val="00F62776"/>
    <w:rsid w:val="00F6378D"/>
    <w:rsid w:val="00F77F40"/>
    <w:rsid w:val="00F977E7"/>
    <w:rsid w:val="00FA1070"/>
    <w:rsid w:val="00FA2B67"/>
    <w:rsid w:val="00FA619F"/>
    <w:rsid w:val="00FB6D3D"/>
    <w:rsid w:val="00FB74E3"/>
    <w:rsid w:val="00FC2EC2"/>
    <w:rsid w:val="00FC5458"/>
    <w:rsid w:val="00FD14B9"/>
    <w:rsid w:val="00FD2EDE"/>
    <w:rsid w:val="00FD6463"/>
    <w:rsid w:val="00FE3991"/>
    <w:rsid w:val="00FE693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17FB"/>
  <w15:chartTrackingRefBased/>
  <w15:docId w15:val="{E0CF8164-2FD3-4F2A-89F4-CBBC32F7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9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56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484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Standardnpsmoodstavce"/>
    <w:rsid w:val="00A0711C"/>
  </w:style>
  <w:style w:type="character" w:styleId="Hypertextovodkaz">
    <w:name w:val="Hyperlink"/>
    <w:basedOn w:val="Standardnpsmoodstavce"/>
    <w:uiPriority w:val="99"/>
    <w:unhideWhenUsed/>
    <w:rsid w:val="007D3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.cuni.cz/webapps/whois2/osoba/1400911724816025/?lang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10276D64F97F418908A0A00F3776C7" ma:contentTypeVersion="10" ma:contentTypeDescription="Vytvoří nový dokument" ma:contentTypeScope="" ma:versionID="31ce7c70c00dc8b24f0828c469690fc4">
  <xsd:schema xmlns:xsd="http://www.w3.org/2001/XMLSchema" xmlns:xs="http://www.w3.org/2001/XMLSchema" xmlns:p="http://schemas.microsoft.com/office/2006/metadata/properties" xmlns:ns3="47b0d451-edd3-4d50-b531-658c05b9e8b5" targetNamespace="http://schemas.microsoft.com/office/2006/metadata/properties" ma:root="true" ma:fieldsID="d4b1c66ee4c7b46fe856744b41202f72" ns3:_="">
    <xsd:import namespace="47b0d451-edd3-4d50-b531-658c05b9e8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d451-edd3-4d50-b531-658c05b9e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b0d451-edd3-4d50-b531-658c05b9e8b5" xsi:nil="true"/>
  </documentManagement>
</p:properties>
</file>

<file path=customXml/itemProps1.xml><?xml version="1.0" encoding="utf-8"?>
<ds:datastoreItem xmlns:ds="http://schemas.openxmlformats.org/officeDocument/2006/customXml" ds:itemID="{F54A9DD3-F2E8-4305-842E-CA7F6960F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F0608-1042-4943-BBBF-E5137AF4B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d451-edd3-4d50-b531-658c05b9e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BBC8F-6821-410D-B763-E69C032DD7B9}">
  <ds:schemaRefs>
    <ds:schemaRef ds:uri="http://schemas.microsoft.com/office/2006/metadata/properties"/>
    <ds:schemaRef ds:uri="http://schemas.microsoft.com/office/infopath/2007/PartnerControls"/>
    <ds:schemaRef ds:uri="47b0d451-edd3-4d50-b531-658c05b9e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Kolářová</dc:creator>
  <cp:keywords/>
  <dc:description/>
  <cp:lastModifiedBy>Jana Kolářová</cp:lastModifiedBy>
  <cp:revision>13</cp:revision>
  <cp:lastPrinted>2023-10-09T06:43:00Z</cp:lastPrinted>
  <dcterms:created xsi:type="dcterms:W3CDTF">2025-09-16T12:24:00Z</dcterms:created>
  <dcterms:modified xsi:type="dcterms:W3CDTF">2025-10-10T05:50:00Z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0x010100E110276D64F97F418908A0A00F3776C7</vt:lpwstr>
  </property>
</Properties>
</file>