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4068" w14:textId="77777777" w:rsidR="00221AB5" w:rsidRDefault="00C24E40">
      <w:pPr>
        <w:pStyle w:val="normal0"/>
        <w:jc w:val="center"/>
        <w:rPr>
          <w:b/>
          <w:color w:val="0B5394"/>
        </w:rPr>
      </w:pPr>
      <w:r>
        <w:rPr>
          <w:b/>
          <w:color w:val="0B5394"/>
        </w:rPr>
        <w:t xml:space="preserve">Student Association Bylaws 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1C624DF0" wp14:editId="0254B520">
            <wp:simplePos x="0" y="0"/>
            <wp:positionH relativeFrom="column">
              <wp:posOffset>4714013</wp:posOffset>
            </wp:positionH>
            <wp:positionV relativeFrom="paragraph">
              <wp:posOffset>114300</wp:posOffset>
            </wp:positionV>
            <wp:extent cx="2010638" cy="1733018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9007" t="10965" r="22744" b="22167"/>
                    <a:stretch>
                      <a:fillRect/>
                    </a:stretch>
                  </pic:blipFill>
                  <pic:spPr>
                    <a:xfrm>
                      <a:off x="0" y="0"/>
                      <a:ext cx="2010638" cy="1733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3DBC22" w14:textId="77777777" w:rsidR="00221AB5" w:rsidRDefault="00221AB5">
      <w:pPr>
        <w:pStyle w:val="normal0"/>
        <w:rPr>
          <w:b/>
        </w:rPr>
      </w:pPr>
    </w:p>
    <w:p w14:paraId="0D6742D7" w14:textId="77777777" w:rsidR="00221AB5" w:rsidRDefault="00221AB5">
      <w:pPr>
        <w:pStyle w:val="normal0"/>
        <w:rPr>
          <w:b/>
          <w:sz w:val="24"/>
          <w:szCs w:val="24"/>
        </w:rPr>
      </w:pPr>
    </w:p>
    <w:p w14:paraId="4D7BE774" w14:textId="77777777" w:rsidR="00221AB5" w:rsidRDefault="00221AB5">
      <w:pPr>
        <w:pStyle w:val="normal0"/>
        <w:rPr>
          <w:b/>
          <w:sz w:val="24"/>
          <w:szCs w:val="24"/>
        </w:rPr>
      </w:pPr>
    </w:p>
    <w:p w14:paraId="256B3392" w14:textId="77777777" w:rsidR="00221AB5" w:rsidRDefault="00221AB5">
      <w:pPr>
        <w:pStyle w:val="normal0"/>
        <w:rPr>
          <w:b/>
          <w:sz w:val="24"/>
          <w:szCs w:val="24"/>
        </w:rPr>
      </w:pPr>
    </w:p>
    <w:p w14:paraId="1CA62722" w14:textId="77777777" w:rsidR="00221AB5" w:rsidRDefault="00221AB5">
      <w:pPr>
        <w:pStyle w:val="normal0"/>
        <w:rPr>
          <w:b/>
          <w:sz w:val="24"/>
          <w:szCs w:val="24"/>
        </w:rPr>
      </w:pPr>
    </w:p>
    <w:p w14:paraId="2D37F495" w14:textId="77777777" w:rsidR="00221AB5" w:rsidRDefault="00221AB5">
      <w:pPr>
        <w:pStyle w:val="normal0"/>
        <w:rPr>
          <w:b/>
          <w:sz w:val="24"/>
          <w:szCs w:val="24"/>
        </w:rPr>
      </w:pPr>
    </w:p>
    <w:p w14:paraId="56AEB891" w14:textId="77777777" w:rsidR="00221AB5" w:rsidRDefault="00221AB5">
      <w:pPr>
        <w:pStyle w:val="normal0"/>
        <w:rPr>
          <w:b/>
          <w:sz w:val="24"/>
          <w:szCs w:val="24"/>
        </w:rPr>
      </w:pPr>
    </w:p>
    <w:p w14:paraId="07EB749C" w14:textId="77777777" w:rsidR="00221AB5" w:rsidRDefault="00221AB5">
      <w:pPr>
        <w:pStyle w:val="normal0"/>
        <w:rPr>
          <w:b/>
          <w:sz w:val="24"/>
          <w:szCs w:val="24"/>
        </w:rPr>
      </w:pPr>
    </w:p>
    <w:p w14:paraId="6EE547A8" w14:textId="77777777" w:rsidR="00221AB5" w:rsidRDefault="00221AB5">
      <w:pPr>
        <w:pStyle w:val="normal0"/>
        <w:rPr>
          <w:b/>
          <w:sz w:val="24"/>
          <w:szCs w:val="24"/>
        </w:rPr>
      </w:pPr>
    </w:p>
    <w:p w14:paraId="6CFAE0B4" w14:textId="77777777" w:rsidR="00221AB5" w:rsidRDefault="00C24E4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Article 1: Name of the association</w:t>
      </w:r>
    </w:p>
    <w:p w14:paraId="6F8B5026" w14:textId="77777777" w:rsidR="00221AB5" w:rsidRDefault="00C24E40">
      <w:pPr>
        <w:pStyle w:val="normal0"/>
      </w:pPr>
      <w:r>
        <w:t xml:space="preserve">1.1 The name of the student association shall be Charles Neuro Society abbreviated to CNS and </w:t>
      </w:r>
    </w:p>
    <w:p w14:paraId="4E8EBE43" w14:textId="77777777" w:rsidR="00221AB5" w:rsidRDefault="00C24E40">
      <w:pPr>
        <w:pStyle w:val="normal0"/>
      </w:pPr>
      <w:r>
        <w:t xml:space="preserve">referred to hereafter as CNS. </w:t>
      </w:r>
    </w:p>
    <w:p w14:paraId="5525DEF0" w14:textId="77777777" w:rsidR="00221AB5" w:rsidRDefault="00221AB5">
      <w:pPr>
        <w:pStyle w:val="normal0"/>
      </w:pPr>
    </w:p>
    <w:p w14:paraId="28E68BC9" w14:textId="77777777" w:rsidR="00221AB5" w:rsidRDefault="00C24E40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Article 2: Aims and objectives</w:t>
      </w:r>
    </w:p>
    <w:p w14:paraId="2F8D5565" w14:textId="77777777" w:rsidR="00221AB5" w:rsidRDefault="00C24E40">
      <w:pPr>
        <w:pStyle w:val="normal0"/>
      </w:pPr>
      <w:r>
        <w:t>2.1 The overall aims and objectives of CNS are to promote academic activities in the subject of neuroscience, particularly the clinical fields neurology and neurosurgery, providing students with a special interest in these fields opportunities to:</w:t>
      </w:r>
    </w:p>
    <w:p w14:paraId="5C11C015" w14:textId="77777777" w:rsidR="00221AB5" w:rsidRDefault="00C24E40">
      <w:pPr>
        <w:pStyle w:val="normal0"/>
        <w:numPr>
          <w:ilvl w:val="0"/>
          <w:numId w:val="7"/>
        </w:numPr>
      </w:pPr>
      <w:r>
        <w:t>Take par</w:t>
      </w:r>
      <w:r>
        <w:t>t in webinars and journal clubs.</w:t>
      </w:r>
    </w:p>
    <w:p w14:paraId="3002CEE8" w14:textId="77777777" w:rsidR="00221AB5" w:rsidRDefault="00C24E40">
      <w:pPr>
        <w:pStyle w:val="normal0"/>
        <w:numPr>
          <w:ilvl w:val="0"/>
          <w:numId w:val="7"/>
        </w:numPr>
      </w:pPr>
      <w:r>
        <w:t>Build academic discussion skills.</w:t>
      </w:r>
    </w:p>
    <w:p w14:paraId="76C8559F" w14:textId="77777777" w:rsidR="00221AB5" w:rsidRDefault="00C24E40">
      <w:pPr>
        <w:pStyle w:val="normal0"/>
        <w:numPr>
          <w:ilvl w:val="0"/>
          <w:numId w:val="7"/>
        </w:numPr>
      </w:pPr>
      <w:r>
        <w:t>Enhance their CV with extracurricular academic activities.</w:t>
      </w:r>
    </w:p>
    <w:p w14:paraId="7E89AF91" w14:textId="77777777" w:rsidR="00221AB5" w:rsidRDefault="00C24E40">
      <w:pPr>
        <w:pStyle w:val="normal0"/>
        <w:numPr>
          <w:ilvl w:val="0"/>
          <w:numId w:val="7"/>
        </w:numPr>
      </w:pPr>
      <w:r>
        <w:t>Present research papers on neuroscience topics at webinars or meetings.</w:t>
      </w:r>
    </w:p>
    <w:p w14:paraId="032142CB" w14:textId="77777777" w:rsidR="00221AB5" w:rsidRDefault="00C24E40">
      <w:pPr>
        <w:pStyle w:val="normal0"/>
        <w:numPr>
          <w:ilvl w:val="0"/>
          <w:numId w:val="7"/>
        </w:numPr>
      </w:pPr>
      <w:r>
        <w:t>Meet and network with students who have shared interests.</w:t>
      </w:r>
    </w:p>
    <w:p w14:paraId="2E0C15A0" w14:textId="77777777" w:rsidR="00221AB5" w:rsidRDefault="00C24E40">
      <w:pPr>
        <w:pStyle w:val="normal0"/>
        <w:numPr>
          <w:ilvl w:val="0"/>
          <w:numId w:val="7"/>
        </w:numPr>
      </w:pPr>
      <w:r>
        <w:t xml:space="preserve">Provide </w:t>
      </w:r>
      <w:r w:rsidR="00B20F0D">
        <w:t xml:space="preserve">and engage in </w:t>
      </w:r>
      <w:r>
        <w:t>peer-to-peer teaching</w:t>
      </w:r>
      <w:r>
        <w:t>.</w:t>
      </w:r>
    </w:p>
    <w:p w14:paraId="20A67797" w14:textId="77777777" w:rsidR="00221AB5" w:rsidRDefault="00C24E40">
      <w:pPr>
        <w:pStyle w:val="normal0"/>
      </w:pPr>
      <w:r>
        <w:t xml:space="preserve">2.2 CNS seeks to provide opportunities for students of all years and abilities. In pursuing this aim, CNS will: </w:t>
      </w:r>
    </w:p>
    <w:p w14:paraId="2D46ABE1" w14:textId="77777777" w:rsidR="00221AB5" w:rsidRDefault="00C24E40">
      <w:pPr>
        <w:pStyle w:val="normal0"/>
        <w:numPr>
          <w:ilvl w:val="0"/>
          <w:numId w:val="5"/>
        </w:numPr>
      </w:pPr>
      <w:r>
        <w:t>Protect the rights of all student members.</w:t>
      </w:r>
    </w:p>
    <w:p w14:paraId="0B3CB048" w14:textId="77777777" w:rsidR="00221AB5" w:rsidRDefault="00C24E40">
      <w:pPr>
        <w:pStyle w:val="normal0"/>
        <w:numPr>
          <w:ilvl w:val="0"/>
          <w:numId w:val="5"/>
        </w:numPr>
      </w:pPr>
      <w:r>
        <w:t>Provide a safe space for academic discussion.</w:t>
      </w:r>
    </w:p>
    <w:p w14:paraId="32436FF5" w14:textId="77777777" w:rsidR="00221AB5" w:rsidRDefault="00C24E40">
      <w:pPr>
        <w:pStyle w:val="normal0"/>
        <w:numPr>
          <w:ilvl w:val="0"/>
          <w:numId w:val="5"/>
        </w:numPr>
      </w:pPr>
      <w:r>
        <w:t>Enforce a</w:t>
      </w:r>
      <w:r>
        <w:t xml:space="preserve"> zero-tolerance policy for discrimination or unprofessionalism.</w:t>
      </w:r>
    </w:p>
    <w:p w14:paraId="602ACD83" w14:textId="77777777" w:rsidR="00221AB5" w:rsidRDefault="00C24E40">
      <w:pPr>
        <w:pStyle w:val="normal0"/>
        <w:numPr>
          <w:ilvl w:val="0"/>
          <w:numId w:val="5"/>
        </w:numPr>
      </w:pPr>
      <w:r>
        <w:t>Prohibit any activities or events intended for personal financial gain.</w:t>
      </w:r>
    </w:p>
    <w:p w14:paraId="651B0DAE" w14:textId="77777777" w:rsidR="00221AB5" w:rsidRDefault="00221AB5">
      <w:pPr>
        <w:pStyle w:val="normal0"/>
      </w:pPr>
    </w:p>
    <w:p w14:paraId="59E8A60C" w14:textId="77777777" w:rsidR="00221AB5" w:rsidRDefault="00C24E40">
      <w:pPr>
        <w:pStyle w:val="normal0"/>
      </w:pPr>
      <w:r>
        <w:rPr>
          <w:b/>
          <w:sz w:val="24"/>
          <w:szCs w:val="24"/>
        </w:rPr>
        <w:t>Article 3: Membership</w:t>
      </w:r>
      <w:r>
        <w:br/>
      </w:r>
      <w:r>
        <w:t>3.1 Membership is open to all students of Charles University. Students from any faculty of Charles University can become a member of CNS. Undergraduate and postgraduate students can become a member.</w:t>
      </w:r>
    </w:p>
    <w:p w14:paraId="4D371265" w14:textId="77777777" w:rsidR="00221AB5" w:rsidRDefault="00C24E40">
      <w:pPr>
        <w:pStyle w:val="normal0"/>
      </w:pPr>
      <w:r>
        <w:t>3.2 Students can become a member by signing up to the soc</w:t>
      </w:r>
      <w:r>
        <w:t>iety’s mailing list</w:t>
      </w:r>
    </w:p>
    <w:p w14:paraId="54C98614" w14:textId="77777777" w:rsidR="00221AB5" w:rsidRDefault="00C24E40">
      <w:pPr>
        <w:pStyle w:val="normal0"/>
      </w:pPr>
      <w:r>
        <w:t>3.3 There is no fee for membership.</w:t>
      </w:r>
    </w:p>
    <w:p w14:paraId="5229A1DA" w14:textId="77777777" w:rsidR="00221AB5" w:rsidRDefault="00C24E40">
      <w:pPr>
        <w:pStyle w:val="normal0"/>
      </w:pPr>
      <w:r>
        <w:t>3.4 Membership ceases when the student is no longer enrolled at Charles University.</w:t>
      </w:r>
    </w:p>
    <w:p w14:paraId="22331A50" w14:textId="77777777" w:rsidR="00221AB5" w:rsidRDefault="00C24E40">
      <w:pPr>
        <w:pStyle w:val="normal0"/>
      </w:pPr>
      <w:r>
        <w:t xml:space="preserve">3.5 Rights of members: </w:t>
      </w:r>
    </w:p>
    <w:p w14:paraId="1D853B0B" w14:textId="77777777" w:rsidR="00221AB5" w:rsidRDefault="00C24E40">
      <w:pPr>
        <w:pStyle w:val="normal0"/>
        <w:numPr>
          <w:ilvl w:val="0"/>
          <w:numId w:val="3"/>
        </w:numPr>
      </w:pPr>
      <w:r>
        <w:t>To take part in all activities of the society.</w:t>
      </w:r>
    </w:p>
    <w:p w14:paraId="1B36CF85" w14:textId="77777777" w:rsidR="00221AB5" w:rsidRDefault="00C24E40">
      <w:pPr>
        <w:pStyle w:val="normal0"/>
        <w:numPr>
          <w:ilvl w:val="0"/>
          <w:numId w:val="3"/>
        </w:numPr>
      </w:pPr>
      <w:r>
        <w:t>To stand for election to the executive commit</w:t>
      </w:r>
      <w:r>
        <w:t>tee (see article 6: Governance).</w:t>
      </w:r>
    </w:p>
    <w:p w14:paraId="20C3CF79" w14:textId="77777777" w:rsidR="00221AB5" w:rsidRDefault="00C24E40">
      <w:pPr>
        <w:pStyle w:val="normal0"/>
        <w:numPr>
          <w:ilvl w:val="0"/>
          <w:numId w:val="3"/>
        </w:numPr>
      </w:pPr>
      <w:r>
        <w:t xml:space="preserve">To be fully informed about the nature and any possible risks of all activities. </w:t>
      </w:r>
    </w:p>
    <w:p w14:paraId="12FB2A9A" w14:textId="77777777" w:rsidR="00221AB5" w:rsidRDefault="00221AB5">
      <w:pPr>
        <w:pStyle w:val="normal0"/>
        <w:ind w:left="720"/>
      </w:pPr>
    </w:p>
    <w:p w14:paraId="489E2106" w14:textId="77777777" w:rsidR="00221AB5" w:rsidRDefault="00C24E40">
      <w:pPr>
        <w:pStyle w:val="normal0"/>
      </w:pPr>
      <w:r>
        <w:rPr>
          <w:b/>
          <w:sz w:val="24"/>
          <w:szCs w:val="24"/>
        </w:rPr>
        <w:t>Article 4: Authority and responsibility</w:t>
      </w:r>
      <w:r>
        <w:rPr>
          <w:b/>
          <w:sz w:val="24"/>
          <w:szCs w:val="24"/>
        </w:rPr>
        <w:br/>
      </w:r>
      <w:r>
        <w:t>4.1 All members must treat each other equitably and appropriately.</w:t>
      </w:r>
      <w:r>
        <w:br/>
      </w:r>
      <w:r>
        <w:lastRenderedPageBreak/>
        <w:t>4.2 All members must show consider</w:t>
      </w:r>
      <w:r>
        <w:t>ation for the property of Charles University and the property of others.</w:t>
      </w:r>
    </w:p>
    <w:p w14:paraId="7565BD2A" w14:textId="77777777" w:rsidR="00221AB5" w:rsidRDefault="00C24E40">
      <w:pPr>
        <w:pStyle w:val="normal0"/>
      </w:pPr>
      <w:r>
        <w:t xml:space="preserve">4.3 CNS will adhere to the </w:t>
      </w:r>
      <w:r>
        <w:t>code of conduct of Charles University.</w:t>
      </w:r>
    </w:p>
    <w:p w14:paraId="5B16FA3A" w14:textId="77777777" w:rsidR="00221AB5" w:rsidRDefault="00C24E40">
      <w:pPr>
        <w:pStyle w:val="normal0"/>
        <w:rPr>
          <w:b/>
        </w:rPr>
      </w:pPr>
      <w:r>
        <w:br/>
      </w:r>
      <w:r>
        <w:rPr>
          <w:b/>
          <w:sz w:val="24"/>
          <w:szCs w:val="24"/>
        </w:rPr>
        <w:t>Article 5: Governance</w:t>
      </w:r>
      <w:r>
        <w:rPr>
          <w:b/>
        </w:rPr>
        <w:t xml:space="preserve"> </w:t>
      </w:r>
    </w:p>
    <w:p w14:paraId="1B8A7A95" w14:textId="77777777" w:rsidR="00221AB5" w:rsidRDefault="00C24E40">
      <w:pPr>
        <w:pStyle w:val="normal0"/>
      </w:pPr>
      <w:r>
        <w:t>5.1 CNS will be governed by an executive committee, who are responsible for the day-t</w:t>
      </w:r>
      <w:r>
        <w:t xml:space="preserve">o-day running of the society. </w:t>
      </w:r>
    </w:p>
    <w:p w14:paraId="2A8D751B" w14:textId="77777777" w:rsidR="00221AB5" w:rsidRDefault="00C24E40">
      <w:pPr>
        <w:pStyle w:val="normal0"/>
      </w:pPr>
      <w:r>
        <w:t>5.2 The executive committee will meet at least a year at the</w:t>
      </w:r>
      <w:r w:rsidR="00B20F0D">
        <w:t xml:space="preserve"> Annual General Meetin</w:t>
      </w:r>
      <w:r>
        <w:t xml:space="preserve"> </w:t>
      </w:r>
      <w:r w:rsidR="00B20F0D">
        <w:t>(</w:t>
      </w:r>
      <w:r>
        <w:t>AGM</w:t>
      </w:r>
      <w:r w:rsidR="00B20F0D">
        <w:t>)</w:t>
      </w:r>
      <w:r>
        <w:t xml:space="preserve">. </w:t>
      </w:r>
    </w:p>
    <w:p w14:paraId="0FD25185" w14:textId="77777777" w:rsidR="00221AB5" w:rsidRDefault="00C24E40">
      <w:pPr>
        <w:pStyle w:val="normal0"/>
      </w:pPr>
      <w:r>
        <w:t xml:space="preserve">5.3 All executive committee members </w:t>
      </w:r>
      <w:r w:rsidR="00B20F0D">
        <w:t>must</w:t>
      </w:r>
      <w:r>
        <w:t xml:space="preserve"> be current and active members of CNS.</w:t>
      </w:r>
      <w:r>
        <w:br/>
        <w:t>5.4 The executive committee must comprise the following officials: President, v</w:t>
      </w:r>
      <w:r>
        <w:t xml:space="preserve">ice-president, treasurer, and secretary. The duties of each committee official are outlined in Article 6. </w:t>
      </w:r>
    </w:p>
    <w:p w14:paraId="128E2473" w14:textId="77777777" w:rsidR="00221AB5" w:rsidRDefault="00C24E40">
      <w:pPr>
        <w:pStyle w:val="normal0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Article 6: Duties of executive committee officials</w:t>
      </w:r>
    </w:p>
    <w:p w14:paraId="72190E0A" w14:textId="77777777" w:rsidR="00221AB5" w:rsidRDefault="00C24E40">
      <w:pPr>
        <w:pStyle w:val="normal0"/>
      </w:pPr>
      <w:r>
        <w:t xml:space="preserve">6.1 </w:t>
      </w:r>
      <w:r>
        <w:rPr>
          <w:u w:val="single"/>
        </w:rPr>
        <w:t>President</w:t>
      </w:r>
      <w:r>
        <w:t xml:space="preserve">. The leader of the society, who oversees all activities and has a vision for the direction of the society. Responsibilities: </w:t>
      </w:r>
    </w:p>
    <w:p w14:paraId="463C93AA" w14:textId="77777777" w:rsidR="00221AB5" w:rsidRDefault="00C24E40">
      <w:pPr>
        <w:pStyle w:val="normal0"/>
        <w:numPr>
          <w:ilvl w:val="0"/>
          <w:numId w:val="1"/>
        </w:numPr>
      </w:pPr>
      <w:r>
        <w:t>To be a “Figurehead,” representing CNS to other students.</w:t>
      </w:r>
    </w:p>
    <w:p w14:paraId="1CF9A851" w14:textId="77777777" w:rsidR="00221AB5" w:rsidRDefault="00C24E40">
      <w:pPr>
        <w:pStyle w:val="normal0"/>
        <w:numPr>
          <w:ilvl w:val="0"/>
          <w:numId w:val="1"/>
        </w:numPr>
      </w:pPr>
      <w:r>
        <w:t>Calling meetings of the executive committee.</w:t>
      </w:r>
    </w:p>
    <w:p w14:paraId="30BAF0D0" w14:textId="77777777" w:rsidR="00221AB5" w:rsidRDefault="00C24E40">
      <w:pPr>
        <w:pStyle w:val="normal0"/>
        <w:numPr>
          <w:ilvl w:val="0"/>
          <w:numId w:val="1"/>
        </w:numPr>
      </w:pPr>
      <w:r>
        <w:t>Responsible for delegating</w:t>
      </w:r>
      <w:r>
        <w:t xml:space="preserve"> tasks.</w:t>
      </w:r>
    </w:p>
    <w:p w14:paraId="0EB516AF" w14:textId="77777777" w:rsidR="00221AB5" w:rsidRDefault="00C24E40">
      <w:pPr>
        <w:pStyle w:val="normal0"/>
        <w:numPr>
          <w:ilvl w:val="0"/>
          <w:numId w:val="1"/>
        </w:numPr>
      </w:pPr>
      <w:r>
        <w:t xml:space="preserve">To have a strong belief in the aims and objectives. </w:t>
      </w:r>
    </w:p>
    <w:p w14:paraId="5433F71D" w14:textId="77777777" w:rsidR="00221AB5" w:rsidRDefault="00C24E40">
      <w:pPr>
        <w:pStyle w:val="normal0"/>
      </w:pPr>
      <w:r>
        <w:t xml:space="preserve">6.2 </w:t>
      </w:r>
      <w:r>
        <w:rPr>
          <w:u w:val="single"/>
        </w:rPr>
        <w:t>Vice president.</w:t>
      </w:r>
      <w:r>
        <w:t xml:space="preserve"> An organisational role, who delivers the aims and objectives. Responsibilities:</w:t>
      </w:r>
    </w:p>
    <w:p w14:paraId="689BEE92" w14:textId="77777777" w:rsidR="00221AB5" w:rsidRDefault="00C24E40">
      <w:pPr>
        <w:pStyle w:val="normal0"/>
        <w:numPr>
          <w:ilvl w:val="0"/>
          <w:numId w:val="4"/>
        </w:numPr>
      </w:pPr>
      <w:r>
        <w:t>Ensuring everything runs smoothly.</w:t>
      </w:r>
    </w:p>
    <w:p w14:paraId="411C4B7A" w14:textId="77777777" w:rsidR="00221AB5" w:rsidRDefault="00C24E40">
      <w:pPr>
        <w:pStyle w:val="normal0"/>
        <w:numPr>
          <w:ilvl w:val="0"/>
          <w:numId w:val="4"/>
        </w:numPr>
      </w:pPr>
      <w:r>
        <w:t xml:space="preserve">Co-ordinates with the Secretary (eg. </w:t>
      </w:r>
      <w:r>
        <w:t xml:space="preserve">sending </w:t>
      </w:r>
      <w:r>
        <w:t>emails</w:t>
      </w:r>
      <w:r w:rsidR="00B20F0D">
        <w:t>, booking rooms</w:t>
      </w:r>
      <w:r>
        <w:t>).</w:t>
      </w:r>
    </w:p>
    <w:p w14:paraId="75886B7F" w14:textId="77777777" w:rsidR="00221AB5" w:rsidRDefault="00C24E40">
      <w:pPr>
        <w:pStyle w:val="normal0"/>
        <w:numPr>
          <w:ilvl w:val="0"/>
          <w:numId w:val="4"/>
        </w:numPr>
      </w:pPr>
      <w:r>
        <w:t>Co-ordinates with the Treasurer (</w:t>
      </w:r>
      <w:r w:rsidR="00B20F0D">
        <w:t xml:space="preserve">eg. </w:t>
      </w:r>
      <w:r>
        <w:t>budget</w:t>
      </w:r>
      <w:r w:rsidR="00B20F0D">
        <w:t xml:space="preserve"> planning</w:t>
      </w:r>
      <w:r>
        <w:t>).</w:t>
      </w:r>
    </w:p>
    <w:p w14:paraId="0D90E1B9" w14:textId="77777777" w:rsidR="00221AB5" w:rsidRDefault="00C24E40">
      <w:pPr>
        <w:pStyle w:val="normal0"/>
      </w:pPr>
      <w:r>
        <w:t xml:space="preserve">6.3 </w:t>
      </w:r>
      <w:r>
        <w:rPr>
          <w:u w:val="single"/>
        </w:rPr>
        <w:t>Treasurer</w:t>
      </w:r>
      <w:r>
        <w:t>. Manages the club’s bu</w:t>
      </w:r>
      <w:r w:rsidR="00B20F0D">
        <w:t>dget by co-ordinating with the U</w:t>
      </w:r>
      <w:r>
        <w:t>niversity. Responsibilities:</w:t>
      </w:r>
    </w:p>
    <w:p w14:paraId="0A302FFB" w14:textId="77777777" w:rsidR="00221AB5" w:rsidRDefault="00C24E40">
      <w:pPr>
        <w:pStyle w:val="normal0"/>
        <w:numPr>
          <w:ilvl w:val="0"/>
          <w:numId w:val="8"/>
        </w:numPr>
      </w:pPr>
      <w:r>
        <w:t>Makes decisions on any purchases for CNS.</w:t>
      </w:r>
    </w:p>
    <w:p w14:paraId="75AD6561" w14:textId="77777777" w:rsidR="00221AB5" w:rsidRDefault="00C24E40">
      <w:pPr>
        <w:pStyle w:val="normal0"/>
        <w:numPr>
          <w:ilvl w:val="0"/>
          <w:numId w:val="8"/>
        </w:numPr>
      </w:pPr>
      <w:r>
        <w:t>Ensures that CNS has financial means for future purchases.</w:t>
      </w:r>
    </w:p>
    <w:p w14:paraId="18173918" w14:textId="77777777" w:rsidR="00221AB5" w:rsidRDefault="00B20F0D">
      <w:pPr>
        <w:pStyle w:val="normal0"/>
        <w:numPr>
          <w:ilvl w:val="0"/>
          <w:numId w:val="8"/>
        </w:numPr>
      </w:pPr>
      <w:r>
        <w:t>Manages printing costs and</w:t>
      </w:r>
      <w:r w:rsidR="00C24E40">
        <w:t xml:space="preserve"> web domain subscriptions for the CNS website.</w:t>
      </w:r>
    </w:p>
    <w:p w14:paraId="4DF61520" w14:textId="77777777" w:rsidR="00221AB5" w:rsidRDefault="00C24E40">
      <w:pPr>
        <w:pStyle w:val="normal0"/>
      </w:pPr>
      <w:r>
        <w:t xml:space="preserve">6.4 </w:t>
      </w:r>
      <w:r>
        <w:rPr>
          <w:u w:val="single"/>
        </w:rPr>
        <w:t>Secretary.</w:t>
      </w:r>
      <w:r>
        <w:t xml:space="preserve"> The organiser. Communicates with the rest of the club members. Responsibilities:</w:t>
      </w:r>
    </w:p>
    <w:p w14:paraId="74954A6F" w14:textId="77777777" w:rsidR="00221AB5" w:rsidRDefault="00C24E40">
      <w:pPr>
        <w:pStyle w:val="normal0"/>
        <w:numPr>
          <w:ilvl w:val="0"/>
          <w:numId w:val="6"/>
        </w:numPr>
      </w:pPr>
      <w:r>
        <w:t xml:space="preserve">Recruitment of new members and </w:t>
      </w:r>
      <w:r>
        <w:t xml:space="preserve">encouraging diversity of membership. </w:t>
      </w:r>
    </w:p>
    <w:p w14:paraId="1E556E0D" w14:textId="77777777" w:rsidR="00221AB5" w:rsidRDefault="00C24E40" w:rsidP="00B20F0D">
      <w:pPr>
        <w:pStyle w:val="normal0"/>
        <w:numPr>
          <w:ilvl w:val="0"/>
          <w:numId w:val="6"/>
        </w:numPr>
      </w:pPr>
      <w:r>
        <w:t>Responsible for advertising executive committee positions at the end of each year.</w:t>
      </w:r>
    </w:p>
    <w:p w14:paraId="4E6BA796" w14:textId="77777777" w:rsidR="00221AB5" w:rsidRDefault="00C24E40">
      <w:pPr>
        <w:pStyle w:val="normal0"/>
        <w:numPr>
          <w:ilvl w:val="0"/>
          <w:numId w:val="6"/>
        </w:numPr>
      </w:pPr>
      <w:r>
        <w:t>Responsible for advertising CNS events on social media pages.</w:t>
      </w:r>
    </w:p>
    <w:p w14:paraId="13090E8B" w14:textId="77777777" w:rsidR="00221AB5" w:rsidRDefault="00C24E40">
      <w:pPr>
        <w:pStyle w:val="normal0"/>
        <w:numPr>
          <w:ilvl w:val="0"/>
          <w:numId w:val="6"/>
        </w:numPr>
      </w:pPr>
      <w:r>
        <w:t xml:space="preserve">Manages the club email </w:t>
      </w:r>
      <w:r>
        <w:t>account.</w:t>
      </w:r>
    </w:p>
    <w:p w14:paraId="5D7FB74C" w14:textId="77777777" w:rsidR="00221AB5" w:rsidRDefault="00C24E40">
      <w:pPr>
        <w:pStyle w:val="normal0"/>
        <w:numPr>
          <w:ilvl w:val="0"/>
          <w:numId w:val="6"/>
        </w:numPr>
      </w:pPr>
      <w:r>
        <w:t>Keeps minutes of the executive committee meetings and makes these minutes available on the CNS website.</w:t>
      </w:r>
    </w:p>
    <w:p w14:paraId="07A7BF6C" w14:textId="77777777" w:rsidR="00221AB5" w:rsidRDefault="00221AB5">
      <w:pPr>
        <w:pStyle w:val="normal0"/>
        <w:ind w:left="1440"/>
      </w:pPr>
    </w:p>
    <w:p w14:paraId="4967396C" w14:textId="77777777" w:rsidR="00221AB5" w:rsidRDefault="00C24E4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Article 7: Annual General Meeting (AGM)</w:t>
      </w:r>
    </w:p>
    <w:p w14:paraId="1812BE00" w14:textId="77777777" w:rsidR="00221AB5" w:rsidRDefault="00C24E40">
      <w:pPr>
        <w:pStyle w:val="normal0"/>
      </w:pPr>
      <w:r>
        <w:t>7.1 The club will meet once a year at an Annual General Meeting (AGM) to re-elect a new executive comm</w:t>
      </w:r>
      <w:r>
        <w:t xml:space="preserve">ittee, reflect on activities throughout the year, and </w:t>
      </w:r>
      <w:r w:rsidR="00B20F0D">
        <w:t xml:space="preserve">to </w:t>
      </w:r>
      <w:r>
        <w:t>plan for the forthcoming year.</w:t>
      </w:r>
    </w:p>
    <w:p w14:paraId="220FD0B5" w14:textId="77777777" w:rsidR="00221AB5" w:rsidRDefault="00C24E40">
      <w:pPr>
        <w:pStyle w:val="normal0"/>
      </w:pPr>
      <w:r>
        <w:t xml:space="preserve">7.2  The agenda of the meeting must include: </w:t>
      </w:r>
    </w:p>
    <w:p w14:paraId="53C666E6" w14:textId="77777777" w:rsidR="00221AB5" w:rsidRDefault="00C24E40">
      <w:pPr>
        <w:pStyle w:val="normal0"/>
        <w:numPr>
          <w:ilvl w:val="0"/>
          <w:numId w:val="2"/>
        </w:numPr>
      </w:pPr>
      <w:r>
        <w:t xml:space="preserve">The minutes of the previous meeting. </w:t>
      </w:r>
    </w:p>
    <w:p w14:paraId="7D6679C4" w14:textId="77777777" w:rsidR="00221AB5" w:rsidRDefault="00C24E40">
      <w:pPr>
        <w:pStyle w:val="normal0"/>
        <w:numPr>
          <w:ilvl w:val="0"/>
          <w:numId w:val="2"/>
        </w:numPr>
      </w:pPr>
      <w:r>
        <w:t>Matters arising from the minutes.</w:t>
      </w:r>
    </w:p>
    <w:p w14:paraId="5F5A49D7" w14:textId="77777777" w:rsidR="00221AB5" w:rsidRDefault="00C24E40">
      <w:pPr>
        <w:pStyle w:val="normal0"/>
        <w:numPr>
          <w:ilvl w:val="0"/>
          <w:numId w:val="2"/>
        </w:numPr>
      </w:pPr>
      <w:r>
        <w:t>Report from the outgoing executive committee.</w:t>
      </w:r>
    </w:p>
    <w:p w14:paraId="25CF9DD7" w14:textId="77777777" w:rsidR="00221AB5" w:rsidRDefault="00C24E40">
      <w:pPr>
        <w:pStyle w:val="normal0"/>
        <w:numPr>
          <w:ilvl w:val="0"/>
          <w:numId w:val="2"/>
        </w:numPr>
      </w:pPr>
      <w:r>
        <w:t>Electio</w:t>
      </w:r>
      <w:r>
        <w:t>ns for the new committee.</w:t>
      </w:r>
    </w:p>
    <w:p w14:paraId="28E707B1" w14:textId="77777777" w:rsidR="00221AB5" w:rsidRDefault="00C24E40">
      <w:pPr>
        <w:pStyle w:val="normal0"/>
        <w:numPr>
          <w:ilvl w:val="0"/>
          <w:numId w:val="2"/>
        </w:numPr>
      </w:pPr>
      <w:r>
        <w:t xml:space="preserve">Items for discussion. </w:t>
      </w:r>
    </w:p>
    <w:p w14:paraId="421EC8D3" w14:textId="77777777" w:rsidR="00221AB5" w:rsidRDefault="00C24E40">
      <w:pPr>
        <w:pStyle w:val="normal0"/>
      </w:pPr>
      <w:r>
        <w:t>7.2 Nomination for an executive position must be put forwar</w:t>
      </w:r>
      <w:r w:rsidR="00B20F0D">
        <w:t>d in writing to the secretary</w:t>
      </w:r>
      <w:r>
        <w:t xml:space="preserve"> </w:t>
      </w:r>
      <w:r w:rsidR="00B20F0D">
        <w:t>one week</w:t>
      </w:r>
      <w:r>
        <w:t xml:space="preserve"> in advance of the AGM.</w:t>
      </w:r>
    </w:p>
    <w:p w14:paraId="320B10FB" w14:textId="77777777" w:rsidR="00221AB5" w:rsidRDefault="00C24E40">
      <w:pPr>
        <w:pStyle w:val="normal0"/>
      </w:pPr>
      <w:r>
        <w:lastRenderedPageBreak/>
        <w:t>7.3 If insufficient nominations are received in advance, nominations fo</w:t>
      </w:r>
      <w:r>
        <w:t>r the position can be opened to the floor at the AGM.</w:t>
      </w:r>
    </w:p>
    <w:p w14:paraId="6D974E37" w14:textId="77777777" w:rsidR="00221AB5" w:rsidRDefault="00C24E40">
      <w:pPr>
        <w:pStyle w:val="normal0"/>
        <w:rPr>
          <w:b/>
        </w:rPr>
      </w:pPr>
      <w:r>
        <w:t>7.4 An executive position is filled by one person each year and can not be shared with another member.</w:t>
      </w:r>
    </w:p>
    <w:p w14:paraId="60A0766F" w14:textId="77777777" w:rsidR="00221AB5" w:rsidRDefault="00221AB5">
      <w:pPr>
        <w:pStyle w:val="normal0"/>
        <w:rPr>
          <w:b/>
        </w:rPr>
      </w:pPr>
    </w:p>
    <w:p w14:paraId="06EC743E" w14:textId="77777777" w:rsidR="00221AB5" w:rsidRDefault="00C24E40">
      <w:pPr>
        <w:pStyle w:val="normal0"/>
        <w:rPr>
          <w:b/>
        </w:rPr>
      </w:pPr>
      <w:r>
        <w:rPr>
          <w:b/>
          <w:sz w:val="24"/>
          <w:szCs w:val="24"/>
        </w:rPr>
        <w:t>Article 8: Amendments</w:t>
      </w:r>
    </w:p>
    <w:p w14:paraId="383421ED" w14:textId="77777777" w:rsidR="00221AB5" w:rsidRDefault="00C24E40">
      <w:pPr>
        <w:pStyle w:val="normal0"/>
      </w:pPr>
      <w:r>
        <w:t>8.1 Amendments to the constitution can be suggested by sending an email requ</w:t>
      </w:r>
      <w:r w:rsidR="00B20F0D">
        <w:t xml:space="preserve">est to the secretary </w:t>
      </w:r>
      <w:bookmarkStart w:id="0" w:name="_GoBack"/>
      <w:bookmarkEnd w:id="0"/>
      <w:r>
        <w:t xml:space="preserve">two weeks in advance of the AGM. </w:t>
      </w:r>
    </w:p>
    <w:p w14:paraId="43064BCD" w14:textId="77777777" w:rsidR="00221AB5" w:rsidRDefault="00C24E40">
      <w:pPr>
        <w:pStyle w:val="normal0"/>
      </w:pPr>
      <w:r>
        <w:t xml:space="preserve">8.2 Amendments must be approved by 3 / 4 of the executive committee and a majority vote of the student membership. </w:t>
      </w:r>
    </w:p>
    <w:p w14:paraId="6396D4FB" w14:textId="77777777" w:rsidR="00221AB5" w:rsidRDefault="00C24E40">
      <w:pPr>
        <w:pStyle w:val="normal0"/>
      </w:pPr>
      <w:r>
        <w:t>8.3 Amendments to any article or clause of the constitution shall render the previous</w:t>
      </w:r>
      <w:r>
        <w:t xml:space="preserve"> article or clause null and void.</w:t>
      </w:r>
    </w:p>
    <w:p w14:paraId="2C759566" w14:textId="77777777" w:rsidR="00221AB5" w:rsidRDefault="00221AB5">
      <w:pPr>
        <w:pStyle w:val="normal0"/>
        <w:rPr>
          <w:b/>
        </w:rPr>
      </w:pPr>
    </w:p>
    <w:p w14:paraId="35F13954" w14:textId="77777777" w:rsidR="00221AB5" w:rsidRDefault="00B20F0D">
      <w:pPr>
        <w:pStyle w:val="normal0"/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06B5444D" wp14:editId="7309EFE0">
            <wp:simplePos x="0" y="0"/>
            <wp:positionH relativeFrom="column">
              <wp:posOffset>5209540</wp:posOffset>
            </wp:positionH>
            <wp:positionV relativeFrom="paragraph">
              <wp:posOffset>144145</wp:posOffset>
            </wp:positionV>
            <wp:extent cx="923925" cy="1970405"/>
            <wp:effectExtent l="10160" t="0" r="635" b="63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4547" b="527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925" cy="197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12C1A" w14:textId="77777777" w:rsidR="00221AB5" w:rsidRDefault="00C24E40">
      <w:pPr>
        <w:pStyle w:val="normal0"/>
        <w:rPr>
          <w:b/>
        </w:rPr>
      </w:pPr>
      <w:r>
        <w:rPr>
          <w:b/>
        </w:rPr>
        <w:t>Signatures of founding members:</w:t>
      </w:r>
      <w:r>
        <w:rPr>
          <w:b/>
        </w:rPr>
        <w:br/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5F445428" wp14:editId="5B5D73E5">
            <wp:simplePos x="0" y="0"/>
            <wp:positionH relativeFrom="column">
              <wp:posOffset>2905125</wp:posOffset>
            </wp:positionH>
            <wp:positionV relativeFrom="paragraph">
              <wp:posOffset>266700</wp:posOffset>
            </wp:positionV>
            <wp:extent cx="1662975" cy="1306317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5872" t="19605" r="20288" b="17747"/>
                    <a:stretch>
                      <a:fillRect/>
                    </a:stretch>
                  </pic:blipFill>
                  <pic:spPr>
                    <a:xfrm>
                      <a:off x="0" y="0"/>
                      <a:ext cx="1662975" cy="1306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2B341194" wp14:editId="07931823">
            <wp:simplePos x="0" y="0"/>
            <wp:positionH relativeFrom="column">
              <wp:posOffset>-276224</wp:posOffset>
            </wp:positionH>
            <wp:positionV relativeFrom="paragraph">
              <wp:posOffset>257175</wp:posOffset>
            </wp:positionV>
            <wp:extent cx="1326078" cy="17469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6010" t="53532" r="57254" b="1035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6078" cy="174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59A18" w14:textId="77777777" w:rsidR="00221AB5" w:rsidRDefault="00C24E40">
      <w:pPr>
        <w:pStyle w:val="normal0"/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3111A120" wp14:editId="0C5F1B20">
            <wp:simplePos x="0" y="0"/>
            <wp:positionH relativeFrom="column">
              <wp:posOffset>1466850</wp:posOffset>
            </wp:positionH>
            <wp:positionV relativeFrom="paragraph">
              <wp:posOffset>211550</wp:posOffset>
            </wp:positionV>
            <wp:extent cx="1823175" cy="67743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r="20576" b="20976"/>
                    <a:stretch>
                      <a:fillRect/>
                    </a:stretch>
                  </pic:blipFill>
                  <pic:spPr>
                    <a:xfrm>
                      <a:off x="0" y="0"/>
                      <a:ext cx="1823175" cy="67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54A7C" w14:textId="77777777" w:rsidR="00221AB5" w:rsidRDefault="00221AB5">
      <w:pPr>
        <w:pStyle w:val="normal0"/>
        <w:rPr>
          <w:b/>
        </w:rPr>
      </w:pPr>
    </w:p>
    <w:p w14:paraId="7D2757A0" w14:textId="77777777" w:rsidR="00221AB5" w:rsidRDefault="00221AB5">
      <w:pPr>
        <w:pStyle w:val="normal0"/>
        <w:rPr>
          <w:b/>
        </w:rPr>
      </w:pPr>
    </w:p>
    <w:p w14:paraId="69599A7F" w14:textId="77777777" w:rsidR="00221AB5" w:rsidRDefault="00221AB5">
      <w:pPr>
        <w:pStyle w:val="normal0"/>
        <w:rPr>
          <w:b/>
        </w:rPr>
      </w:pPr>
    </w:p>
    <w:p w14:paraId="2D88E044" w14:textId="77777777" w:rsidR="00221AB5" w:rsidRDefault="00221AB5">
      <w:pPr>
        <w:pStyle w:val="normal0"/>
        <w:rPr>
          <w:b/>
        </w:rPr>
      </w:pPr>
    </w:p>
    <w:p w14:paraId="77105A48" w14:textId="77777777" w:rsidR="00221AB5" w:rsidRDefault="00221AB5">
      <w:pPr>
        <w:pStyle w:val="normal0"/>
        <w:rPr>
          <w:b/>
        </w:rPr>
      </w:pPr>
    </w:p>
    <w:p w14:paraId="4964643B" w14:textId="77777777" w:rsidR="00221AB5" w:rsidRDefault="00221AB5">
      <w:pPr>
        <w:pStyle w:val="normal0"/>
        <w:rPr>
          <w:b/>
        </w:rPr>
      </w:pPr>
    </w:p>
    <w:p w14:paraId="2B6610D0" w14:textId="77777777" w:rsidR="00221AB5" w:rsidRDefault="00221AB5">
      <w:pPr>
        <w:pStyle w:val="normal0"/>
        <w:rPr>
          <w:b/>
        </w:rPr>
      </w:pPr>
    </w:p>
    <w:p w14:paraId="059FCC30" w14:textId="77777777" w:rsidR="00221AB5" w:rsidRDefault="00221AB5">
      <w:pPr>
        <w:pStyle w:val="normal0"/>
        <w:rPr>
          <w:b/>
        </w:rPr>
      </w:pPr>
    </w:p>
    <w:p w14:paraId="5E6911FF" w14:textId="77777777" w:rsidR="00221AB5" w:rsidRDefault="00221AB5">
      <w:pPr>
        <w:pStyle w:val="normal0"/>
        <w:rPr>
          <w:b/>
        </w:rPr>
      </w:pPr>
    </w:p>
    <w:p w14:paraId="7FE44531" w14:textId="77777777" w:rsidR="00221AB5" w:rsidRDefault="00C24E40">
      <w:pPr>
        <w:pStyle w:val="normal0"/>
        <w:rPr>
          <w:b/>
        </w:rPr>
      </w:pPr>
      <w:r>
        <w:rPr>
          <w:b/>
        </w:rPr>
        <w:t>Date: 10.12.21</w:t>
      </w:r>
    </w:p>
    <w:p w14:paraId="733F55AB" w14:textId="77777777" w:rsidR="00221AB5" w:rsidRDefault="00221AB5">
      <w:pPr>
        <w:pStyle w:val="normal0"/>
        <w:rPr>
          <w:b/>
        </w:rPr>
      </w:pPr>
    </w:p>
    <w:p w14:paraId="5FC67E79" w14:textId="77777777" w:rsidR="00221AB5" w:rsidRDefault="00221AB5">
      <w:pPr>
        <w:pStyle w:val="normal0"/>
        <w:rPr>
          <w:b/>
        </w:rPr>
      </w:pPr>
    </w:p>
    <w:p w14:paraId="5CEEE3D0" w14:textId="77777777" w:rsidR="00221AB5" w:rsidRDefault="00221AB5">
      <w:pPr>
        <w:pStyle w:val="normal0"/>
        <w:rPr>
          <w:b/>
        </w:rPr>
      </w:pPr>
    </w:p>
    <w:p w14:paraId="53A68611" w14:textId="77777777" w:rsidR="00221AB5" w:rsidRDefault="00221AB5">
      <w:pPr>
        <w:pStyle w:val="normal0"/>
        <w:rPr>
          <w:b/>
        </w:rPr>
      </w:pPr>
    </w:p>
    <w:p w14:paraId="36721C68" w14:textId="77777777" w:rsidR="00221AB5" w:rsidRDefault="00221AB5">
      <w:pPr>
        <w:pStyle w:val="normal0"/>
        <w:rPr>
          <w:b/>
        </w:rPr>
      </w:pPr>
    </w:p>
    <w:p w14:paraId="52B8A0A4" w14:textId="77777777" w:rsidR="00221AB5" w:rsidRDefault="00221AB5">
      <w:pPr>
        <w:pStyle w:val="normal0"/>
        <w:rPr>
          <w:b/>
        </w:rPr>
      </w:pPr>
    </w:p>
    <w:p w14:paraId="0FF78BC6" w14:textId="77777777" w:rsidR="00221AB5" w:rsidRDefault="00221AB5">
      <w:pPr>
        <w:pStyle w:val="normal0"/>
        <w:rPr>
          <w:b/>
        </w:rPr>
      </w:pPr>
    </w:p>
    <w:p w14:paraId="26B9D664" w14:textId="77777777" w:rsidR="00221AB5" w:rsidRDefault="00221AB5">
      <w:pPr>
        <w:pStyle w:val="normal0"/>
        <w:rPr>
          <w:b/>
        </w:rPr>
      </w:pPr>
    </w:p>
    <w:p w14:paraId="42627B4B" w14:textId="77777777" w:rsidR="00221AB5" w:rsidRDefault="00221AB5">
      <w:pPr>
        <w:pStyle w:val="normal0"/>
        <w:rPr>
          <w:b/>
        </w:rPr>
      </w:pPr>
    </w:p>
    <w:p w14:paraId="5720B23A" w14:textId="77777777" w:rsidR="00221AB5" w:rsidRDefault="00221AB5">
      <w:pPr>
        <w:pStyle w:val="normal0"/>
      </w:pPr>
    </w:p>
    <w:sectPr w:rsidR="00221AB5">
      <w:pgSz w:w="12240" w:h="15840"/>
      <w:pgMar w:top="566" w:right="1440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7F"/>
    <w:multiLevelType w:val="multilevel"/>
    <w:tmpl w:val="EAC413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F3B460C"/>
    <w:multiLevelType w:val="multilevel"/>
    <w:tmpl w:val="DB92F6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44E0F71"/>
    <w:multiLevelType w:val="multilevel"/>
    <w:tmpl w:val="0458F7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4DE0D4B"/>
    <w:multiLevelType w:val="multilevel"/>
    <w:tmpl w:val="75EE9C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6E87F83"/>
    <w:multiLevelType w:val="multilevel"/>
    <w:tmpl w:val="2CB43F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58140DD"/>
    <w:multiLevelType w:val="multilevel"/>
    <w:tmpl w:val="34064B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6354A25"/>
    <w:multiLevelType w:val="multilevel"/>
    <w:tmpl w:val="6BC61B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74D053C"/>
    <w:multiLevelType w:val="multilevel"/>
    <w:tmpl w:val="023E43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AB5"/>
    <w:rsid w:val="00221AB5"/>
    <w:rsid w:val="00B20F0D"/>
    <w:rsid w:val="00C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CE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8F179-910A-4AC8-BD14-D36D5D79BD48}"/>
</file>

<file path=customXml/itemProps2.xml><?xml version="1.0" encoding="utf-8"?>
<ds:datastoreItem xmlns:ds="http://schemas.openxmlformats.org/officeDocument/2006/customXml" ds:itemID="{8B9EBC91-A8AE-4354-BDF1-69CF1F981C0F}"/>
</file>

<file path=customXml/itemProps3.xml><?xml version="1.0" encoding="utf-8"?>
<ds:datastoreItem xmlns:ds="http://schemas.openxmlformats.org/officeDocument/2006/customXml" ds:itemID="{E89DEE10-62D5-4E88-9E60-AD33B1323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Macintosh Word</Application>
  <DocSecurity>0</DocSecurity>
  <Lines>36</Lines>
  <Paragraphs>10</Paragraphs>
  <ScaleCrop>false</ScaleCrop>
  <Company>Charles University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Whitley</cp:lastModifiedBy>
  <cp:revision>2</cp:revision>
  <dcterms:created xsi:type="dcterms:W3CDTF">2022-03-04T16:10:00Z</dcterms:created>
  <dcterms:modified xsi:type="dcterms:W3CDTF">2022-03-04T16:10:00Z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