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61A5" w14:textId="56940BE4" w:rsidR="00926E99" w:rsidRPr="008F3FE6" w:rsidRDefault="00A56499">
      <w:pPr>
        <w:rPr>
          <w:b/>
          <w:bCs/>
          <w:sz w:val="28"/>
          <w:szCs w:val="28"/>
        </w:rPr>
      </w:pPr>
      <w:r w:rsidRPr="008F3FE6">
        <w:rPr>
          <w:b/>
          <w:bCs/>
          <w:sz w:val="28"/>
          <w:szCs w:val="28"/>
        </w:rPr>
        <w:t>Hodnocení publikací</w:t>
      </w:r>
      <w:r w:rsidR="004E5A91" w:rsidRPr="008F3FE6">
        <w:rPr>
          <w:b/>
          <w:bCs/>
          <w:sz w:val="28"/>
          <w:szCs w:val="28"/>
        </w:rPr>
        <w:t xml:space="preserve"> ve vtahu k institucionální podpoře</w:t>
      </w:r>
      <w:r w:rsidR="00C23489">
        <w:rPr>
          <w:b/>
          <w:bCs/>
          <w:sz w:val="28"/>
          <w:szCs w:val="28"/>
        </w:rPr>
        <w:t xml:space="preserve"> z programu </w:t>
      </w:r>
      <w:proofErr w:type="spellStart"/>
      <w:r w:rsidR="00C23489">
        <w:rPr>
          <w:b/>
          <w:bCs/>
          <w:sz w:val="28"/>
          <w:szCs w:val="28"/>
        </w:rPr>
        <w:t>Coooperatio</w:t>
      </w:r>
      <w:proofErr w:type="spellEnd"/>
    </w:p>
    <w:p w14:paraId="48EF5D68" w14:textId="77777777" w:rsidR="004E5A91" w:rsidRDefault="004E5A91" w:rsidP="00E82F2A">
      <w:pPr>
        <w:spacing w:after="240" w:line="360" w:lineRule="auto"/>
      </w:pPr>
    </w:p>
    <w:p w14:paraId="52A652F8" w14:textId="0F5D4BC1" w:rsidR="00A56499" w:rsidRDefault="00E27F36" w:rsidP="00E82F2A">
      <w:pPr>
        <w:pStyle w:val="Odstavecseseznamem"/>
        <w:numPr>
          <w:ilvl w:val="0"/>
          <w:numId w:val="2"/>
        </w:numPr>
        <w:spacing w:after="240" w:line="360" w:lineRule="auto"/>
      </w:pPr>
      <w:r>
        <w:t xml:space="preserve">Hodnoceny budou </w:t>
      </w:r>
      <w:r w:rsidR="00E82F2A">
        <w:t>Q</w:t>
      </w:r>
      <w:r w:rsidR="00A56499">
        <w:t xml:space="preserve">1 </w:t>
      </w:r>
      <w:r w:rsidR="008F3FE6">
        <w:t xml:space="preserve">publikace </w:t>
      </w:r>
      <w:r w:rsidR="00A56499">
        <w:t>za období 2018-2020 (tj. 3 roky</w:t>
      </w:r>
      <w:r w:rsidR="007220AD">
        <w:t>, celkem 383 článků</w:t>
      </w:r>
      <w:r w:rsidR="00A56499">
        <w:t>)</w:t>
      </w:r>
      <w:r w:rsidR="008F3FE6">
        <w:t xml:space="preserve">, </w:t>
      </w:r>
      <w:r w:rsidR="00160853">
        <w:t>zpracován</w:t>
      </w:r>
      <w:r>
        <w:t>y</w:t>
      </w:r>
      <w:r w:rsidR="00160853">
        <w:t xml:space="preserve"> </w:t>
      </w:r>
      <w:r w:rsidR="00AA72DA">
        <w:t>Ú</w:t>
      </w:r>
      <w:r w:rsidR="00A56499">
        <w:t xml:space="preserve">VI </w:t>
      </w:r>
      <w:r w:rsidR="00160853">
        <w:t xml:space="preserve">podle následujících </w:t>
      </w:r>
      <w:r>
        <w:t>kritérií</w:t>
      </w:r>
      <w:r w:rsidR="00A56499">
        <w:t xml:space="preserve"> </w:t>
      </w:r>
      <w:hyperlink r:id="rId5" w:history="1">
        <w:r w:rsidR="00160853" w:rsidRPr="00815F76">
          <w:rPr>
            <w:rStyle w:val="Hypertextovodkaz"/>
            <w:rFonts w:eastAsia="Times New Roman" w:cstheme="minorHAnsi"/>
            <w:lang w:eastAsia="cs-CZ"/>
          </w:rPr>
          <w:t>https://uvi.lf1.cuni.cz/publikacni-cinnost/interni-evaluace/kvartily</w:t>
        </w:r>
      </w:hyperlink>
      <w:r>
        <w:t xml:space="preserve"> (</w:t>
      </w:r>
      <w:r w:rsidR="00160853">
        <w:t xml:space="preserve">v případě publikací objevující se nejdříve online a posléze v tisku </w:t>
      </w:r>
      <w:r w:rsidR="00020A9E">
        <w:t>je</w:t>
      </w:r>
      <w:r w:rsidR="00160853">
        <w:t xml:space="preserve"> publikace </w:t>
      </w:r>
      <w:r>
        <w:t xml:space="preserve">považovaná za </w:t>
      </w:r>
      <w:r w:rsidR="00020A9E">
        <w:t>dokončen</w:t>
      </w:r>
      <w:r>
        <w:t>ou</w:t>
      </w:r>
      <w:r w:rsidR="00020A9E">
        <w:t xml:space="preserve"> až</w:t>
      </w:r>
      <w:r>
        <w:t xml:space="preserve"> s kompletními údaji)</w:t>
      </w:r>
      <w:r w:rsidR="002F1484">
        <w:t>.</w:t>
      </w:r>
    </w:p>
    <w:p w14:paraId="3D5F6D50" w14:textId="4DAD6C18" w:rsidR="00A56499" w:rsidRDefault="00A56499" w:rsidP="00E82F2A">
      <w:pPr>
        <w:pStyle w:val="Odstavecseseznamem"/>
        <w:numPr>
          <w:ilvl w:val="0"/>
          <w:numId w:val="2"/>
        </w:numPr>
        <w:spacing w:after="240" w:line="360" w:lineRule="auto"/>
      </w:pPr>
      <w:r>
        <w:t>První, poslední, korespondující autor si označí pracoviště 1.LF, které podporovalo finančně vznik</w:t>
      </w:r>
      <w:r w:rsidR="005809D3">
        <w:t xml:space="preserve"> publikace. </w:t>
      </w:r>
      <w:r w:rsidR="00D326E0">
        <w:t xml:space="preserve">Zadává se </w:t>
      </w:r>
      <w:r w:rsidR="00160853">
        <w:t>kódem</w:t>
      </w:r>
      <w:r w:rsidR="007E098B">
        <w:t xml:space="preserve"> nákladov</w:t>
      </w:r>
      <w:r w:rsidR="00160853">
        <w:t>ého</w:t>
      </w:r>
      <w:r w:rsidR="007E098B">
        <w:t xml:space="preserve"> středisk</w:t>
      </w:r>
      <w:r w:rsidR="00160853">
        <w:t xml:space="preserve">a. </w:t>
      </w:r>
    </w:p>
    <w:p w14:paraId="46ACE6E9" w14:textId="6B4C9882" w:rsidR="00E82F2A" w:rsidRDefault="00E82F2A" w:rsidP="00E82F2A">
      <w:pPr>
        <w:pStyle w:val="Odstavecseseznamem"/>
        <w:numPr>
          <w:ilvl w:val="0"/>
          <w:numId w:val="2"/>
        </w:numPr>
        <w:spacing w:after="240" w:line="360" w:lineRule="auto"/>
      </w:pPr>
      <w:r>
        <w:t>První decil (D1) se násobí koeficientem 2</w:t>
      </w:r>
      <w:r w:rsidR="00DA4871">
        <w:t>.</w:t>
      </w:r>
    </w:p>
    <w:p w14:paraId="7CFA9906" w14:textId="7D34731D" w:rsidR="00A56499" w:rsidRDefault="00A56499" w:rsidP="00E82F2A">
      <w:pPr>
        <w:pStyle w:val="Odstavecseseznamem"/>
        <w:numPr>
          <w:ilvl w:val="0"/>
          <w:numId w:val="2"/>
        </w:numPr>
        <w:spacing w:after="240" w:line="360" w:lineRule="auto"/>
      </w:pPr>
      <w:r>
        <w:t>Pracoviště PhD studentů</w:t>
      </w:r>
      <w:r w:rsidR="00DF637B">
        <w:t xml:space="preserve"> v době vzniku publikace</w:t>
      </w:r>
      <w:r>
        <w:t xml:space="preserve"> určí školitel</w:t>
      </w:r>
      <w:r w:rsidR="00E82F2A">
        <w:t xml:space="preserve"> s přihlédnutím k podpoře</w:t>
      </w:r>
      <w:r w:rsidR="00480249">
        <w:t xml:space="preserve"> </w:t>
      </w:r>
      <w:r w:rsidR="001C31FB">
        <w:t>vzniku</w:t>
      </w:r>
      <w:r w:rsidR="00AA72DA">
        <w:t xml:space="preserve"> publikace</w:t>
      </w:r>
      <w:r w:rsidR="00DA4871">
        <w:t>.</w:t>
      </w:r>
    </w:p>
    <w:p w14:paraId="156FB18F" w14:textId="7B432C8F" w:rsidR="00A56499" w:rsidRDefault="00A56499" w:rsidP="00E82F2A">
      <w:pPr>
        <w:pStyle w:val="Odstavecseseznamem"/>
        <w:numPr>
          <w:ilvl w:val="0"/>
          <w:numId w:val="2"/>
        </w:numPr>
        <w:spacing w:after="240" w:line="360" w:lineRule="auto"/>
      </w:pPr>
      <w:r>
        <w:t xml:space="preserve">Pokud </w:t>
      </w:r>
      <w:r w:rsidR="00480249">
        <w:t xml:space="preserve">si </w:t>
      </w:r>
      <w:r w:rsidR="00173E18">
        <w:t>autoři</w:t>
      </w:r>
      <w:r w:rsidR="00480249">
        <w:t xml:space="preserve"> nepřiřadí</w:t>
      </w:r>
      <w:r>
        <w:t xml:space="preserve"> pracoviště</w:t>
      </w:r>
      <w:r w:rsidR="00480249">
        <w:t xml:space="preserve"> </w:t>
      </w:r>
      <w:r w:rsidR="001C4811">
        <w:t>sami</w:t>
      </w:r>
      <w:r>
        <w:t xml:space="preserve">, bude </w:t>
      </w:r>
      <w:r w:rsidR="008F3FE6">
        <w:t xml:space="preserve">impakt publikace </w:t>
      </w:r>
      <w:r>
        <w:t>rovnoměrně rozdělen</w:t>
      </w:r>
      <w:r w:rsidR="008F3FE6">
        <w:t xml:space="preserve"> </w:t>
      </w:r>
      <w:r>
        <w:t xml:space="preserve">mezi 1.LF pracoviště uvedená </w:t>
      </w:r>
      <w:r w:rsidR="00480249">
        <w:t>v</w:t>
      </w:r>
      <w:r w:rsidR="00DA4871">
        <w:t> </w:t>
      </w:r>
      <w:r w:rsidR="00160853">
        <w:t>tabulce</w:t>
      </w:r>
      <w:r w:rsidR="00DA4871">
        <w:t>.</w:t>
      </w:r>
    </w:p>
    <w:p w14:paraId="23339B64" w14:textId="087ECA96" w:rsidR="00F552DB" w:rsidRPr="00160853" w:rsidRDefault="00DF637B" w:rsidP="00E82F2A">
      <w:pPr>
        <w:pStyle w:val="Odstavecseseznamem"/>
        <w:numPr>
          <w:ilvl w:val="0"/>
          <w:numId w:val="3"/>
        </w:numPr>
        <w:spacing w:after="240" w:line="360" w:lineRule="auto"/>
        <w:rPr>
          <w:rFonts w:eastAsia="Times New Roman" w:cstheme="minorHAnsi"/>
          <w:lang w:eastAsia="cs-CZ"/>
        </w:rPr>
      </w:pPr>
      <w:r>
        <w:t>Pracovn</w:t>
      </w:r>
      <w:r w:rsidR="00F552DB">
        <w:t>ice/pracovník</w:t>
      </w:r>
      <w:r>
        <w:t xml:space="preserve"> </w:t>
      </w:r>
      <w:r w:rsidR="00AA72DA">
        <w:t xml:space="preserve">zahrnutý do hodnocení </w:t>
      </w:r>
      <w:r>
        <w:t xml:space="preserve">musí mít </w:t>
      </w:r>
      <w:r w:rsidR="00160853">
        <w:t xml:space="preserve">k datu 1.11.2021 </w:t>
      </w:r>
      <w:r w:rsidR="005F511E">
        <w:t xml:space="preserve">u </w:t>
      </w:r>
      <w:r>
        <w:t>1.LF UK úvazek alespoň 0,3</w:t>
      </w:r>
      <w:r w:rsidR="000D5559">
        <w:t xml:space="preserve"> nebo být PhD student</w:t>
      </w:r>
      <w:r w:rsidR="00E27F36">
        <w:t>em</w:t>
      </w:r>
      <w:r w:rsidR="00160853">
        <w:t xml:space="preserve">. </w:t>
      </w:r>
      <w:r w:rsidR="00F552DB" w:rsidRPr="00160853">
        <w:rPr>
          <w:rFonts w:eastAsia="Times New Roman" w:cstheme="minorHAnsi"/>
          <w:lang w:eastAsia="cs-CZ"/>
        </w:rPr>
        <w:t xml:space="preserve">Pracovníci na mateřské či rodičovské dovolené nemusí splňovat výši minimálního úvazku, pokud současně nemají většinový úvazek </w:t>
      </w:r>
      <w:r w:rsidR="00E27F36">
        <w:rPr>
          <w:rFonts w:eastAsia="Times New Roman" w:cstheme="minorHAnsi"/>
          <w:lang w:eastAsia="cs-CZ"/>
        </w:rPr>
        <w:t>u</w:t>
      </w:r>
      <w:r w:rsidR="00F552DB" w:rsidRPr="00160853">
        <w:rPr>
          <w:rFonts w:eastAsia="Times New Roman" w:cstheme="minorHAnsi"/>
          <w:lang w:eastAsia="cs-CZ"/>
        </w:rPr>
        <w:t xml:space="preserve"> jiné instituc</w:t>
      </w:r>
      <w:r w:rsidR="00E27F36">
        <w:rPr>
          <w:rFonts w:eastAsia="Times New Roman" w:cstheme="minorHAnsi"/>
          <w:lang w:eastAsia="cs-CZ"/>
        </w:rPr>
        <w:t>e</w:t>
      </w:r>
      <w:r w:rsidR="00160853">
        <w:rPr>
          <w:rFonts w:eastAsia="Times New Roman" w:cstheme="minorHAnsi"/>
          <w:lang w:eastAsia="cs-CZ"/>
        </w:rPr>
        <w:t>.</w:t>
      </w:r>
    </w:p>
    <w:p w14:paraId="0A729547" w14:textId="6CA93DF5" w:rsidR="00E82F2A" w:rsidRPr="00E82F2A" w:rsidRDefault="00E82F2A" w:rsidP="00E82F2A">
      <w:pPr>
        <w:pStyle w:val="Odstavecseseznamem"/>
        <w:numPr>
          <w:ilvl w:val="0"/>
          <w:numId w:val="3"/>
        </w:numPr>
        <w:spacing w:after="240" w:line="360" w:lineRule="auto"/>
        <w:rPr>
          <w:rFonts w:eastAsia="Times New Roman" w:cstheme="minorHAnsi"/>
          <w:lang w:eastAsia="cs-CZ"/>
        </w:rPr>
      </w:pPr>
      <w:r w:rsidRPr="00E82F2A">
        <w:rPr>
          <w:rFonts w:eastAsia="Times New Roman" w:cstheme="minorHAnsi"/>
          <w:lang w:eastAsia="cs-CZ"/>
        </w:rPr>
        <w:t>V případě s</w:t>
      </w:r>
      <w:r>
        <w:rPr>
          <w:rFonts w:eastAsia="Times New Roman" w:cstheme="minorHAnsi"/>
          <w:lang w:eastAsia="cs-CZ"/>
        </w:rPr>
        <w:t>díleného</w:t>
      </w:r>
      <w:r w:rsidRPr="00E82F2A">
        <w:rPr>
          <w:rFonts w:eastAsia="Times New Roman" w:cstheme="minorHAnsi"/>
          <w:lang w:eastAsia="cs-CZ"/>
        </w:rPr>
        <w:t xml:space="preserve"> autorství </w:t>
      </w:r>
      <w:r>
        <w:rPr>
          <w:rFonts w:eastAsia="Times New Roman" w:cstheme="minorHAnsi"/>
          <w:lang w:eastAsia="cs-CZ"/>
        </w:rPr>
        <w:t>(týká se všech</w:t>
      </w:r>
      <w:r w:rsidR="000D5559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pozic</w:t>
      </w:r>
      <w:r w:rsidR="00AA72DA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první, poslední, korespondující</w:t>
      </w:r>
      <w:r w:rsidR="000D5559">
        <w:rPr>
          <w:rFonts w:eastAsia="Times New Roman" w:cstheme="minorHAnsi"/>
          <w:lang w:eastAsia="cs-CZ"/>
        </w:rPr>
        <w:t xml:space="preserve"> autor</w:t>
      </w:r>
      <w:r>
        <w:rPr>
          <w:rFonts w:eastAsia="Times New Roman" w:cstheme="minorHAnsi"/>
          <w:lang w:eastAsia="cs-CZ"/>
        </w:rPr>
        <w:t xml:space="preserve">) </w:t>
      </w:r>
      <w:r w:rsidRPr="00E82F2A">
        <w:rPr>
          <w:rFonts w:eastAsia="Times New Roman" w:cstheme="minorHAnsi"/>
          <w:lang w:eastAsia="cs-CZ"/>
        </w:rPr>
        <w:t xml:space="preserve">se </w:t>
      </w:r>
      <w:r>
        <w:rPr>
          <w:rFonts w:eastAsia="Times New Roman" w:cstheme="minorHAnsi"/>
          <w:lang w:eastAsia="cs-CZ"/>
        </w:rPr>
        <w:t>impakt</w:t>
      </w:r>
      <w:r w:rsidRPr="00E82F2A">
        <w:rPr>
          <w:rFonts w:eastAsia="Times New Roman" w:cstheme="minorHAnsi"/>
          <w:lang w:eastAsia="cs-CZ"/>
        </w:rPr>
        <w:t xml:space="preserve"> </w:t>
      </w:r>
      <w:r w:rsidR="00AA72DA">
        <w:rPr>
          <w:rFonts w:eastAsia="Times New Roman" w:cstheme="minorHAnsi"/>
          <w:lang w:eastAsia="cs-CZ"/>
        </w:rPr>
        <w:t xml:space="preserve">publikace </w:t>
      </w:r>
      <w:r w:rsidRPr="00E82F2A">
        <w:rPr>
          <w:rFonts w:eastAsia="Times New Roman" w:cstheme="minorHAnsi"/>
          <w:lang w:eastAsia="cs-CZ"/>
        </w:rPr>
        <w:t>dělí</w:t>
      </w:r>
      <w:r w:rsidR="00160853">
        <w:rPr>
          <w:rFonts w:eastAsia="Times New Roman" w:cstheme="minorHAnsi"/>
          <w:lang w:eastAsia="cs-CZ"/>
        </w:rPr>
        <w:t xml:space="preserve"> </w:t>
      </w:r>
      <w:r w:rsidR="00B6106C">
        <w:rPr>
          <w:rFonts w:eastAsia="Times New Roman" w:cstheme="minorHAnsi"/>
          <w:lang w:eastAsia="cs-CZ"/>
        </w:rPr>
        <w:t>dle počtu autorů (bez ohledu na výši úvazku)</w:t>
      </w:r>
      <w:r w:rsidR="00DA4871">
        <w:rPr>
          <w:rFonts w:eastAsia="Times New Roman" w:cstheme="minorHAnsi"/>
          <w:lang w:eastAsia="cs-CZ"/>
        </w:rPr>
        <w:t>.</w:t>
      </w:r>
    </w:p>
    <w:p w14:paraId="541D7DDE" w14:textId="225F1B10" w:rsidR="00E82F2A" w:rsidRDefault="00480249" w:rsidP="00E82F2A">
      <w:pPr>
        <w:pStyle w:val="Odstavecseseznamem"/>
        <w:numPr>
          <w:ilvl w:val="0"/>
          <w:numId w:val="3"/>
        </w:numPr>
        <w:spacing w:after="240" w:line="360" w:lineRule="auto"/>
      </w:pPr>
      <w:r>
        <w:t>Pokud bude zjištěna v</w:t>
      </w:r>
      <w:r w:rsidR="0065193A">
        <w:t> </w:t>
      </w:r>
      <w:r>
        <w:t>seznamu</w:t>
      </w:r>
      <w:r w:rsidR="0065193A">
        <w:t xml:space="preserve"> Q1 publikací </w:t>
      </w:r>
      <w:r>
        <w:t xml:space="preserve">chyba- je možno </w:t>
      </w:r>
      <w:r w:rsidR="00AA72DA">
        <w:t>na ní upozornit v</w:t>
      </w:r>
      <w:r w:rsidR="00124EAF">
        <w:t xml:space="preserve"> komentář</w:t>
      </w:r>
      <w:r w:rsidR="00AA72DA">
        <w:t>i</w:t>
      </w:r>
      <w:r w:rsidR="00167DF5">
        <w:t xml:space="preserve">, pokud </w:t>
      </w:r>
      <w:r w:rsidR="00AA72DA">
        <w:t xml:space="preserve">vznikne podezření, že </w:t>
      </w:r>
      <w:r w:rsidR="00167DF5">
        <w:t xml:space="preserve">publikace chybí, je možno </w:t>
      </w:r>
      <w:r w:rsidR="00160853">
        <w:t xml:space="preserve">ji </w:t>
      </w:r>
      <w:r w:rsidR="00B6106C">
        <w:t>vložit</w:t>
      </w:r>
      <w:r w:rsidR="00160853">
        <w:t xml:space="preserve"> na konec dokumentu</w:t>
      </w:r>
      <w:r w:rsidR="00E27F36">
        <w:t xml:space="preserve"> a z</w:t>
      </w:r>
      <w:r w:rsidR="00B6106C">
        <w:t>kontrolováno</w:t>
      </w:r>
      <w:r w:rsidR="00160853">
        <w:t xml:space="preserve"> </w:t>
      </w:r>
      <w:r w:rsidR="00AA72DA">
        <w:t>ÚVI</w:t>
      </w:r>
      <w:r w:rsidR="00160853">
        <w:t xml:space="preserve">. </w:t>
      </w:r>
    </w:p>
    <w:sectPr w:rsidR="00E8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998"/>
    <w:multiLevelType w:val="hybridMultilevel"/>
    <w:tmpl w:val="1B1C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632"/>
    <w:multiLevelType w:val="hybridMultilevel"/>
    <w:tmpl w:val="7136C5A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950AA"/>
    <w:multiLevelType w:val="hybridMultilevel"/>
    <w:tmpl w:val="8B7A30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9"/>
    <w:rsid w:val="00020A9E"/>
    <w:rsid w:val="000D5559"/>
    <w:rsid w:val="00124EAF"/>
    <w:rsid w:val="00160853"/>
    <w:rsid w:val="00167DF5"/>
    <w:rsid w:val="00173E18"/>
    <w:rsid w:val="001C31FB"/>
    <w:rsid w:val="001C4811"/>
    <w:rsid w:val="002E4189"/>
    <w:rsid w:val="002F1484"/>
    <w:rsid w:val="00472AB7"/>
    <w:rsid w:val="00480249"/>
    <w:rsid w:val="004A16A9"/>
    <w:rsid w:val="004E5A91"/>
    <w:rsid w:val="005809D3"/>
    <w:rsid w:val="005F511E"/>
    <w:rsid w:val="0065193A"/>
    <w:rsid w:val="007220AD"/>
    <w:rsid w:val="007E098B"/>
    <w:rsid w:val="008F3FE6"/>
    <w:rsid w:val="00926E99"/>
    <w:rsid w:val="00A56499"/>
    <w:rsid w:val="00AA72DA"/>
    <w:rsid w:val="00B6106C"/>
    <w:rsid w:val="00BF5C23"/>
    <w:rsid w:val="00C23489"/>
    <w:rsid w:val="00D326E0"/>
    <w:rsid w:val="00DA4871"/>
    <w:rsid w:val="00DD3570"/>
    <w:rsid w:val="00DF637B"/>
    <w:rsid w:val="00E11297"/>
    <w:rsid w:val="00E17246"/>
    <w:rsid w:val="00E27F36"/>
    <w:rsid w:val="00E82F2A"/>
    <w:rsid w:val="00F552DB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47A5"/>
  <w15:chartTrackingRefBased/>
  <w15:docId w15:val="{BE1578E4-FC4A-4A68-8EB5-606022E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F6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37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52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0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vi.lf1.cuni.cz/publikacni-cinnost/interni-evaluace/kvart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13</cp:revision>
  <dcterms:created xsi:type="dcterms:W3CDTF">2021-10-05T08:26:00Z</dcterms:created>
  <dcterms:modified xsi:type="dcterms:W3CDTF">2021-10-06T09:38:00Z</dcterms:modified>
</cp:coreProperties>
</file>