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F2" w:rsidRDefault="00E32459" w:rsidP="005E2036">
      <w:pPr>
        <w:jc w:val="center"/>
        <w:rPr>
          <w:b/>
        </w:rPr>
      </w:pPr>
      <w:r>
        <w:rPr>
          <w:b/>
        </w:rPr>
        <w:t xml:space="preserve">Možnosti výuky v teoretických a preklinických předmětech </w:t>
      </w:r>
      <w:r w:rsidR="005E2036">
        <w:rPr>
          <w:b/>
        </w:rPr>
        <w:t>v</w:t>
      </w:r>
      <w:r w:rsidRPr="00300F82">
        <w:rPr>
          <w:b/>
        </w:rPr>
        <w:t xml:space="preserve"> situaci </w:t>
      </w:r>
      <w:r w:rsidR="005E2036">
        <w:rPr>
          <w:b/>
        </w:rPr>
        <w:t xml:space="preserve">dané </w:t>
      </w:r>
      <w:r>
        <w:rPr>
          <w:b/>
        </w:rPr>
        <w:t>opatření</w:t>
      </w:r>
      <w:r w:rsidR="005E2036">
        <w:rPr>
          <w:b/>
        </w:rPr>
        <w:t>m</w:t>
      </w:r>
      <w:r>
        <w:rPr>
          <w:b/>
        </w:rPr>
        <w:t xml:space="preserve"> </w:t>
      </w:r>
      <w:r w:rsidRPr="00300F82">
        <w:rPr>
          <w:b/>
        </w:rPr>
        <w:t>MZ o</w:t>
      </w:r>
      <w:r>
        <w:rPr>
          <w:b/>
        </w:rPr>
        <w:t xml:space="preserve"> zá</w:t>
      </w:r>
      <w:r w:rsidRPr="002651A9">
        <w:rPr>
          <w:b/>
        </w:rPr>
        <w:t>kazu osobní přítomnost</w:t>
      </w:r>
      <w:r>
        <w:rPr>
          <w:b/>
        </w:rPr>
        <w:t>i</w:t>
      </w:r>
      <w:r w:rsidRPr="002651A9">
        <w:rPr>
          <w:b/>
        </w:rPr>
        <w:t xml:space="preserve"> studentů na výuce</w:t>
      </w:r>
      <w:r w:rsidR="005E2036">
        <w:rPr>
          <w:b/>
        </w:rPr>
        <w:t xml:space="preserve"> a pokyny RUK a jednání</w:t>
      </w:r>
      <w:r w:rsidR="00CC6197">
        <w:rPr>
          <w:b/>
        </w:rPr>
        <w:t>m</w:t>
      </w:r>
      <w:r w:rsidR="005E2036">
        <w:rPr>
          <w:b/>
        </w:rPr>
        <w:t xml:space="preserve"> KD 1. LF UK</w:t>
      </w:r>
    </w:p>
    <w:p w:rsidR="004A1526" w:rsidRDefault="004A1526" w:rsidP="005E2036">
      <w:pPr>
        <w:jc w:val="center"/>
        <w:rPr>
          <w:b/>
        </w:rPr>
      </w:pPr>
      <w:bookmarkStart w:id="0" w:name="_GoBack"/>
      <w:bookmarkEnd w:id="0"/>
    </w:p>
    <w:p w:rsidR="005E2036" w:rsidRDefault="002D1E0B" w:rsidP="00E4345B">
      <w:pPr>
        <w:spacing w:after="0" w:line="240" w:lineRule="auto"/>
        <w:rPr>
          <w:bCs/>
        </w:rPr>
      </w:pPr>
      <w:r w:rsidRPr="002D1E0B">
        <w:rPr>
          <w:bCs/>
        </w:rPr>
        <w:t xml:space="preserve">Dle daného </w:t>
      </w:r>
      <w:r>
        <w:rPr>
          <w:bCs/>
        </w:rPr>
        <w:t>opatření MZ a dalších navazujících opatření a rozhodnutí (viz průběžně aktualizované weby fakulty a UK a dalších státních institucí) je zakázána osobní přítomnost studentů na výuce. V rámci maximální snahy udržet výuku</w:t>
      </w:r>
      <w:r w:rsidR="009D3B89">
        <w:rPr>
          <w:bCs/>
        </w:rPr>
        <w:t xml:space="preserve"> v rámci daných možností doporučuji tyto možnosti s vědomím specifik v jednotlivých předmětech.</w:t>
      </w:r>
    </w:p>
    <w:p w:rsidR="00E53AEA" w:rsidRDefault="00E53AEA" w:rsidP="00E4345B">
      <w:pPr>
        <w:spacing w:after="0" w:line="240" w:lineRule="auto"/>
        <w:rPr>
          <w:bCs/>
        </w:rPr>
      </w:pPr>
    </w:p>
    <w:p w:rsidR="00E53AEA" w:rsidRDefault="00E53AEA" w:rsidP="00461C0D">
      <w:pPr>
        <w:spacing w:after="0" w:line="240" w:lineRule="auto"/>
        <w:rPr>
          <w:bCs/>
        </w:rPr>
      </w:pPr>
      <w:r>
        <w:rPr>
          <w:bCs/>
        </w:rPr>
        <w:t xml:space="preserve">V zásadě bychom měli vycházet z toho, že výuka jako taková nebyla ukončena či plně přerušena a </w:t>
      </w:r>
      <w:r w:rsidR="001360EB">
        <w:rPr>
          <w:bCs/>
        </w:rPr>
        <w:t xml:space="preserve">vyučující a </w:t>
      </w:r>
      <w:r>
        <w:rPr>
          <w:bCs/>
        </w:rPr>
        <w:t xml:space="preserve">studenti by </w:t>
      </w:r>
      <w:r w:rsidR="001360EB">
        <w:rPr>
          <w:bCs/>
        </w:rPr>
        <w:t>také měli k tomu takto přistupovat.</w:t>
      </w:r>
      <w:r w:rsidR="00461C0D">
        <w:rPr>
          <w:bCs/>
        </w:rPr>
        <w:t xml:space="preserve"> </w:t>
      </w:r>
      <w:r w:rsidR="00461C0D" w:rsidRPr="00C70CAF">
        <w:rPr>
          <w:b/>
          <w:i/>
          <w:iCs/>
        </w:rPr>
        <w:t>Konkrétní informace vázající se k předmětu zveřejnit na webu ústavu</w:t>
      </w:r>
      <w:r w:rsidR="00FD6E09">
        <w:rPr>
          <w:b/>
          <w:i/>
          <w:iCs/>
        </w:rPr>
        <w:t xml:space="preserve"> a v </w:t>
      </w:r>
      <w:proofErr w:type="spellStart"/>
      <w:r w:rsidR="00FD6E09">
        <w:rPr>
          <w:b/>
          <w:i/>
          <w:iCs/>
        </w:rPr>
        <w:t>SISu</w:t>
      </w:r>
      <w:proofErr w:type="spellEnd"/>
      <w:r w:rsidR="00461C0D" w:rsidRPr="00C70CAF">
        <w:rPr>
          <w:b/>
          <w:i/>
          <w:iCs/>
        </w:rPr>
        <w:t xml:space="preserve"> v českém i anglickém jazyku.</w:t>
      </w:r>
    </w:p>
    <w:p w:rsidR="009D3B89" w:rsidRPr="002D1E0B" w:rsidRDefault="009D3B89" w:rsidP="00E4345B">
      <w:pPr>
        <w:spacing w:after="0" w:line="240" w:lineRule="auto"/>
        <w:rPr>
          <w:bCs/>
        </w:rPr>
      </w:pPr>
    </w:p>
    <w:p w:rsidR="00DD4367" w:rsidRDefault="00EE16BF" w:rsidP="00EE16BF">
      <w:pPr>
        <w:spacing w:after="0" w:line="240" w:lineRule="auto"/>
        <w:rPr>
          <w:b/>
        </w:rPr>
      </w:pPr>
      <w:r>
        <w:rPr>
          <w:b/>
        </w:rPr>
        <w:t>Využívat co nej</w:t>
      </w:r>
      <w:r w:rsidR="00A45505">
        <w:rPr>
          <w:b/>
        </w:rPr>
        <w:t>více distančních možností výuky</w:t>
      </w:r>
      <w:r>
        <w:rPr>
          <w:b/>
        </w:rPr>
        <w:t xml:space="preserve"> </w:t>
      </w:r>
    </w:p>
    <w:p w:rsidR="00EE16BF" w:rsidRDefault="00EE16BF" w:rsidP="00EE16BF">
      <w:pPr>
        <w:spacing w:after="0" w:line="240" w:lineRule="auto"/>
        <w:rPr>
          <w:bCs/>
        </w:rPr>
      </w:pPr>
      <w:r w:rsidRPr="00EE16BF">
        <w:rPr>
          <w:bCs/>
        </w:rPr>
        <w:t>Info</w:t>
      </w:r>
      <w:r>
        <w:rPr>
          <w:bCs/>
        </w:rPr>
        <w:t xml:space="preserve">rmace </w:t>
      </w:r>
      <w:r w:rsidR="00F25943">
        <w:rPr>
          <w:bCs/>
        </w:rPr>
        <w:t xml:space="preserve">o možnostech byla zaslána dr. </w:t>
      </w:r>
      <w:r w:rsidR="00B50E8A">
        <w:rPr>
          <w:bCs/>
        </w:rPr>
        <w:t xml:space="preserve">Štukou mailem přednostům </w:t>
      </w:r>
      <w:proofErr w:type="gramStart"/>
      <w:r w:rsidR="00B50E8A">
        <w:rPr>
          <w:bCs/>
        </w:rPr>
        <w:t>11.3. ráno</w:t>
      </w:r>
      <w:proofErr w:type="gramEnd"/>
      <w:r w:rsidR="00290CE1">
        <w:rPr>
          <w:bCs/>
        </w:rPr>
        <w:t xml:space="preserve">. </w:t>
      </w:r>
      <w:r w:rsidR="003F2C14">
        <w:rPr>
          <w:bCs/>
        </w:rPr>
        <w:t>Tuto informaci předat dalším vyučujícím.</w:t>
      </w:r>
    </w:p>
    <w:p w:rsidR="00A45505" w:rsidRDefault="00A45505" w:rsidP="00BA49FB">
      <w:pPr>
        <w:spacing w:after="0" w:line="240" w:lineRule="auto"/>
        <w:rPr>
          <w:bCs/>
        </w:rPr>
      </w:pPr>
      <w:r>
        <w:rPr>
          <w:bCs/>
        </w:rPr>
        <w:t xml:space="preserve">Teoretické informace, prezentace apod. jsou většinou zveřejněny, popř. mohou být studentům rozeslány. </w:t>
      </w:r>
      <w:r w:rsidR="00BA49FB">
        <w:rPr>
          <w:bCs/>
        </w:rPr>
        <w:t>Přednášky jsou minimálně ve formě PP prezentací.</w:t>
      </w:r>
    </w:p>
    <w:p w:rsidR="006945C4" w:rsidRDefault="00BA49FB" w:rsidP="00BA49FB">
      <w:pPr>
        <w:spacing w:after="0" w:line="240" w:lineRule="auto"/>
        <w:rPr>
          <w:bCs/>
        </w:rPr>
      </w:pPr>
      <w:r>
        <w:rPr>
          <w:bCs/>
        </w:rPr>
        <w:t>Skupinoví</w:t>
      </w:r>
      <w:r w:rsidR="003F2C14">
        <w:rPr>
          <w:bCs/>
        </w:rPr>
        <w:t xml:space="preserve"> či jinak pověření</w:t>
      </w:r>
      <w:r>
        <w:rPr>
          <w:bCs/>
        </w:rPr>
        <w:t xml:space="preserve"> učitelé</w:t>
      </w:r>
      <w:r w:rsidR="007E0671">
        <w:rPr>
          <w:bCs/>
        </w:rPr>
        <w:t xml:space="preserve"> by měli</w:t>
      </w:r>
      <w:r w:rsidR="006945C4">
        <w:rPr>
          <w:bCs/>
        </w:rPr>
        <w:t>:</w:t>
      </w:r>
    </w:p>
    <w:p w:rsidR="006945C4" w:rsidRDefault="007E0671" w:rsidP="007E0671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Být v </w:t>
      </w:r>
      <w:r w:rsidR="00BA49FB" w:rsidRPr="006945C4">
        <w:rPr>
          <w:bCs/>
        </w:rPr>
        <w:t>kontaktu se svými studenty prostřednictvím mailů či jiných elektronických metod</w:t>
      </w:r>
    </w:p>
    <w:p w:rsidR="005D07DC" w:rsidRDefault="005D07DC" w:rsidP="007E0671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Informovat, že studenti by nadále měli plnit </w:t>
      </w:r>
      <w:r w:rsidR="007E0671">
        <w:rPr>
          <w:bCs/>
        </w:rPr>
        <w:t xml:space="preserve">přiměřené povinnosti </w:t>
      </w:r>
      <w:r>
        <w:rPr>
          <w:bCs/>
        </w:rPr>
        <w:t>studia</w:t>
      </w:r>
    </w:p>
    <w:p w:rsidR="00BA49FB" w:rsidRDefault="006945C4" w:rsidP="006945C4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 w:rsidRPr="006945C4">
        <w:rPr>
          <w:bCs/>
        </w:rPr>
        <w:t>Z</w:t>
      </w:r>
      <w:r w:rsidR="00BA49FB" w:rsidRPr="006945C4">
        <w:rPr>
          <w:bCs/>
        </w:rPr>
        <w:t>adávat</w:t>
      </w:r>
      <w:r>
        <w:rPr>
          <w:bCs/>
        </w:rPr>
        <w:t xml:space="preserve"> </w:t>
      </w:r>
      <w:r w:rsidR="00BA49FB" w:rsidRPr="006945C4">
        <w:rPr>
          <w:bCs/>
        </w:rPr>
        <w:t xml:space="preserve">dle stávajícího sylabu </w:t>
      </w:r>
      <w:r w:rsidRPr="006945C4">
        <w:rPr>
          <w:bCs/>
        </w:rPr>
        <w:t>témata k samostudiu,</w:t>
      </w:r>
      <w:r>
        <w:rPr>
          <w:bCs/>
        </w:rPr>
        <w:t xml:space="preserve"> odkazy na studijní materiály</w:t>
      </w:r>
    </w:p>
    <w:p w:rsidR="00D91659" w:rsidRDefault="00D91659" w:rsidP="006945C4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Zadávat úkoly k vypracování a tyto poté hodnotit (např. z literatury, </w:t>
      </w:r>
      <w:proofErr w:type="spellStart"/>
      <w:r>
        <w:rPr>
          <w:bCs/>
        </w:rPr>
        <w:t>minieseje</w:t>
      </w:r>
      <w:proofErr w:type="spellEnd"/>
      <w:r>
        <w:rPr>
          <w:bCs/>
        </w:rPr>
        <w:t>…)</w:t>
      </w:r>
    </w:p>
    <w:p w:rsidR="005D07DC" w:rsidRDefault="005D07DC" w:rsidP="00D528AA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Provádět aspoň minimální kontrolu studia (i když nelze plně zaručit její hodnocení</w:t>
      </w:r>
      <w:r w:rsidR="00E35CAF">
        <w:rPr>
          <w:bCs/>
        </w:rPr>
        <w:t xml:space="preserve"> např. známkou</w:t>
      </w:r>
      <w:r>
        <w:rPr>
          <w:bCs/>
        </w:rPr>
        <w:t>)</w:t>
      </w:r>
    </w:p>
    <w:p w:rsidR="009E19F1" w:rsidRDefault="005D07DC" w:rsidP="005D07DC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Studen</w:t>
      </w:r>
      <w:r w:rsidR="00331A8E">
        <w:rPr>
          <w:bCs/>
        </w:rPr>
        <w:t>t</w:t>
      </w:r>
      <w:r>
        <w:rPr>
          <w:bCs/>
        </w:rPr>
        <w:t>y průběžně informovat a motivovat ke studiu</w:t>
      </w:r>
    </w:p>
    <w:p w:rsidR="00D91659" w:rsidRDefault="009E19F1" w:rsidP="009348A3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Být k dispozici k individuálním konzultacím (po síti</w:t>
      </w:r>
      <w:r w:rsidR="00526670">
        <w:rPr>
          <w:bCs/>
        </w:rPr>
        <w:t>)</w:t>
      </w:r>
      <w:r w:rsidR="00640F7C">
        <w:rPr>
          <w:bCs/>
        </w:rPr>
        <w:t>; osobní dle vývoje opatření a epidemiologické situace a uvážení garanta a možností pracoviště</w:t>
      </w:r>
    </w:p>
    <w:p w:rsidR="007D4362" w:rsidRPr="006945C4" w:rsidRDefault="007D4362" w:rsidP="005D07DC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Vést si agendu s touto výukou</w:t>
      </w:r>
    </w:p>
    <w:p w:rsidR="00A45505" w:rsidRDefault="00A45505" w:rsidP="00EE16BF">
      <w:pPr>
        <w:spacing w:after="0" w:line="240" w:lineRule="auto"/>
        <w:rPr>
          <w:bCs/>
        </w:rPr>
      </w:pPr>
    </w:p>
    <w:p w:rsidR="00F25943" w:rsidRDefault="00F25943" w:rsidP="00A870B4">
      <w:pPr>
        <w:spacing w:after="0" w:line="240" w:lineRule="auto"/>
        <w:rPr>
          <w:bCs/>
        </w:rPr>
      </w:pPr>
      <w:r>
        <w:rPr>
          <w:bCs/>
        </w:rPr>
        <w:t>Příprava a využívání pokročilých e-</w:t>
      </w:r>
      <w:proofErr w:type="spellStart"/>
      <w:r>
        <w:rPr>
          <w:bCs/>
        </w:rPr>
        <w:t>learningových</w:t>
      </w:r>
      <w:proofErr w:type="spellEnd"/>
      <w:r>
        <w:rPr>
          <w:bCs/>
        </w:rPr>
        <w:t xml:space="preserve"> metod je poměrně náročná a jejich plné využití </w:t>
      </w:r>
      <w:r w:rsidR="00A45505">
        <w:rPr>
          <w:bCs/>
        </w:rPr>
        <w:t>má svá technická omezení (přenos dat apod.).</w:t>
      </w:r>
      <w:r w:rsidR="00526670">
        <w:rPr>
          <w:bCs/>
        </w:rPr>
        <w:t xml:space="preserve"> </w:t>
      </w:r>
      <w:r w:rsidR="00B10A86">
        <w:rPr>
          <w:bCs/>
        </w:rPr>
        <w:t>Tyto metody tedy v</w:t>
      </w:r>
      <w:r w:rsidR="00394C3A">
        <w:rPr>
          <w:bCs/>
        </w:rPr>
        <w:t>yužívat dle aktuálních možností (viz OVT a jeho informace).</w:t>
      </w:r>
    </w:p>
    <w:p w:rsidR="005E2036" w:rsidRDefault="005E2036" w:rsidP="00E4345B">
      <w:pPr>
        <w:spacing w:after="0" w:line="240" w:lineRule="auto"/>
        <w:rPr>
          <w:b/>
        </w:rPr>
      </w:pPr>
    </w:p>
    <w:p w:rsidR="0066017B" w:rsidRDefault="0066017B" w:rsidP="00E4345B">
      <w:pPr>
        <w:spacing w:after="0" w:line="240" w:lineRule="auto"/>
        <w:rPr>
          <w:b/>
        </w:rPr>
      </w:pPr>
      <w:r>
        <w:rPr>
          <w:b/>
        </w:rPr>
        <w:t>Podpora výuky ze strany knihovny (ÚVI)</w:t>
      </w:r>
    </w:p>
    <w:p w:rsidR="00B50E8A" w:rsidRPr="00B50E8A" w:rsidRDefault="00B50E8A" w:rsidP="004A1526">
      <w:pPr>
        <w:spacing w:after="0" w:line="240" w:lineRule="auto"/>
        <w:rPr>
          <w:bCs/>
        </w:rPr>
      </w:pPr>
      <w:r w:rsidRPr="00B50E8A">
        <w:rPr>
          <w:bCs/>
        </w:rPr>
        <w:t xml:space="preserve">Informace mailem od paní Klusákové </w:t>
      </w:r>
      <w:proofErr w:type="gramStart"/>
      <w:r w:rsidRPr="00B50E8A">
        <w:rPr>
          <w:bCs/>
        </w:rPr>
        <w:t>11.3. dopoledne</w:t>
      </w:r>
      <w:proofErr w:type="gramEnd"/>
      <w:r w:rsidRPr="00B50E8A">
        <w:rPr>
          <w:bCs/>
        </w:rPr>
        <w:t>.</w:t>
      </w:r>
      <w:r>
        <w:rPr>
          <w:bCs/>
        </w:rPr>
        <w:t xml:space="preserve"> Informace o školení k on-line výuce, přístupech, katalogu apod. Informaci předat všem učitelům.</w:t>
      </w:r>
    </w:p>
    <w:p w:rsidR="005E2036" w:rsidRDefault="005E2036" w:rsidP="00E4345B">
      <w:pPr>
        <w:spacing w:after="0" w:line="240" w:lineRule="auto"/>
        <w:rPr>
          <w:b/>
        </w:rPr>
      </w:pPr>
    </w:p>
    <w:p w:rsidR="00E53AEA" w:rsidRDefault="00E53AEA" w:rsidP="00E4345B">
      <w:pPr>
        <w:spacing w:after="0" w:line="240" w:lineRule="auto"/>
        <w:rPr>
          <w:b/>
        </w:rPr>
      </w:pPr>
      <w:r>
        <w:rPr>
          <w:b/>
        </w:rPr>
        <w:t>Praktická část výuky</w:t>
      </w:r>
    </w:p>
    <w:p w:rsidR="00E53AEA" w:rsidRPr="00E53AEA" w:rsidRDefault="00E53AEA" w:rsidP="00E4345B">
      <w:pPr>
        <w:spacing w:after="0" w:line="240" w:lineRule="auto"/>
        <w:rPr>
          <w:bCs/>
        </w:rPr>
      </w:pPr>
      <w:r w:rsidRPr="00E53AEA">
        <w:rPr>
          <w:bCs/>
        </w:rPr>
        <w:t xml:space="preserve">Některé </w:t>
      </w:r>
      <w:r>
        <w:rPr>
          <w:bCs/>
        </w:rPr>
        <w:t xml:space="preserve">části výuky nelze plně nahradit (laboratorní praktika, pitvy…). </w:t>
      </w:r>
      <w:r w:rsidR="001360EB">
        <w:rPr>
          <w:bCs/>
        </w:rPr>
        <w:t>Je na uvážení garantů předmětů, jestli jsou některé možnosti aspoň částečné náhrady (on-line modely, databáze preparátů</w:t>
      </w:r>
      <w:r w:rsidR="00D51460">
        <w:rPr>
          <w:bCs/>
        </w:rPr>
        <w:t>, výukové filmy</w:t>
      </w:r>
      <w:r w:rsidR="001360EB">
        <w:rPr>
          <w:bCs/>
        </w:rPr>
        <w:t>…)</w:t>
      </w:r>
      <w:r w:rsidR="0023229B">
        <w:rPr>
          <w:bCs/>
        </w:rPr>
        <w:t>.</w:t>
      </w:r>
    </w:p>
    <w:p w:rsidR="00E53AEA" w:rsidRDefault="00E53AEA" w:rsidP="00E4345B">
      <w:pPr>
        <w:spacing w:after="0" w:line="240" w:lineRule="auto"/>
        <w:rPr>
          <w:b/>
        </w:rPr>
      </w:pPr>
    </w:p>
    <w:p w:rsidR="00300F82" w:rsidRDefault="00300F82" w:rsidP="008C24BC">
      <w:pPr>
        <w:spacing w:after="0" w:line="240" w:lineRule="auto"/>
        <w:rPr>
          <w:b/>
        </w:rPr>
      </w:pPr>
      <w:r w:rsidRPr="00E4345B">
        <w:rPr>
          <w:b/>
        </w:rPr>
        <w:t xml:space="preserve">Zkoušky </w:t>
      </w:r>
    </w:p>
    <w:p w:rsidR="008D2D0E" w:rsidRDefault="003D64CA" w:rsidP="00C1211F">
      <w:pPr>
        <w:spacing w:after="0" w:line="240" w:lineRule="auto"/>
      </w:pPr>
      <w:r>
        <w:t>Sledovat a ř</w:t>
      </w:r>
      <w:r w:rsidR="008C24BC">
        <w:t xml:space="preserve">ídit se </w:t>
      </w:r>
      <w:r>
        <w:t xml:space="preserve">aktuálními </w:t>
      </w:r>
      <w:r w:rsidR="008C24BC">
        <w:t xml:space="preserve">informacemi </w:t>
      </w:r>
      <w:r w:rsidR="00694403">
        <w:t xml:space="preserve">RUK či </w:t>
      </w:r>
      <w:r w:rsidR="008C24BC">
        <w:t>fakulty</w:t>
      </w:r>
      <w:r w:rsidR="00694403">
        <w:t>, které budou aktualizovány dle epidemiologické situace</w:t>
      </w:r>
      <w:r w:rsidR="00C1211F">
        <w:t xml:space="preserve"> (aktuálně informace z mimořádného KD 11.3.)</w:t>
      </w:r>
    </w:p>
    <w:p w:rsidR="000111E2" w:rsidRDefault="000111E2" w:rsidP="00E4345B">
      <w:pPr>
        <w:spacing w:after="0" w:line="240" w:lineRule="auto"/>
      </w:pPr>
    </w:p>
    <w:p w:rsidR="000111E2" w:rsidRDefault="000111E2" w:rsidP="00E4345B">
      <w:pPr>
        <w:spacing w:after="0" w:line="240" w:lineRule="auto"/>
      </w:pPr>
    </w:p>
    <w:p w:rsidR="005D1829" w:rsidRDefault="00C10F7D" w:rsidP="00126A16">
      <w:pPr>
        <w:spacing w:after="0" w:line="240" w:lineRule="auto"/>
        <w:ind w:left="4956" w:firstLine="708"/>
        <w:jc w:val="right"/>
      </w:pPr>
      <w:r>
        <w:t xml:space="preserve">doc. MUDr. Martin </w:t>
      </w:r>
      <w:r w:rsidR="00E32459">
        <w:t>Vokurka</w:t>
      </w:r>
      <w:r w:rsidR="00BE3EC9">
        <w:t>,</w:t>
      </w:r>
      <w:r w:rsidR="002B6524">
        <w:t xml:space="preserve"> CSc.</w:t>
      </w:r>
    </w:p>
    <w:p w:rsidR="00C10F7D" w:rsidRDefault="00C10F7D" w:rsidP="00126A16">
      <w:pPr>
        <w:spacing w:after="0" w:line="240" w:lineRule="auto"/>
        <w:ind w:left="1416" w:firstLine="708"/>
        <w:jc w:val="right"/>
      </w:pPr>
      <w:r>
        <w:t>proděkan</w:t>
      </w:r>
      <w:r w:rsidR="00BE3EC9">
        <w:t xml:space="preserve"> </w:t>
      </w:r>
      <w:r w:rsidR="006962E4">
        <w:t>pro studijní problematiku a teoretickou a preklinickou výuku</w:t>
      </w:r>
    </w:p>
    <w:p w:rsidR="00BE3EC9" w:rsidRDefault="00C10F7D" w:rsidP="00C10F7D">
      <w:pPr>
        <w:spacing w:after="0" w:line="240" w:lineRule="auto"/>
      </w:pPr>
      <w:r>
        <w:t xml:space="preserve">Praha, </w:t>
      </w:r>
      <w:r w:rsidR="00BE3EC9">
        <w:t>11. 3. 2020</w:t>
      </w:r>
    </w:p>
    <w:sectPr w:rsidR="00BE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31A"/>
    <w:multiLevelType w:val="hybridMultilevel"/>
    <w:tmpl w:val="5FFEEB24"/>
    <w:lvl w:ilvl="0" w:tplc="B07ACD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6B"/>
    <w:rsid w:val="000111E2"/>
    <w:rsid w:val="00126A16"/>
    <w:rsid w:val="001360EB"/>
    <w:rsid w:val="0023229B"/>
    <w:rsid w:val="002651A9"/>
    <w:rsid w:val="00290CE1"/>
    <w:rsid w:val="002B6524"/>
    <w:rsid w:val="002D1E0B"/>
    <w:rsid w:val="002E58E7"/>
    <w:rsid w:val="00300F82"/>
    <w:rsid w:val="00331A8E"/>
    <w:rsid w:val="00394C3A"/>
    <w:rsid w:val="003B5F86"/>
    <w:rsid w:val="003D64CA"/>
    <w:rsid w:val="003F2C14"/>
    <w:rsid w:val="00441D8A"/>
    <w:rsid w:val="00461C0D"/>
    <w:rsid w:val="004646CD"/>
    <w:rsid w:val="00480AFA"/>
    <w:rsid w:val="004A1526"/>
    <w:rsid w:val="004A2AFD"/>
    <w:rsid w:val="004E37C0"/>
    <w:rsid w:val="005042E0"/>
    <w:rsid w:val="00526670"/>
    <w:rsid w:val="00582C02"/>
    <w:rsid w:val="005D07DC"/>
    <w:rsid w:val="005D1829"/>
    <w:rsid w:val="005D5BF0"/>
    <w:rsid w:val="005E2036"/>
    <w:rsid w:val="005E54CE"/>
    <w:rsid w:val="0063366B"/>
    <w:rsid w:val="00640F7C"/>
    <w:rsid w:val="0066017B"/>
    <w:rsid w:val="00694403"/>
    <w:rsid w:val="006945C4"/>
    <w:rsid w:val="006962E4"/>
    <w:rsid w:val="007A3D74"/>
    <w:rsid w:val="007D4362"/>
    <w:rsid w:val="007E0671"/>
    <w:rsid w:val="008C24BC"/>
    <w:rsid w:val="008D2D0E"/>
    <w:rsid w:val="009348A3"/>
    <w:rsid w:val="009D3B89"/>
    <w:rsid w:val="009E19F1"/>
    <w:rsid w:val="00A45505"/>
    <w:rsid w:val="00A870B4"/>
    <w:rsid w:val="00AC34FC"/>
    <w:rsid w:val="00B10A86"/>
    <w:rsid w:val="00B50E8A"/>
    <w:rsid w:val="00BA49FB"/>
    <w:rsid w:val="00BD570C"/>
    <w:rsid w:val="00BE3EC9"/>
    <w:rsid w:val="00BF742C"/>
    <w:rsid w:val="00C10F7D"/>
    <w:rsid w:val="00C111FB"/>
    <w:rsid w:val="00C1211F"/>
    <w:rsid w:val="00C70CAF"/>
    <w:rsid w:val="00CC6197"/>
    <w:rsid w:val="00CF22B1"/>
    <w:rsid w:val="00D411F2"/>
    <w:rsid w:val="00D51460"/>
    <w:rsid w:val="00D528AA"/>
    <w:rsid w:val="00D91659"/>
    <w:rsid w:val="00DA1822"/>
    <w:rsid w:val="00DA50C3"/>
    <w:rsid w:val="00DC4067"/>
    <w:rsid w:val="00DD1CE7"/>
    <w:rsid w:val="00DD4367"/>
    <w:rsid w:val="00E32459"/>
    <w:rsid w:val="00E35CAF"/>
    <w:rsid w:val="00E4345B"/>
    <w:rsid w:val="00E53AEA"/>
    <w:rsid w:val="00EE16BF"/>
    <w:rsid w:val="00EE7E58"/>
    <w:rsid w:val="00F25943"/>
    <w:rsid w:val="00F86965"/>
    <w:rsid w:val="00F86BC4"/>
    <w:rsid w:val="00FA2490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B6F0"/>
  <w15:chartTrackingRefBased/>
  <w15:docId w15:val="{2FE25C6A-9C33-4A43-91D7-E1B9114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Vokurka</cp:lastModifiedBy>
  <cp:revision>51</cp:revision>
  <dcterms:created xsi:type="dcterms:W3CDTF">2020-03-11T08:54:00Z</dcterms:created>
  <dcterms:modified xsi:type="dcterms:W3CDTF">2020-03-11T12:45:00Z</dcterms:modified>
</cp:coreProperties>
</file>