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FC" w:rsidRDefault="00DB56FC">
      <w:r>
        <w:t xml:space="preserve">Výjezdní zasedání 1.LF UK </w:t>
      </w:r>
    </w:p>
    <w:p w:rsidR="008C25F6" w:rsidRDefault="00DB56FC">
      <w:r>
        <w:t>Bod: Zubní</w:t>
      </w:r>
      <w:r w:rsidR="00134D44">
        <w:t xml:space="preserve"> lékařství </w:t>
      </w:r>
    </w:p>
    <w:p w:rsidR="00DB56FC" w:rsidRDefault="00DB56FC"/>
    <w:p w:rsidR="00134D44" w:rsidRDefault="00134D44" w:rsidP="00134D44">
      <w:pPr>
        <w:pStyle w:val="Odstavecseseznamem"/>
        <w:numPr>
          <w:ilvl w:val="0"/>
          <w:numId w:val="1"/>
        </w:numPr>
      </w:pPr>
      <w:r>
        <w:t xml:space="preserve">Zatraktivnění 1.LF UK pro zahraniční studenty </w:t>
      </w:r>
    </w:p>
    <w:p w:rsidR="00134D44" w:rsidRDefault="00134D44" w:rsidP="00134D44">
      <w:pPr>
        <w:pStyle w:val="Odstavecseseznamem"/>
        <w:numPr>
          <w:ilvl w:val="1"/>
          <w:numId w:val="1"/>
        </w:numPr>
      </w:pPr>
      <w:r>
        <w:t xml:space="preserve">Zjednodušení získání NHS registračního čísla pro naše absolventy </w:t>
      </w:r>
    </w:p>
    <w:p w:rsidR="00134D44" w:rsidRDefault="00134D44" w:rsidP="00134D44">
      <w:pPr>
        <w:pStyle w:val="Odstavecseseznamem"/>
        <w:numPr>
          <w:ilvl w:val="1"/>
          <w:numId w:val="1"/>
        </w:numPr>
      </w:pPr>
      <w:r>
        <w:t xml:space="preserve">Možnosti získání stipendií </w:t>
      </w:r>
    </w:p>
    <w:p w:rsidR="00134D44" w:rsidRDefault="00134D44" w:rsidP="00134D44">
      <w:pPr>
        <w:pStyle w:val="Odstavecseseznamem"/>
        <w:numPr>
          <w:ilvl w:val="1"/>
          <w:numId w:val="1"/>
        </w:numPr>
      </w:pPr>
      <w:r>
        <w:t>Veletrh práce v Anglii ve spolupráci s MEDSOC - 04/2019</w:t>
      </w:r>
    </w:p>
    <w:p w:rsidR="000A6F34" w:rsidRDefault="000A6F34" w:rsidP="00134D44">
      <w:pPr>
        <w:pStyle w:val="Odstavecseseznamem"/>
        <w:numPr>
          <w:ilvl w:val="1"/>
          <w:numId w:val="1"/>
        </w:numPr>
      </w:pPr>
      <w:r>
        <w:t xml:space="preserve">Velký důraz na zpětnou vazbu, viz </w:t>
      </w:r>
      <w:r w:rsidRPr="0054054D">
        <w:rPr>
          <w:i/>
        </w:rPr>
        <w:t>Příloha 1. a 2</w:t>
      </w:r>
      <w:r>
        <w:t xml:space="preserve">. </w:t>
      </w:r>
    </w:p>
    <w:p w:rsidR="00DB56FC" w:rsidRDefault="00DB56FC" w:rsidP="00DB56FC">
      <w:pPr>
        <w:pStyle w:val="Odstavecseseznamem"/>
        <w:ind w:left="1440"/>
      </w:pPr>
    </w:p>
    <w:p w:rsidR="00DB56FC" w:rsidRDefault="00134D44" w:rsidP="00936B57">
      <w:pPr>
        <w:pStyle w:val="Odstavecseseznamem"/>
        <w:numPr>
          <w:ilvl w:val="0"/>
          <w:numId w:val="1"/>
        </w:numPr>
      </w:pPr>
      <w:r>
        <w:t xml:space="preserve">Pohovor při přijímacích zkouškách AP </w:t>
      </w:r>
    </w:p>
    <w:p w:rsidR="00DB56FC" w:rsidRDefault="00F541F0" w:rsidP="00DB56FC">
      <w:pPr>
        <w:pStyle w:val="Odstavecseseznamem"/>
        <w:numPr>
          <w:ilvl w:val="0"/>
          <w:numId w:val="1"/>
        </w:numPr>
      </w:pPr>
      <w:r>
        <w:t>Úroveň znalostí ČJ se po přesunutí jazykové zkoušky do 2</w:t>
      </w:r>
      <w:r w:rsidR="000A6F34">
        <w:t>.</w:t>
      </w:r>
      <w:r>
        <w:t xml:space="preserve"> ročníku</w:t>
      </w:r>
      <w:r w:rsidR="000A6F34">
        <w:t xml:space="preserve"> a změně obsahu zkoušky </w:t>
      </w:r>
      <w:r>
        <w:t xml:space="preserve">výrazně zlepšila </w:t>
      </w:r>
    </w:p>
    <w:p w:rsidR="00DB56FC" w:rsidRDefault="00006165" w:rsidP="00DB56FC">
      <w:pPr>
        <w:pStyle w:val="Odstavecseseznamem"/>
        <w:numPr>
          <w:ilvl w:val="0"/>
          <w:numId w:val="1"/>
        </w:numPr>
      </w:pPr>
      <w:r>
        <w:t xml:space="preserve">Úprava logbooku </w:t>
      </w:r>
      <w:r w:rsidR="0054054D">
        <w:t xml:space="preserve">nutná </w:t>
      </w:r>
      <w:r w:rsidR="00DB56FC">
        <w:t xml:space="preserve">viz </w:t>
      </w:r>
      <w:r w:rsidR="00936B57" w:rsidRPr="00936B57">
        <w:rPr>
          <w:i/>
        </w:rPr>
        <w:t>P</w:t>
      </w:r>
      <w:r w:rsidR="00DB56FC" w:rsidRPr="00936B57">
        <w:rPr>
          <w:i/>
        </w:rPr>
        <w:t>říloha č.3</w:t>
      </w:r>
      <w:r w:rsidR="00DB56FC">
        <w:t>.</w:t>
      </w:r>
    </w:p>
    <w:p w:rsidR="00DB56FC" w:rsidRDefault="00006165" w:rsidP="00DB56FC">
      <w:pPr>
        <w:pStyle w:val="Odstavecseseznamem"/>
        <w:numPr>
          <w:ilvl w:val="0"/>
          <w:numId w:val="1"/>
        </w:numPr>
      </w:pPr>
      <w:r>
        <w:t>1. ročník funguje de fac</w:t>
      </w:r>
      <w:r w:rsidR="00DB56FC">
        <w:t>to podle nové akreditace</w:t>
      </w:r>
    </w:p>
    <w:p w:rsidR="00DB56FC" w:rsidRDefault="00134D44" w:rsidP="00DB56FC">
      <w:pPr>
        <w:pStyle w:val="Odstavecseseznamem"/>
        <w:numPr>
          <w:ilvl w:val="0"/>
          <w:numId w:val="1"/>
        </w:numPr>
      </w:pPr>
      <w:r>
        <w:t xml:space="preserve">Akreditace </w:t>
      </w:r>
      <w:r w:rsidR="00DB56FC">
        <w:t>6letého</w:t>
      </w:r>
      <w:r>
        <w:t xml:space="preserve"> studia zubního lékařství? </w:t>
      </w:r>
      <w:bookmarkStart w:id="0" w:name="_GoBack"/>
      <w:bookmarkEnd w:id="0"/>
    </w:p>
    <w:p w:rsidR="00DB56FC" w:rsidRDefault="00134D44" w:rsidP="00DB56FC">
      <w:pPr>
        <w:pStyle w:val="Odstavecseseznamem"/>
        <w:numPr>
          <w:ilvl w:val="0"/>
          <w:numId w:val="1"/>
        </w:numPr>
      </w:pPr>
      <w:r>
        <w:t>Extrakurikulární aktivity</w:t>
      </w:r>
    </w:p>
    <w:p w:rsidR="00DB56FC" w:rsidRDefault="004F4590" w:rsidP="00DB56FC">
      <w:pPr>
        <w:pStyle w:val="Odstavecseseznamem"/>
        <w:numPr>
          <w:ilvl w:val="0"/>
          <w:numId w:val="1"/>
        </w:numPr>
      </w:pPr>
      <w:r>
        <w:t xml:space="preserve">Postupná výměna vybavení výukových sálů – </w:t>
      </w:r>
      <w:r w:rsidR="00DB56FC">
        <w:t>nová</w:t>
      </w:r>
      <w:r>
        <w:t xml:space="preserve"> křesla</w:t>
      </w:r>
      <w:r w:rsidR="00006165">
        <w:t xml:space="preserve">, jak postupovat? </w:t>
      </w:r>
    </w:p>
    <w:p w:rsidR="00DB56FC" w:rsidRDefault="00DB56FC" w:rsidP="00DB56FC">
      <w:pPr>
        <w:pStyle w:val="Odstavecseseznamem"/>
        <w:numPr>
          <w:ilvl w:val="0"/>
          <w:numId w:val="1"/>
        </w:numPr>
      </w:pPr>
      <w:r>
        <w:t>Věda – tým</w:t>
      </w:r>
      <w:r w:rsidR="004F4590">
        <w:t xml:space="preserve"> kolem Martina Bartoše</w:t>
      </w:r>
    </w:p>
    <w:p w:rsidR="0054054D" w:rsidRDefault="0054054D" w:rsidP="00134D44">
      <w:pPr>
        <w:pStyle w:val="Odstavecseseznamem"/>
        <w:numPr>
          <w:ilvl w:val="0"/>
          <w:numId w:val="1"/>
        </w:numPr>
      </w:pPr>
      <w:r>
        <w:t>Výukové sály obrat 10/2017-06/</w:t>
      </w:r>
      <w:r w:rsidR="00DB56FC">
        <w:t>2018 byl</w:t>
      </w:r>
      <w:r>
        <w:t xml:space="preserve"> 1 594 981 Kč. Za 10/2018 byl 137 085 Kč. </w:t>
      </w:r>
    </w:p>
    <w:p w:rsidR="00936B57" w:rsidRDefault="00936B57" w:rsidP="00134D44">
      <w:pPr>
        <w:pStyle w:val="Odstavecseseznamem"/>
        <w:numPr>
          <w:ilvl w:val="0"/>
          <w:numId w:val="1"/>
        </w:numPr>
      </w:pPr>
      <w:r>
        <w:t xml:space="preserve">Postgraduální výuka ve stomatologii na 1.LF UK -  nové návrhy  </w:t>
      </w:r>
    </w:p>
    <w:p w:rsidR="00DB56FC" w:rsidRDefault="00DB56FC" w:rsidP="00DB56FC"/>
    <w:p w:rsidR="00DB56FC" w:rsidRDefault="00DB56FC" w:rsidP="00DB56FC">
      <w:r>
        <w:t xml:space="preserve">Vypracoval: Foltán </w:t>
      </w:r>
    </w:p>
    <w:p w:rsidR="00006165" w:rsidRDefault="00006165" w:rsidP="00006165">
      <w:pPr>
        <w:pStyle w:val="Odstavecseseznamem"/>
      </w:pPr>
    </w:p>
    <w:sectPr w:rsidR="0000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52" w:rsidRDefault="004A6152" w:rsidP="00DB56FC">
      <w:pPr>
        <w:spacing w:after="0" w:line="240" w:lineRule="auto"/>
      </w:pPr>
      <w:r>
        <w:separator/>
      </w:r>
    </w:p>
  </w:endnote>
  <w:endnote w:type="continuationSeparator" w:id="0">
    <w:p w:rsidR="004A6152" w:rsidRDefault="004A6152" w:rsidP="00DB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52" w:rsidRDefault="004A6152" w:rsidP="00DB56FC">
      <w:pPr>
        <w:spacing w:after="0" w:line="240" w:lineRule="auto"/>
      </w:pPr>
      <w:r>
        <w:separator/>
      </w:r>
    </w:p>
  </w:footnote>
  <w:footnote w:type="continuationSeparator" w:id="0">
    <w:p w:rsidR="004A6152" w:rsidRDefault="004A6152" w:rsidP="00DB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7DB"/>
    <w:multiLevelType w:val="hybridMultilevel"/>
    <w:tmpl w:val="A3965D66"/>
    <w:lvl w:ilvl="0" w:tplc="75B66A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44"/>
    <w:rsid w:val="00006165"/>
    <w:rsid w:val="000A6F34"/>
    <w:rsid w:val="00134D44"/>
    <w:rsid w:val="004A6152"/>
    <w:rsid w:val="004F4590"/>
    <w:rsid w:val="0054054D"/>
    <w:rsid w:val="008C25F6"/>
    <w:rsid w:val="00936B57"/>
    <w:rsid w:val="00BF6248"/>
    <w:rsid w:val="00DB56FC"/>
    <w:rsid w:val="00F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90B01"/>
  <w15:chartTrackingRefBased/>
  <w15:docId w15:val="{A6998C50-FF2B-4DBB-B80A-145CDA6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Foltán René, prof.  MUDr. Ph.D.</dc:creator>
  <cp:keywords/>
  <dc:description/>
  <cp:lastModifiedBy>Foltán René, prof.  MUDr. Ph.D.</cp:lastModifiedBy>
  <cp:revision>2</cp:revision>
  <dcterms:created xsi:type="dcterms:W3CDTF">2018-11-02T05:58:00Z</dcterms:created>
  <dcterms:modified xsi:type="dcterms:W3CDTF">2018-11-02T09:44:00Z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19335@vfn.cz</vt:lpwstr>
  </property>
  <property fmtid="{D5CDD505-2E9C-101B-9397-08002B2CF9AE}" pid="5" name="MSIP_Label_2063cd7f-2d21-486a-9f29-9c1683fdd175_SetDate">
    <vt:lpwstr>2018-11-02T09:41:04.3839717Z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