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F4" w:rsidRDefault="007462F4"/>
    <w:p w:rsidR="007462F4" w:rsidRDefault="007462F4"/>
    <w:p w:rsidR="007462F4" w:rsidRDefault="007462F4" w:rsidP="007462F4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7462F4" w:rsidRPr="00B54AAB" w:rsidRDefault="007462F4" w:rsidP="007462F4">
      <w:pPr>
        <w:rPr>
          <w:rFonts w:asciiTheme="minorHAnsi" w:hAnsiTheme="minorHAnsi" w:cs="Arial"/>
        </w:rPr>
      </w:pPr>
      <w:r w:rsidRPr="002C0C3F">
        <w:t xml:space="preserve">                                              </w:t>
      </w:r>
      <w:r w:rsidRPr="00B54AAB">
        <w:rPr>
          <w:rFonts w:asciiTheme="minorHAnsi" w:hAnsiTheme="minorHAnsi" w:cs="Arial"/>
        </w:rPr>
        <w:t xml:space="preserve">Klinická výuka 1. LF -  </w:t>
      </w:r>
      <w:r w:rsidR="00DD6E88">
        <w:rPr>
          <w:rFonts w:asciiTheme="minorHAnsi" w:hAnsiTheme="minorHAnsi" w:cs="Arial"/>
        </w:rPr>
        <w:t xml:space="preserve">září </w:t>
      </w:r>
      <w:r w:rsidRPr="00B54AAB">
        <w:rPr>
          <w:rFonts w:asciiTheme="minorHAnsi" w:hAnsiTheme="minorHAnsi" w:cs="Arial"/>
        </w:rPr>
        <w:t>201</w:t>
      </w:r>
      <w:r w:rsidR="0002005E">
        <w:rPr>
          <w:rFonts w:asciiTheme="minorHAnsi" w:hAnsiTheme="minorHAnsi" w:cs="Arial"/>
        </w:rPr>
        <w:t>8</w:t>
      </w:r>
      <w:bookmarkStart w:id="0" w:name="_GoBack"/>
      <w:bookmarkEnd w:id="0"/>
    </w:p>
    <w:p w:rsidR="007462F4" w:rsidRPr="00B54AAB" w:rsidRDefault="007462F4" w:rsidP="007462F4">
      <w:pPr>
        <w:rPr>
          <w:rFonts w:asciiTheme="minorHAnsi" w:hAnsiTheme="minorHAnsi" w:cs="Arial"/>
        </w:rPr>
      </w:pPr>
    </w:p>
    <w:p w:rsidR="00B54AAB" w:rsidRPr="009E5F2F" w:rsidRDefault="00151F23" w:rsidP="00B54AAB">
      <w:pPr>
        <w:pStyle w:val="Prosttext"/>
        <w:numPr>
          <w:ilvl w:val="0"/>
          <w:numId w:val="3"/>
        </w:num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Nový předmět </w:t>
      </w:r>
      <w:r w:rsidR="00B54AAB" w:rsidRPr="009E5F2F">
        <w:rPr>
          <w:rFonts w:asciiTheme="minorHAnsi" w:hAnsiTheme="minorHAnsi" w:cs="Arial"/>
          <w:b/>
          <w:szCs w:val="22"/>
        </w:rPr>
        <w:t>Kardiova</w:t>
      </w:r>
      <w:r w:rsidR="00944196" w:rsidRPr="009E5F2F">
        <w:rPr>
          <w:rFonts w:asciiTheme="minorHAnsi" w:hAnsiTheme="minorHAnsi" w:cs="Arial"/>
          <w:b/>
          <w:szCs w:val="22"/>
        </w:rPr>
        <w:t>sk</w:t>
      </w:r>
      <w:r w:rsidR="00B54AAB" w:rsidRPr="009E5F2F">
        <w:rPr>
          <w:rFonts w:asciiTheme="minorHAnsi" w:hAnsiTheme="minorHAnsi" w:cs="Arial"/>
          <w:b/>
          <w:szCs w:val="22"/>
        </w:rPr>
        <w:t xml:space="preserve">ulární medicína </w:t>
      </w:r>
      <w:r>
        <w:rPr>
          <w:rFonts w:asciiTheme="minorHAnsi" w:hAnsiTheme="minorHAnsi" w:cs="Arial"/>
          <w:b/>
          <w:szCs w:val="22"/>
        </w:rPr>
        <w:t>od ak. r. 2018/19</w:t>
      </w:r>
    </w:p>
    <w:p w:rsidR="00B54AAB" w:rsidRPr="00151F23" w:rsidRDefault="00B54AAB" w:rsidP="00151F23">
      <w:pPr>
        <w:pStyle w:val="Prost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151F23">
        <w:rPr>
          <w:rFonts w:asciiTheme="minorHAnsi" w:hAnsiTheme="minorHAnsi"/>
          <w:szCs w:val="22"/>
        </w:rPr>
        <w:t>předmět nahra</w:t>
      </w:r>
      <w:r w:rsidR="00151F23">
        <w:rPr>
          <w:rFonts w:asciiTheme="minorHAnsi" w:hAnsiTheme="minorHAnsi"/>
          <w:szCs w:val="22"/>
        </w:rPr>
        <w:t>zuje</w:t>
      </w:r>
      <w:r w:rsidRPr="00151F23">
        <w:rPr>
          <w:rFonts w:asciiTheme="minorHAnsi" w:hAnsiTheme="minorHAnsi"/>
          <w:szCs w:val="22"/>
        </w:rPr>
        <w:t xml:space="preserve"> </w:t>
      </w:r>
      <w:r w:rsidR="00151F23">
        <w:rPr>
          <w:rFonts w:asciiTheme="minorHAnsi" w:hAnsiTheme="minorHAnsi"/>
          <w:szCs w:val="22"/>
        </w:rPr>
        <w:t xml:space="preserve">bývalý </w:t>
      </w:r>
      <w:r w:rsidRPr="00151F23">
        <w:rPr>
          <w:rFonts w:asciiTheme="minorHAnsi" w:hAnsiTheme="minorHAnsi"/>
          <w:szCs w:val="22"/>
        </w:rPr>
        <w:t xml:space="preserve">předmět Interna – kardiologie </w:t>
      </w:r>
    </w:p>
    <w:p w:rsidR="00B54AAB" w:rsidRPr="00944196" w:rsidRDefault="00B54AAB" w:rsidP="00B54AAB">
      <w:pPr>
        <w:pStyle w:val="Prost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944196">
        <w:rPr>
          <w:rFonts w:asciiTheme="minorHAnsi" w:hAnsiTheme="minorHAnsi"/>
          <w:szCs w:val="22"/>
        </w:rPr>
        <w:t xml:space="preserve">projekt nepočítá s navýšením finančních dotací pro rozšířenou výuku </w:t>
      </w:r>
    </w:p>
    <w:p w:rsidR="00B54AAB" w:rsidRPr="00944196" w:rsidRDefault="00B54AAB" w:rsidP="00B54AAB">
      <w:pPr>
        <w:pStyle w:val="Prost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944196">
        <w:rPr>
          <w:rFonts w:asciiTheme="minorHAnsi" w:hAnsiTheme="minorHAnsi"/>
          <w:szCs w:val="22"/>
        </w:rPr>
        <w:t xml:space="preserve">Rozsah předmětu – 4 týdny (navýšení o 1 týden, výuka 4. týdne v odpoledních hodinách) </w:t>
      </w:r>
    </w:p>
    <w:p w:rsidR="00B54AAB" w:rsidRPr="00944196" w:rsidRDefault="00B54AAB" w:rsidP="00B54AAB">
      <w:pPr>
        <w:pStyle w:val="Prosttex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944196">
        <w:rPr>
          <w:rFonts w:asciiTheme="minorHAnsi" w:hAnsiTheme="minorHAnsi"/>
          <w:szCs w:val="22"/>
        </w:rPr>
        <w:t>pro anglickou paralelku bude předmět připraven pro novou akreditaci a zaveden do studijního plánu pro výuku od akademického roku 2019/2020</w:t>
      </w:r>
    </w:p>
    <w:p w:rsidR="00944196" w:rsidRDefault="00944196" w:rsidP="009E5F2F">
      <w:pPr>
        <w:pStyle w:val="Prosttext"/>
      </w:pPr>
    </w:p>
    <w:p w:rsidR="00944196" w:rsidRPr="009E5F2F" w:rsidRDefault="00944196" w:rsidP="00944196">
      <w:pPr>
        <w:pStyle w:val="Prosttext"/>
        <w:numPr>
          <w:ilvl w:val="0"/>
          <w:numId w:val="3"/>
        </w:numPr>
        <w:rPr>
          <w:b/>
        </w:rPr>
      </w:pPr>
      <w:r w:rsidRPr="009E5F2F">
        <w:rPr>
          <w:b/>
        </w:rPr>
        <w:t>Plicní lékařství</w:t>
      </w:r>
    </w:p>
    <w:p w:rsidR="00944196" w:rsidRDefault="00151F23" w:rsidP="00151F23">
      <w:pPr>
        <w:pStyle w:val="Prosttext"/>
        <w:numPr>
          <w:ilvl w:val="0"/>
          <w:numId w:val="2"/>
        </w:numPr>
      </w:pPr>
      <w:r>
        <w:t>Od akad. roku 2018</w:t>
      </w:r>
      <w:r w:rsidR="00944196">
        <w:t xml:space="preserve">/19 </w:t>
      </w:r>
      <w:r w:rsidR="009E5F2F">
        <w:t>týd</w:t>
      </w:r>
      <w:r w:rsidR="00944196">
        <w:t>en výuky plicního lékařství ve IV. ročníku, druhý týden v V. ročníku</w:t>
      </w:r>
      <w:r w:rsidR="009E5F2F">
        <w:t>,</w:t>
      </w:r>
      <w:r w:rsidR="00944196">
        <w:t xml:space="preserve"> v VI. ročníku </w:t>
      </w:r>
      <w:r w:rsidR="009E5F2F">
        <w:t xml:space="preserve">ev. </w:t>
      </w:r>
      <w:r w:rsidR="00944196">
        <w:t xml:space="preserve">možnost </w:t>
      </w:r>
      <w:r w:rsidR="009E5F2F">
        <w:t xml:space="preserve">celé </w:t>
      </w:r>
      <w:r w:rsidR="00944196">
        <w:t>předstátnicové stáž</w:t>
      </w:r>
      <w:r w:rsidR="009E5F2F">
        <w:t xml:space="preserve">e </w:t>
      </w:r>
      <w:r w:rsidR="00944196">
        <w:t xml:space="preserve">na </w:t>
      </w:r>
      <w:r w:rsidR="00DC2241">
        <w:t>P</w:t>
      </w:r>
      <w:r w:rsidR="00944196">
        <w:t>licní klinice</w:t>
      </w:r>
      <w:r w:rsidR="009E5F2F">
        <w:t xml:space="preserve"> v TN (dle volby studenta). </w:t>
      </w:r>
    </w:p>
    <w:p w:rsidR="00DC2241" w:rsidRPr="00151F23" w:rsidRDefault="00DC2241" w:rsidP="00151F23">
      <w:pPr>
        <w:rPr>
          <w:rFonts w:cs="Arial"/>
        </w:rPr>
      </w:pPr>
    </w:p>
    <w:p w:rsidR="00151F23" w:rsidRDefault="00151F23" w:rsidP="009E5F2F">
      <w:pPr>
        <w:pStyle w:val="Odstavecseseznamem"/>
        <w:numPr>
          <w:ilvl w:val="0"/>
          <w:numId w:val="3"/>
        </w:numPr>
        <w:rPr>
          <w:rFonts w:cs="Arial"/>
          <w:b/>
        </w:rPr>
      </w:pPr>
      <w:r>
        <w:rPr>
          <w:rFonts w:cs="Arial"/>
          <w:b/>
        </w:rPr>
        <w:t>Klinická stáž z Psych</w:t>
      </w:r>
      <w:r w:rsidR="00FF32C0">
        <w:rPr>
          <w:rFonts w:cs="Arial"/>
          <w:b/>
        </w:rPr>
        <w:t>i</w:t>
      </w:r>
      <w:r>
        <w:rPr>
          <w:rFonts w:cs="Arial"/>
          <w:b/>
        </w:rPr>
        <w:t xml:space="preserve">atrie  posluchačů 5. ročníku 1. LF  v Bayernu </w:t>
      </w:r>
      <w:r w:rsidRPr="00151F23">
        <w:rPr>
          <w:rFonts w:cs="Arial"/>
        </w:rPr>
        <w:t>– Smlouva podepsána</w:t>
      </w:r>
      <w:r>
        <w:rPr>
          <w:rFonts w:cs="Arial"/>
          <w:b/>
        </w:rPr>
        <w:t xml:space="preserve">  </w:t>
      </w:r>
    </w:p>
    <w:p w:rsidR="009E5F2F" w:rsidRPr="009E5F2F" w:rsidRDefault="009E5F2F" w:rsidP="009E5F2F">
      <w:pPr>
        <w:pStyle w:val="Odstavecseseznamem"/>
        <w:numPr>
          <w:ilvl w:val="0"/>
          <w:numId w:val="3"/>
        </w:numPr>
        <w:rPr>
          <w:rFonts w:cs="Arial"/>
          <w:b/>
        </w:rPr>
      </w:pPr>
      <w:r w:rsidRPr="009E5F2F">
        <w:rPr>
          <w:rFonts w:cs="Arial"/>
          <w:b/>
        </w:rPr>
        <w:t>Přísedící u SZk</w:t>
      </w:r>
    </w:p>
    <w:p w:rsidR="00DC2241" w:rsidRDefault="00151F23" w:rsidP="00151F23">
      <w:pPr>
        <w:pStyle w:val="Odstavecsesezname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nadále </w:t>
      </w:r>
      <w:r w:rsidR="002C0C3F" w:rsidRPr="00B54AAB">
        <w:rPr>
          <w:rFonts w:cs="Arial"/>
          <w:sz w:val="24"/>
          <w:szCs w:val="24"/>
        </w:rPr>
        <w:t>proděkani</w:t>
      </w:r>
      <w:r>
        <w:rPr>
          <w:rFonts w:cs="Arial"/>
          <w:sz w:val="24"/>
          <w:szCs w:val="24"/>
        </w:rPr>
        <w:t xml:space="preserve"> a</w:t>
      </w:r>
      <w:r w:rsidR="002C0C3F" w:rsidRPr="00B54AAB">
        <w:rPr>
          <w:rFonts w:cs="Arial"/>
          <w:sz w:val="24"/>
          <w:szCs w:val="24"/>
        </w:rPr>
        <w:t xml:space="preserve"> členové KD</w:t>
      </w:r>
      <w:r>
        <w:rPr>
          <w:rFonts w:cs="Arial"/>
          <w:sz w:val="24"/>
          <w:szCs w:val="24"/>
        </w:rPr>
        <w:t xml:space="preserve"> nebo i další  pedagogové 1. LF </w:t>
      </w:r>
      <w:r w:rsidR="002C0C3F" w:rsidRPr="00B54AAB">
        <w:rPr>
          <w:rFonts w:cs="Arial"/>
          <w:sz w:val="24"/>
          <w:szCs w:val="24"/>
        </w:rPr>
        <w:t xml:space="preserve"> průběžně </w:t>
      </w:r>
      <w:r>
        <w:rPr>
          <w:rFonts w:cs="Arial"/>
          <w:sz w:val="24"/>
          <w:szCs w:val="24"/>
        </w:rPr>
        <w:t xml:space="preserve">jako </w:t>
      </w:r>
      <w:r w:rsidR="002C0C3F" w:rsidRPr="00B54AAB">
        <w:rPr>
          <w:rFonts w:cs="Arial"/>
          <w:sz w:val="24"/>
          <w:szCs w:val="24"/>
        </w:rPr>
        <w:t>přísed</w:t>
      </w:r>
      <w:r>
        <w:rPr>
          <w:rFonts w:cs="Arial"/>
          <w:sz w:val="24"/>
          <w:szCs w:val="24"/>
        </w:rPr>
        <w:t xml:space="preserve">ící </w:t>
      </w:r>
      <w:r w:rsidR="002C0C3F" w:rsidRPr="00B54AAB">
        <w:rPr>
          <w:rFonts w:cs="Arial"/>
          <w:sz w:val="24"/>
          <w:szCs w:val="24"/>
        </w:rPr>
        <w:t xml:space="preserve"> u 3. termínů při SZk </w:t>
      </w:r>
      <w:r>
        <w:rPr>
          <w:rFonts w:cs="Arial"/>
          <w:sz w:val="24"/>
          <w:szCs w:val="24"/>
        </w:rPr>
        <w:t xml:space="preserve"> na vyžádání ústavů ( vždy u </w:t>
      </w:r>
      <w:r w:rsidR="002C0C3F" w:rsidRPr="00B54AAB">
        <w:rPr>
          <w:rFonts w:cs="Arial"/>
          <w:sz w:val="24"/>
          <w:szCs w:val="24"/>
        </w:rPr>
        <w:t>Pediatrie</w:t>
      </w:r>
      <w:r>
        <w:rPr>
          <w:rFonts w:cs="Arial"/>
          <w:sz w:val="24"/>
          <w:szCs w:val="24"/>
        </w:rPr>
        <w:t xml:space="preserve">, </w:t>
      </w:r>
      <w:r w:rsidR="00B54AAB" w:rsidRPr="00B54AAB">
        <w:rPr>
          <w:rFonts w:cs="Arial"/>
          <w:sz w:val="24"/>
          <w:szCs w:val="24"/>
        </w:rPr>
        <w:t>Gynekologie</w:t>
      </w:r>
      <w:r>
        <w:rPr>
          <w:rFonts w:cs="Arial"/>
          <w:sz w:val="24"/>
          <w:szCs w:val="24"/>
        </w:rPr>
        <w:t xml:space="preserve">, naposledy i Interna, z Hygieny dotaz. </w:t>
      </w:r>
    </w:p>
    <w:p w:rsidR="00151F23" w:rsidRPr="00151F23" w:rsidRDefault="00151F23" w:rsidP="00151F23">
      <w:pPr>
        <w:pStyle w:val="Odstavecseseznamem"/>
        <w:rPr>
          <w:rFonts w:cs="Arial"/>
          <w:sz w:val="24"/>
          <w:szCs w:val="24"/>
        </w:rPr>
      </w:pPr>
    </w:p>
    <w:p w:rsidR="003B01E0" w:rsidRPr="003B01E0" w:rsidRDefault="003B01E0" w:rsidP="003B01E0">
      <w:pPr>
        <w:pStyle w:val="Odstavecseseznamem"/>
        <w:numPr>
          <w:ilvl w:val="0"/>
          <w:numId w:val="3"/>
        </w:numPr>
        <w:rPr>
          <w:rFonts w:cs="Arial"/>
          <w:b/>
        </w:rPr>
      </w:pPr>
      <w:r>
        <w:rPr>
          <w:rFonts w:cs="Arial"/>
          <w:b/>
        </w:rPr>
        <w:t>Výstupy z Task Force „ Klin. výuka“</w:t>
      </w:r>
    </w:p>
    <w:p w:rsidR="003B01E0" w:rsidRPr="009C0203" w:rsidRDefault="003B01E0" w:rsidP="003B01E0">
      <w:pPr>
        <w:pStyle w:val="Odstavecseseznamem"/>
        <w:numPr>
          <w:ilvl w:val="0"/>
          <w:numId w:val="2"/>
        </w:numPr>
        <w:rPr>
          <w:rFonts w:ascii="Calibri" w:hAnsi="Calibri"/>
          <w:lang w:val="en-US"/>
        </w:rPr>
      </w:pPr>
      <w:r>
        <w:rPr>
          <w:rFonts w:cs="Arial"/>
        </w:rPr>
        <w:t>prac. skupina pod vedením prof.Vráblík a doc. Kořínka k rekonstrukci otázek ke SZK z interny a harmonizaci témat.</w:t>
      </w:r>
      <w:r w:rsidR="00FF32C0">
        <w:rPr>
          <w:rFonts w:cs="Arial"/>
        </w:rPr>
        <w:t xml:space="preserve"> </w:t>
      </w:r>
      <w:r>
        <w:rPr>
          <w:rFonts w:cs="Arial"/>
        </w:rPr>
        <w:t xml:space="preserve">okruhů a </w:t>
      </w:r>
      <w:r w:rsidR="00FF32C0">
        <w:rPr>
          <w:rFonts w:cs="Arial"/>
        </w:rPr>
        <w:t xml:space="preserve">k </w:t>
      </w:r>
      <w:r>
        <w:rPr>
          <w:rFonts w:cs="Arial"/>
        </w:rPr>
        <w:t>přípravě „košového“ systému otázek  ( dif.dg, th, spec.</w:t>
      </w:r>
      <w:r w:rsidR="00FF32C0">
        <w:rPr>
          <w:rFonts w:cs="Arial"/>
        </w:rPr>
        <w:t xml:space="preserve"> </w:t>
      </w:r>
      <w:r>
        <w:rPr>
          <w:rFonts w:cs="Arial"/>
        </w:rPr>
        <w:t xml:space="preserve">klin.obor) </w:t>
      </w:r>
    </w:p>
    <w:p w:rsidR="003B01E0" w:rsidRPr="003B01E0" w:rsidRDefault="003B01E0" w:rsidP="003B01E0">
      <w:pPr>
        <w:pStyle w:val="Odstavecseseznamem"/>
        <w:numPr>
          <w:ilvl w:val="0"/>
          <w:numId w:val="2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výuka propedeutiky na 1. LF – zvýšení počtu pediatr. vstupů, příprava  2 videí ( vyš. </w:t>
      </w:r>
      <w:r w:rsidR="00FF32C0">
        <w:rPr>
          <w:rFonts w:ascii="Calibri" w:hAnsi="Calibri"/>
          <w:lang w:val="en-US"/>
        </w:rPr>
        <w:t>d</w:t>
      </w:r>
      <w:r>
        <w:rPr>
          <w:rFonts w:ascii="Calibri" w:hAnsi="Calibri"/>
          <w:lang w:val="en-US"/>
        </w:rPr>
        <w:t xml:space="preserve">ětského a dospělého pacienta) </w:t>
      </w:r>
      <w:r w:rsidR="00FF32C0">
        <w:rPr>
          <w:rFonts w:ascii="Calibri" w:hAnsi="Calibri"/>
          <w:lang w:val="en-US"/>
        </w:rPr>
        <w:t xml:space="preserve">, zápočet z Pediatrie ( připraveno 40 kazuistik)  </w:t>
      </w:r>
      <w:r>
        <w:rPr>
          <w:rFonts w:ascii="Calibri" w:hAnsi="Calibri"/>
          <w:lang w:val="en-US"/>
        </w:rPr>
        <w:t xml:space="preserve"> </w:t>
      </w:r>
    </w:p>
    <w:p w:rsidR="00FF32C0" w:rsidRPr="003B01E0" w:rsidRDefault="00FF32C0" w:rsidP="00FF32C0">
      <w:pPr>
        <w:pStyle w:val="Odstavecseseznamem"/>
        <w:numPr>
          <w:ilvl w:val="0"/>
          <w:numId w:val="2"/>
        </w:numPr>
        <w:rPr>
          <w:rFonts w:ascii="Calibri" w:hAnsi="Calibri"/>
          <w:lang w:val="en-US"/>
        </w:rPr>
      </w:pPr>
      <w:r>
        <w:rPr>
          <w:rFonts w:cs="Arial"/>
        </w:rPr>
        <w:t>vypracování sumáře  - tzv „Průvodce Šesťáka“- požadavků kliniky před započetím stáže</w:t>
      </w:r>
    </w:p>
    <w:p w:rsidR="003B01E0" w:rsidRPr="00FF32C0" w:rsidRDefault="003B01E0" w:rsidP="0082307A">
      <w:pPr>
        <w:pStyle w:val="Odstavecseseznamem"/>
        <w:numPr>
          <w:ilvl w:val="0"/>
          <w:numId w:val="2"/>
        </w:numPr>
        <w:rPr>
          <w:rFonts w:ascii="Calibri" w:hAnsi="Calibri"/>
          <w:lang w:val="en-US"/>
        </w:rPr>
      </w:pPr>
      <w:r w:rsidRPr="00FF32C0">
        <w:rPr>
          <w:rFonts w:cs="Arial"/>
        </w:rPr>
        <w:t xml:space="preserve">zlepšit komunikaci členů komise s předsedou komise u SZk, stálá přítomnost nejméně 2 členů komise , losování otázek, připravit  kritéria „ fatálních“ neznalostí  </w:t>
      </w:r>
    </w:p>
    <w:p w:rsidR="003B01E0" w:rsidRPr="003B01E0" w:rsidRDefault="003B01E0" w:rsidP="003B01E0">
      <w:pPr>
        <w:pStyle w:val="Odstavecseseznamem"/>
        <w:numPr>
          <w:ilvl w:val="0"/>
          <w:numId w:val="2"/>
        </w:numPr>
        <w:rPr>
          <w:rFonts w:ascii="Calibri" w:hAnsi="Calibri"/>
          <w:lang w:val="en-US"/>
        </w:rPr>
      </w:pPr>
      <w:r>
        <w:rPr>
          <w:rFonts w:cs="Arial"/>
        </w:rPr>
        <w:t>tlak na transparentnost termínové listiny u SZk</w:t>
      </w:r>
    </w:p>
    <w:p w:rsidR="009E5F2F" w:rsidRPr="00FF32C0" w:rsidRDefault="003B01E0" w:rsidP="00387747">
      <w:pPr>
        <w:pStyle w:val="Odstavecseseznamem"/>
        <w:numPr>
          <w:ilvl w:val="0"/>
          <w:numId w:val="2"/>
        </w:numPr>
        <w:rPr>
          <w:rFonts w:cs="Arial"/>
        </w:rPr>
      </w:pPr>
      <w:r w:rsidRPr="00FF32C0">
        <w:rPr>
          <w:rFonts w:cs="Arial"/>
        </w:rPr>
        <w:t xml:space="preserve">vyhodnocení počtu termínů v. jejich využití studenty </w:t>
      </w:r>
      <w:r w:rsidR="001C1997">
        <w:rPr>
          <w:rFonts w:cs="Arial"/>
        </w:rPr>
        <w:t>( viz přílohy)</w:t>
      </w:r>
      <w:r w:rsidRPr="00FF32C0">
        <w:rPr>
          <w:rFonts w:cs="Arial"/>
        </w:rPr>
        <w:t xml:space="preserve"> </w:t>
      </w:r>
    </w:p>
    <w:p w:rsidR="007053C7" w:rsidRPr="00B54AAB" w:rsidRDefault="007053C7">
      <w:pPr>
        <w:rPr>
          <w:rFonts w:asciiTheme="minorHAnsi" w:hAnsiTheme="minorHAnsi" w:cs="Arial"/>
        </w:rPr>
      </w:pPr>
    </w:p>
    <w:p w:rsidR="007053C7" w:rsidRPr="00B54AAB" w:rsidRDefault="007053C7">
      <w:pPr>
        <w:rPr>
          <w:rFonts w:asciiTheme="minorHAnsi" w:hAnsiTheme="minorHAnsi" w:cs="Arial"/>
        </w:rPr>
      </w:pPr>
    </w:p>
    <w:p w:rsidR="007053C7" w:rsidRPr="00B54AAB" w:rsidRDefault="00DC224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</w:t>
      </w:r>
      <w:r w:rsidR="007053C7" w:rsidRPr="00B54AAB">
        <w:rPr>
          <w:rFonts w:asciiTheme="minorHAnsi" w:hAnsiTheme="minorHAnsi" w:cs="Arial"/>
        </w:rPr>
        <w:t xml:space="preserve">T. Hanuš, </w:t>
      </w:r>
      <w:r w:rsidR="00FF32C0">
        <w:rPr>
          <w:rFonts w:asciiTheme="minorHAnsi" w:hAnsiTheme="minorHAnsi" w:cs="Arial"/>
        </w:rPr>
        <w:t>12. 9</w:t>
      </w:r>
      <w:r w:rsidR="007053C7" w:rsidRPr="00B54AAB">
        <w:rPr>
          <w:rFonts w:asciiTheme="minorHAnsi" w:hAnsiTheme="minorHAnsi" w:cs="Arial"/>
        </w:rPr>
        <w:t>.</w:t>
      </w:r>
      <w:r w:rsidR="00B54AAB" w:rsidRPr="00B54AAB">
        <w:rPr>
          <w:rFonts w:asciiTheme="minorHAnsi" w:hAnsiTheme="minorHAnsi" w:cs="Arial"/>
        </w:rPr>
        <w:t xml:space="preserve"> 2018</w:t>
      </w:r>
      <w:r w:rsidR="007053C7" w:rsidRPr="00B54AAB">
        <w:rPr>
          <w:rFonts w:asciiTheme="minorHAnsi" w:hAnsiTheme="minorHAnsi" w:cs="Arial"/>
        </w:rPr>
        <w:t xml:space="preserve"> </w:t>
      </w:r>
    </w:p>
    <w:sectPr w:rsidR="007053C7" w:rsidRPr="00B54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64" w:rsidRDefault="00C25764" w:rsidP="00FF32C0">
      <w:r>
        <w:separator/>
      </w:r>
    </w:p>
  </w:endnote>
  <w:endnote w:type="continuationSeparator" w:id="0">
    <w:p w:rsidR="00C25764" w:rsidRDefault="00C25764" w:rsidP="00FF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64" w:rsidRDefault="00C25764" w:rsidP="00FF32C0">
      <w:r>
        <w:separator/>
      </w:r>
    </w:p>
  </w:footnote>
  <w:footnote w:type="continuationSeparator" w:id="0">
    <w:p w:rsidR="00C25764" w:rsidRDefault="00C25764" w:rsidP="00FF3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66B51"/>
    <w:multiLevelType w:val="hybridMultilevel"/>
    <w:tmpl w:val="5330D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703F0"/>
    <w:multiLevelType w:val="hybridMultilevel"/>
    <w:tmpl w:val="7A22FD34"/>
    <w:lvl w:ilvl="0" w:tplc="551217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E76D6"/>
    <w:multiLevelType w:val="hybridMultilevel"/>
    <w:tmpl w:val="BB3C9404"/>
    <w:lvl w:ilvl="0" w:tplc="53181A5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F4"/>
    <w:rsid w:val="0002005E"/>
    <w:rsid w:val="00151F23"/>
    <w:rsid w:val="001C1997"/>
    <w:rsid w:val="002A34E7"/>
    <w:rsid w:val="002C0C3F"/>
    <w:rsid w:val="003B01E0"/>
    <w:rsid w:val="007053C7"/>
    <w:rsid w:val="007462F4"/>
    <w:rsid w:val="00750F4A"/>
    <w:rsid w:val="007F59BD"/>
    <w:rsid w:val="00944196"/>
    <w:rsid w:val="009C0203"/>
    <w:rsid w:val="009E5F2F"/>
    <w:rsid w:val="00B54AAB"/>
    <w:rsid w:val="00C25764"/>
    <w:rsid w:val="00DC2241"/>
    <w:rsid w:val="00DD6E88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3D0B47-CAD0-4C34-BC31-F58C72B9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62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62F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62F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54AAB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54AA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 Tomáš, prof.  MUDr. DrSc.</dc:creator>
  <cp:keywords/>
  <dc:description/>
  <cp:lastModifiedBy>Jana Nováková</cp:lastModifiedBy>
  <cp:revision>3</cp:revision>
  <dcterms:created xsi:type="dcterms:W3CDTF">2018-09-13T11:57:00Z</dcterms:created>
  <dcterms:modified xsi:type="dcterms:W3CDTF">2018-09-14T08:27:00Z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24309@vfn.cz</vt:lpwstr>
  </property>
  <property fmtid="{D5CDD505-2E9C-101B-9397-08002B2CF9AE}" pid="5" name="MSIP_Label_2063cd7f-2d21-486a-9f29-9c1683fdd175_SetDate">
    <vt:lpwstr>2018-09-13T11:44:43.1293813Z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