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E" w:rsidRDefault="00D31B0B">
      <w:pPr>
        <w:jc w:val="center"/>
        <w:rPr>
          <w:b/>
          <w:sz w:val="32"/>
          <w:szCs w:val="22"/>
        </w:rPr>
      </w:pPr>
      <w:bookmarkStart w:id="0" w:name="_GoBack"/>
      <w:bookmarkEnd w:id="0"/>
      <w:proofErr w:type="spellStart"/>
      <w:r>
        <w:rPr>
          <w:b/>
          <w:sz w:val="32"/>
          <w:szCs w:val="22"/>
        </w:rPr>
        <w:t>First</w:t>
      </w:r>
      <w:proofErr w:type="spellEnd"/>
      <w:r>
        <w:rPr>
          <w:b/>
          <w:sz w:val="32"/>
          <w:szCs w:val="22"/>
        </w:rPr>
        <w:t xml:space="preserve"> </w:t>
      </w:r>
      <w:proofErr w:type="spellStart"/>
      <w:r>
        <w:rPr>
          <w:b/>
          <w:sz w:val="32"/>
          <w:szCs w:val="22"/>
        </w:rPr>
        <w:t>aid</w:t>
      </w:r>
      <w:proofErr w:type="spellEnd"/>
      <w:r>
        <w:rPr>
          <w:b/>
          <w:sz w:val="32"/>
          <w:szCs w:val="22"/>
        </w:rPr>
        <w:t xml:space="preserve"> zážitkem (kód)</w:t>
      </w:r>
    </w:p>
    <w:p w:rsidR="00BB523E" w:rsidRDefault="00BB523E">
      <w:pPr>
        <w:jc w:val="center"/>
        <w:rPr>
          <w:b/>
          <w:sz w:val="28"/>
          <w:szCs w:val="22"/>
        </w:rPr>
      </w:pPr>
    </w:p>
    <w:p w:rsidR="00BB523E" w:rsidRDefault="00D31B0B">
      <w:pPr>
        <w:jc w:val="center"/>
        <w:rPr>
          <w:b/>
          <w:sz w:val="24"/>
        </w:rPr>
      </w:pPr>
      <w:r>
        <w:rPr>
          <w:b/>
          <w:sz w:val="28"/>
          <w:szCs w:val="22"/>
        </w:rPr>
        <w:t>Sylabus</w:t>
      </w:r>
    </w:p>
    <w:p w:rsidR="00BB523E" w:rsidRDefault="00BB523E">
      <w:pPr>
        <w:rPr>
          <w:b/>
          <w:sz w:val="22"/>
          <w:szCs w:val="22"/>
        </w:rPr>
      </w:pPr>
    </w:p>
    <w:p w:rsidR="00BB523E" w:rsidRDefault="00BB523E">
      <w:pPr>
        <w:rPr>
          <w:b/>
          <w:sz w:val="22"/>
          <w:szCs w:val="22"/>
        </w:rPr>
      </w:pPr>
    </w:p>
    <w:tbl>
      <w:tblPr>
        <w:tblStyle w:val="Mkatabulky"/>
        <w:tblW w:w="99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3"/>
        <w:gridCol w:w="7510"/>
      </w:tblGrid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szCs w:val="22"/>
              </w:rPr>
              <w:t>Mgr. Jana Heczková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szCs w:val="22"/>
              </w:rPr>
              <w:t>Mgr. Kateřina Jankovcová, DiS</w:t>
            </w:r>
            <w:r w:rsidR="003F12DD">
              <w:rPr>
                <w:szCs w:val="22"/>
              </w:rPr>
              <w:t>.</w:t>
            </w:r>
            <w:r>
              <w:rPr>
                <w:szCs w:val="22"/>
              </w:rPr>
              <w:t xml:space="preserve"> (kajanko@gmail.com)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program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6843DC" w:rsidRDefault="006843DC">
            <w:pPr>
              <w:rPr>
                <w:szCs w:val="22"/>
              </w:rPr>
            </w:pPr>
          </w:p>
          <w:p w:rsidR="006843DC" w:rsidRDefault="006843DC">
            <w:pPr>
              <w:rPr>
                <w:szCs w:val="22"/>
              </w:rPr>
            </w:pPr>
            <w:r>
              <w:rPr>
                <w:szCs w:val="22"/>
              </w:rPr>
              <w:t xml:space="preserve">Ošetřovatelství </w:t>
            </w:r>
          </w:p>
          <w:p w:rsidR="00BB523E" w:rsidRDefault="006843DC">
            <w:pPr>
              <w:rPr>
                <w:szCs w:val="22"/>
              </w:rPr>
            </w:pPr>
            <w:r>
              <w:rPr>
                <w:szCs w:val="22"/>
              </w:rPr>
              <w:t xml:space="preserve">Specializace ve zdravotnictví </w:t>
            </w:r>
          </w:p>
          <w:p w:rsidR="006843DC" w:rsidRDefault="006843DC"/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obor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6843DC" w:rsidRDefault="006843DC">
            <w:pPr>
              <w:rPr>
                <w:b/>
                <w:szCs w:val="22"/>
              </w:rPr>
            </w:pPr>
          </w:p>
          <w:p w:rsidR="006843DC" w:rsidRDefault="006843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Všeobe</w:t>
            </w:r>
            <w:r w:rsidR="003F12DD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>ná sestra</w:t>
            </w:r>
            <w:r w:rsidR="00293599">
              <w:rPr>
                <w:b/>
                <w:szCs w:val="22"/>
              </w:rPr>
              <w:t xml:space="preserve"> (VS)</w:t>
            </w:r>
          </w:p>
          <w:p w:rsidR="00BB523E" w:rsidRDefault="006843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Intenzivní péče</w:t>
            </w:r>
            <w:r w:rsidR="00293599">
              <w:rPr>
                <w:b/>
                <w:szCs w:val="22"/>
              </w:rPr>
              <w:t xml:space="preserve"> (IP)</w:t>
            </w:r>
          </w:p>
          <w:p w:rsidR="006843DC" w:rsidRDefault="006843DC"/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293599">
            <w:pPr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 xml:space="preserve">VS </w:t>
            </w:r>
            <w:r w:rsidR="00A844F2">
              <w:rPr>
                <w:b/>
                <w:szCs w:val="22"/>
              </w:rPr>
              <w:t>1./ 2.</w:t>
            </w:r>
            <w:r w:rsidR="00D31B0B">
              <w:rPr>
                <w:b/>
                <w:szCs w:val="22"/>
              </w:rPr>
              <w:t>/ 3.</w:t>
            </w:r>
            <w:proofErr w:type="gramEnd"/>
            <w:r w:rsidR="00D31B0B">
              <w:rPr>
                <w:b/>
                <w:szCs w:val="22"/>
              </w:rPr>
              <w:t xml:space="preserve"> </w:t>
            </w:r>
          </w:p>
          <w:p w:rsidR="00293599" w:rsidRDefault="00293599">
            <w:proofErr w:type="gramStart"/>
            <w:r>
              <w:rPr>
                <w:b/>
                <w:szCs w:val="22"/>
              </w:rPr>
              <w:t>IP 1./ 2./</w:t>
            </w:r>
            <w:proofErr w:type="gramEnd"/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6843DC">
            <w:proofErr w:type="gramStart"/>
            <w:r>
              <w:rPr>
                <w:b/>
                <w:szCs w:val="22"/>
              </w:rPr>
              <w:t xml:space="preserve">Zimní </w:t>
            </w:r>
            <w:r w:rsidR="00D31B0B">
              <w:rPr>
                <w:b/>
                <w:szCs w:val="22"/>
              </w:rPr>
              <w:t xml:space="preserve"> semestr</w:t>
            </w:r>
            <w:proofErr w:type="gramEnd"/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b/>
                <w:szCs w:val="22"/>
              </w:rPr>
              <w:t>Prezenční / Kombinovaná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szCs w:val="22"/>
              </w:rPr>
              <w:t>Zápočet (adekvátní výkon při praktické simulaci)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6843D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szCs w:val="22"/>
              </w:rPr>
              <w:t>30 hodin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studentů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r>
              <w:rPr>
                <w:szCs w:val="22"/>
              </w:rPr>
              <w:t>Minimální 9 / Maximální 18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szCs w:val="22"/>
              </w:rPr>
            </w:pPr>
            <w:r>
              <w:rPr>
                <w:szCs w:val="22"/>
              </w:rPr>
              <w:t>žádné</w:t>
            </w:r>
          </w:p>
        </w:tc>
      </w:tr>
      <w:tr w:rsidR="00BB523E">
        <w:trPr>
          <w:trHeight w:val="508"/>
        </w:trPr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 w:rsidR="00BB523E" w:rsidRDefault="00D31B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7509" w:type="dxa"/>
            <w:shd w:val="clear" w:color="auto" w:fill="auto"/>
            <w:tcMar>
              <w:left w:w="103" w:type="dxa"/>
            </w:tcMar>
            <w:vAlign w:val="center"/>
          </w:tcPr>
          <w:p w:rsidR="006843DC" w:rsidRDefault="00D31B0B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BB523E" w:rsidRDefault="00D31B0B">
            <w:pPr>
              <w:rPr>
                <w:szCs w:val="22"/>
              </w:rPr>
            </w:pPr>
            <w:r>
              <w:rPr>
                <w:szCs w:val="22"/>
              </w:rPr>
              <w:t>B02510</w:t>
            </w:r>
            <w:r w:rsidR="006843DC">
              <w:rPr>
                <w:szCs w:val="22"/>
              </w:rPr>
              <w:t xml:space="preserve"> Ošetřovatelské postupy 2</w:t>
            </w:r>
            <w:r w:rsidR="00D71EAB">
              <w:rPr>
                <w:szCs w:val="22"/>
              </w:rPr>
              <w:t xml:space="preserve"> nebo </w:t>
            </w:r>
          </w:p>
          <w:p w:rsidR="00D71EAB" w:rsidRDefault="00D71EAB" w:rsidP="00D71EAB">
            <w:pPr>
              <w:rPr>
                <w:szCs w:val="22"/>
              </w:rPr>
            </w:pPr>
            <w:r>
              <w:rPr>
                <w:szCs w:val="22"/>
              </w:rPr>
              <w:t>B02898 Ošetřovatelské postupy v intenzivní péči</w:t>
            </w:r>
          </w:p>
          <w:p w:rsidR="00D71EAB" w:rsidRDefault="00D71EAB">
            <w:pPr>
              <w:rPr>
                <w:szCs w:val="22"/>
              </w:rPr>
            </w:pPr>
          </w:p>
        </w:tc>
      </w:tr>
    </w:tbl>
    <w:p w:rsidR="00BB523E" w:rsidRDefault="00BB523E"/>
    <w:p w:rsidR="00BB523E" w:rsidRDefault="00BB523E"/>
    <w:p w:rsidR="00BB523E" w:rsidRPr="00A337B6" w:rsidRDefault="00D31B0B" w:rsidP="00F900C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Anotace:</w:t>
      </w:r>
      <w:r w:rsidR="00CC185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Cílem výuky je osvojit si terminologii zdravotnické angličtiny na úrovni středně pokročil</w:t>
      </w:r>
      <w:r w:rsidR="00A337B6">
        <w:rPr>
          <w:sz w:val="22"/>
          <w:szCs w:val="22"/>
        </w:rPr>
        <w:t xml:space="preserve">ý a zároveň procvičit znalosti a praktické dovednosti potřebné k poskytnutí první pomoci v terénu formou simulací v roli </w:t>
      </w:r>
      <w:r>
        <w:rPr>
          <w:sz w:val="22"/>
          <w:szCs w:val="22"/>
        </w:rPr>
        <w:t>zasahující</w:t>
      </w:r>
      <w:r w:rsidR="00A337B6">
        <w:rPr>
          <w:sz w:val="22"/>
          <w:szCs w:val="22"/>
        </w:rPr>
        <w:t>ho</w:t>
      </w:r>
      <w:r>
        <w:rPr>
          <w:sz w:val="22"/>
          <w:szCs w:val="22"/>
        </w:rPr>
        <w:t xml:space="preserve"> </w:t>
      </w:r>
      <w:r w:rsidR="00A337B6">
        <w:rPr>
          <w:sz w:val="22"/>
          <w:szCs w:val="22"/>
        </w:rPr>
        <w:t>či postiženého</w:t>
      </w:r>
      <w:r w:rsidR="00CC1858">
        <w:rPr>
          <w:sz w:val="22"/>
          <w:szCs w:val="22"/>
        </w:rPr>
        <w:t>, v neposlední řadě</w:t>
      </w:r>
      <w:r w:rsidR="00A337B6">
        <w:rPr>
          <w:sz w:val="22"/>
          <w:szCs w:val="22"/>
        </w:rPr>
        <w:t xml:space="preserve"> </w:t>
      </w:r>
      <w:r>
        <w:rPr>
          <w:sz w:val="22"/>
          <w:szCs w:val="22"/>
        </w:rPr>
        <w:t>také získat zkušenost s cílenou zpětnou vazbou na svou práci.</w:t>
      </w:r>
    </w:p>
    <w:p w:rsidR="00CC1858" w:rsidRDefault="00CC1858" w:rsidP="00F900CD">
      <w:pPr>
        <w:spacing w:line="360" w:lineRule="auto"/>
        <w:rPr>
          <w:color w:val="auto"/>
          <w:sz w:val="22"/>
          <w:szCs w:val="22"/>
        </w:rPr>
      </w:pPr>
    </w:p>
    <w:p w:rsidR="00CC1858" w:rsidRDefault="00CC1858" w:rsidP="00F900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 základním tématům výuky patří: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zhodnocení stavu postiženého,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první pomoc u traumat,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první pomoc u závažných neúrazových stavů,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podpora života u dospělých,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podpora života u dětí,</w:t>
      </w:r>
    </w:p>
    <w:p w:rsidR="00CC1858" w:rsidRDefault="00CC1858" w:rsidP="00F900CD">
      <w:pPr>
        <w:pStyle w:val="Odstavecseseznamem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první pomoc při obstrukci dýchacích cest.</w:t>
      </w:r>
    </w:p>
    <w:p w:rsidR="00BB523E" w:rsidRDefault="00BB523E" w:rsidP="00F900CD">
      <w:pPr>
        <w:spacing w:line="360" w:lineRule="auto"/>
        <w:rPr>
          <w:sz w:val="22"/>
          <w:szCs w:val="22"/>
        </w:rPr>
      </w:pPr>
    </w:p>
    <w:p w:rsidR="00CC1858" w:rsidRDefault="00CC1858" w:rsidP="00F900CD">
      <w:pPr>
        <w:spacing w:line="360" w:lineRule="auto"/>
        <w:rPr>
          <w:sz w:val="22"/>
          <w:szCs w:val="22"/>
        </w:rPr>
      </w:pPr>
      <w:r w:rsidRPr="00CC1858">
        <w:rPr>
          <w:sz w:val="22"/>
          <w:szCs w:val="22"/>
        </w:rPr>
        <w:t>Teoretická výuka probíhá</w:t>
      </w:r>
      <w:r>
        <w:rPr>
          <w:sz w:val="22"/>
          <w:szCs w:val="22"/>
        </w:rPr>
        <w:t xml:space="preserve"> s využitím e-</w:t>
      </w:r>
      <w:proofErr w:type="spellStart"/>
      <w:r>
        <w:rPr>
          <w:sz w:val="22"/>
          <w:szCs w:val="22"/>
        </w:rPr>
        <w:t>learningových</w:t>
      </w:r>
      <w:proofErr w:type="spellEnd"/>
      <w:r>
        <w:rPr>
          <w:sz w:val="22"/>
          <w:szCs w:val="22"/>
        </w:rPr>
        <w:t xml:space="preserve"> metod výuky. Součásti je průběžné i závěrečné ověření znalostí formou on-lin testů.</w:t>
      </w:r>
    </w:p>
    <w:p w:rsidR="00CC1858" w:rsidRPr="00CC1858" w:rsidRDefault="00CC1858" w:rsidP="00F900CD">
      <w:pPr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1858" w:rsidRDefault="00CC1858" w:rsidP="00F900CD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Praktická výuka pro stanovená témata probíhá v malých skupinách studentů v odborné učebně. </w:t>
      </w:r>
    </w:p>
    <w:p w:rsidR="00CC1858" w:rsidRDefault="00CC1858" w:rsidP="00F900CD">
      <w:pPr>
        <w:spacing w:line="360" w:lineRule="auto"/>
        <w:rPr>
          <w:sz w:val="22"/>
          <w:szCs w:val="22"/>
        </w:rPr>
      </w:pPr>
    </w:p>
    <w:p w:rsidR="0005018E" w:rsidRDefault="0005018E" w:rsidP="00F900C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Požadavky pro udělení zápočtu a přistoupení ke zkoušce:</w:t>
      </w:r>
    </w:p>
    <w:p w:rsidR="0005018E" w:rsidRPr="0005018E" w:rsidRDefault="0005018E" w:rsidP="00F900CD">
      <w:pPr>
        <w:spacing w:line="360" w:lineRule="auto"/>
        <w:rPr>
          <w:sz w:val="22"/>
          <w:szCs w:val="22"/>
        </w:rPr>
      </w:pPr>
      <w:r w:rsidRPr="0005018E">
        <w:rPr>
          <w:sz w:val="22"/>
          <w:szCs w:val="22"/>
        </w:rPr>
        <w:t>Zápočet bude udělen při splnění níže uvedených požadavků:</w:t>
      </w:r>
    </w:p>
    <w:p w:rsidR="0005018E" w:rsidRPr="0005018E" w:rsidRDefault="00CC1858" w:rsidP="00F900CD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2"/>
          <w:szCs w:val="22"/>
        </w:rPr>
        <w:t>Dosažení alespoň 80% úspěšnosti u 6 průběžných a 1 závěrečného testu</w:t>
      </w:r>
    </w:p>
    <w:p w:rsidR="0005018E" w:rsidRPr="0005018E" w:rsidRDefault="0005018E" w:rsidP="00F900CD">
      <w:pPr>
        <w:pStyle w:val="Odstavecseseznamem"/>
        <w:numPr>
          <w:ilvl w:val="0"/>
          <w:numId w:val="1"/>
        </w:numPr>
        <w:spacing w:line="360" w:lineRule="auto"/>
      </w:pPr>
      <w:r w:rsidRPr="0005018E">
        <w:rPr>
          <w:sz w:val="22"/>
          <w:szCs w:val="22"/>
        </w:rPr>
        <w:t>Adekvátní výkon při praktické simulaci</w:t>
      </w:r>
    </w:p>
    <w:p w:rsidR="0005018E" w:rsidRPr="0005018E" w:rsidRDefault="00CC1858" w:rsidP="00F900CD">
      <w:pPr>
        <w:pStyle w:val="Odstavecseseznamem"/>
        <w:numPr>
          <w:ilvl w:val="0"/>
          <w:numId w:val="1"/>
        </w:numPr>
        <w:spacing w:line="360" w:lineRule="auto"/>
      </w:pPr>
      <w:r>
        <w:rPr>
          <w:color w:val="000000"/>
          <w:sz w:val="22"/>
          <w:szCs w:val="22"/>
        </w:rPr>
        <w:t>Alespoň 80% d</w:t>
      </w:r>
      <w:r w:rsidR="0005018E" w:rsidRPr="005A3371">
        <w:rPr>
          <w:color w:val="000000"/>
          <w:sz w:val="22"/>
          <w:szCs w:val="22"/>
        </w:rPr>
        <w:t>ocházka</w:t>
      </w:r>
    </w:p>
    <w:p w:rsidR="00293599" w:rsidRDefault="00293599" w:rsidP="0005018E">
      <w:pPr>
        <w:spacing w:line="276" w:lineRule="auto"/>
      </w:pPr>
    </w:p>
    <w:p w:rsidR="00BB523E" w:rsidRDefault="00BB523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B523E" w:rsidRDefault="00D31B0B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Literatura: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Monsieurs</w:t>
      </w:r>
      <w:proofErr w:type="spellEnd"/>
      <w:r>
        <w:rPr>
          <w:sz w:val="22"/>
          <w:szCs w:val="22"/>
        </w:rPr>
        <w:t xml:space="preserve">, KG, </w:t>
      </w:r>
      <w:proofErr w:type="spellStart"/>
      <w:r>
        <w:rPr>
          <w:sz w:val="22"/>
          <w:szCs w:val="22"/>
        </w:rPr>
        <w:t>Nolan</w:t>
      </w:r>
      <w:proofErr w:type="spellEnd"/>
      <w:r>
        <w:rPr>
          <w:sz w:val="22"/>
          <w:szCs w:val="22"/>
        </w:rPr>
        <w:t xml:space="preserve">, JP, </w:t>
      </w:r>
      <w:proofErr w:type="spellStart"/>
      <w:r>
        <w:rPr>
          <w:sz w:val="22"/>
          <w:szCs w:val="22"/>
        </w:rPr>
        <w:t>Bossaert</w:t>
      </w:r>
      <w:proofErr w:type="spellEnd"/>
      <w:r>
        <w:rPr>
          <w:sz w:val="22"/>
          <w:szCs w:val="22"/>
        </w:rPr>
        <w:t xml:space="preserve">, LL, </w:t>
      </w:r>
      <w:proofErr w:type="spellStart"/>
      <w:r>
        <w:rPr>
          <w:sz w:val="22"/>
          <w:szCs w:val="22"/>
        </w:rPr>
        <w:t>Greif</w:t>
      </w:r>
      <w:proofErr w:type="spellEnd"/>
      <w:r>
        <w:rPr>
          <w:sz w:val="22"/>
          <w:szCs w:val="22"/>
        </w:rPr>
        <w:t xml:space="preserve">, R, </w:t>
      </w:r>
      <w:proofErr w:type="spellStart"/>
      <w:r>
        <w:rPr>
          <w:sz w:val="22"/>
          <w:szCs w:val="22"/>
        </w:rPr>
        <w:t>Maconochie</w:t>
      </w:r>
      <w:proofErr w:type="spellEnd"/>
      <w:r>
        <w:rPr>
          <w:sz w:val="22"/>
          <w:szCs w:val="22"/>
        </w:rPr>
        <w:t xml:space="preserve">, IK, </w:t>
      </w:r>
      <w:proofErr w:type="spellStart"/>
      <w:r>
        <w:rPr>
          <w:sz w:val="22"/>
          <w:szCs w:val="22"/>
        </w:rPr>
        <w:t>Nikolaou</w:t>
      </w:r>
      <w:proofErr w:type="spellEnd"/>
      <w:r>
        <w:rPr>
          <w:sz w:val="22"/>
          <w:szCs w:val="22"/>
        </w:rPr>
        <w:t xml:space="preserve">, NI, et al. </w:t>
      </w:r>
      <w:proofErr w:type="spellStart"/>
      <w:r>
        <w:rPr>
          <w:i/>
          <w:iCs/>
          <w:sz w:val="22"/>
          <w:szCs w:val="22"/>
        </w:rPr>
        <w:t>European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Guidelines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2015: </w:t>
      </w:r>
      <w:proofErr w:type="spellStart"/>
      <w:r>
        <w:rPr>
          <w:i/>
          <w:iCs/>
          <w:sz w:val="22"/>
          <w:szCs w:val="22"/>
        </w:rPr>
        <w:t>Section</w:t>
      </w:r>
      <w:proofErr w:type="spellEnd"/>
      <w:r>
        <w:rPr>
          <w:i/>
          <w:iCs/>
          <w:sz w:val="22"/>
          <w:szCs w:val="22"/>
        </w:rPr>
        <w:t xml:space="preserve"> 1. </w:t>
      </w:r>
      <w:proofErr w:type="spellStart"/>
      <w:r>
        <w:rPr>
          <w:i/>
          <w:iCs/>
          <w:sz w:val="22"/>
          <w:szCs w:val="22"/>
        </w:rPr>
        <w:t>Executive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summary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1-80.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Nolan</w:t>
      </w:r>
      <w:proofErr w:type="spellEnd"/>
      <w:r>
        <w:rPr>
          <w:sz w:val="22"/>
          <w:szCs w:val="22"/>
        </w:rPr>
        <w:t xml:space="preserve">, JP, </w:t>
      </w:r>
      <w:proofErr w:type="spellStart"/>
      <w:r>
        <w:rPr>
          <w:sz w:val="22"/>
          <w:szCs w:val="22"/>
        </w:rPr>
        <w:t>Hazinski</w:t>
      </w:r>
      <w:proofErr w:type="spellEnd"/>
      <w:r>
        <w:rPr>
          <w:sz w:val="22"/>
          <w:szCs w:val="22"/>
        </w:rPr>
        <w:t xml:space="preserve">, MF, </w:t>
      </w:r>
      <w:proofErr w:type="spellStart"/>
      <w:r>
        <w:rPr>
          <w:sz w:val="22"/>
          <w:szCs w:val="22"/>
        </w:rPr>
        <w:t>Aickin</w:t>
      </w:r>
      <w:proofErr w:type="spellEnd"/>
      <w:r>
        <w:rPr>
          <w:sz w:val="22"/>
          <w:szCs w:val="22"/>
        </w:rPr>
        <w:t xml:space="preserve">, R, </w:t>
      </w:r>
      <w:proofErr w:type="spellStart"/>
      <w:r>
        <w:rPr>
          <w:sz w:val="22"/>
          <w:szCs w:val="22"/>
        </w:rPr>
        <w:t>Bhanji</w:t>
      </w:r>
      <w:proofErr w:type="spellEnd"/>
      <w:r>
        <w:rPr>
          <w:sz w:val="22"/>
          <w:szCs w:val="22"/>
        </w:rPr>
        <w:t xml:space="preserve">, F, </w:t>
      </w:r>
      <w:proofErr w:type="spellStart"/>
      <w:r>
        <w:rPr>
          <w:sz w:val="22"/>
          <w:szCs w:val="22"/>
        </w:rPr>
        <w:t>Billi</w:t>
      </w:r>
      <w:proofErr w:type="spellEnd"/>
      <w:r>
        <w:rPr>
          <w:sz w:val="22"/>
          <w:szCs w:val="22"/>
        </w:rPr>
        <w:t xml:space="preserve">, JE, </w:t>
      </w:r>
      <w:proofErr w:type="spellStart"/>
      <w:r>
        <w:rPr>
          <w:sz w:val="22"/>
          <w:szCs w:val="22"/>
        </w:rPr>
        <w:t>Callaway</w:t>
      </w:r>
      <w:proofErr w:type="spellEnd"/>
      <w:r>
        <w:rPr>
          <w:sz w:val="22"/>
          <w:szCs w:val="22"/>
        </w:rPr>
        <w:t xml:space="preserve">, CW, et al. </w:t>
      </w:r>
      <w:r>
        <w:rPr>
          <w:i/>
          <w:iCs/>
          <w:sz w:val="22"/>
          <w:szCs w:val="22"/>
        </w:rPr>
        <w:t xml:space="preserve">Part 1: </w:t>
      </w:r>
      <w:proofErr w:type="spellStart"/>
      <w:r>
        <w:rPr>
          <w:i/>
          <w:iCs/>
          <w:sz w:val="22"/>
          <w:szCs w:val="22"/>
        </w:rPr>
        <w:t>Executive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summary</w:t>
      </w:r>
      <w:proofErr w:type="spellEnd"/>
      <w:r>
        <w:rPr>
          <w:i/>
          <w:iCs/>
          <w:sz w:val="22"/>
          <w:szCs w:val="22"/>
        </w:rPr>
        <w:t xml:space="preserve">. 2015 International </w:t>
      </w:r>
      <w:proofErr w:type="spellStart"/>
      <w:r>
        <w:rPr>
          <w:i/>
          <w:iCs/>
          <w:sz w:val="22"/>
          <w:szCs w:val="22"/>
        </w:rPr>
        <w:t>Consensus</w:t>
      </w:r>
      <w:proofErr w:type="spellEnd"/>
      <w:r>
        <w:rPr>
          <w:i/>
          <w:iCs/>
          <w:sz w:val="22"/>
          <w:szCs w:val="22"/>
        </w:rPr>
        <w:t xml:space="preserve"> on </w:t>
      </w:r>
      <w:proofErr w:type="spellStart"/>
      <w:r>
        <w:rPr>
          <w:i/>
          <w:iCs/>
          <w:sz w:val="22"/>
          <w:szCs w:val="22"/>
        </w:rPr>
        <w:t>Cardiopulmonary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Emergency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Cardiovascular</w:t>
      </w:r>
      <w:proofErr w:type="spellEnd"/>
      <w:r>
        <w:rPr>
          <w:i/>
          <w:iCs/>
          <w:sz w:val="22"/>
          <w:szCs w:val="22"/>
        </w:rPr>
        <w:t xml:space="preserve"> Care Science </w:t>
      </w:r>
      <w:proofErr w:type="spellStart"/>
      <w:r>
        <w:rPr>
          <w:i/>
          <w:iCs/>
          <w:sz w:val="22"/>
          <w:szCs w:val="22"/>
        </w:rPr>
        <w:t>with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Treatment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Recommendation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e1-e31.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Perkins</w:t>
      </w:r>
      <w:proofErr w:type="spellEnd"/>
      <w:r>
        <w:rPr>
          <w:sz w:val="22"/>
          <w:szCs w:val="22"/>
        </w:rPr>
        <w:t xml:space="preserve">, GD, </w:t>
      </w:r>
      <w:proofErr w:type="spellStart"/>
      <w:r>
        <w:rPr>
          <w:sz w:val="22"/>
          <w:szCs w:val="22"/>
        </w:rPr>
        <w:t>Handley</w:t>
      </w:r>
      <w:proofErr w:type="spellEnd"/>
      <w:r>
        <w:rPr>
          <w:sz w:val="22"/>
          <w:szCs w:val="22"/>
        </w:rPr>
        <w:t xml:space="preserve">, AJ, Koster, RW, </w:t>
      </w:r>
      <w:proofErr w:type="spellStart"/>
      <w:r>
        <w:rPr>
          <w:sz w:val="22"/>
          <w:szCs w:val="22"/>
        </w:rPr>
        <w:t>Castrén</w:t>
      </w:r>
      <w:proofErr w:type="spellEnd"/>
      <w:r>
        <w:rPr>
          <w:sz w:val="22"/>
          <w:szCs w:val="22"/>
        </w:rPr>
        <w:t xml:space="preserve">, M, </w:t>
      </w:r>
      <w:proofErr w:type="spellStart"/>
      <w:r>
        <w:rPr>
          <w:sz w:val="22"/>
          <w:szCs w:val="22"/>
        </w:rPr>
        <w:t>Smyth</w:t>
      </w:r>
      <w:proofErr w:type="spellEnd"/>
      <w:r>
        <w:rPr>
          <w:sz w:val="22"/>
          <w:szCs w:val="22"/>
        </w:rPr>
        <w:t xml:space="preserve">, MA, </w:t>
      </w:r>
      <w:proofErr w:type="spellStart"/>
      <w:r>
        <w:rPr>
          <w:sz w:val="22"/>
          <w:szCs w:val="22"/>
        </w:rPr>
        <w:t>Olasveengen</w:t>
      </w:r>
      <w:proofErr w:type="spellEnd"/>
      <w:r>
        <w:rPr>
          <w:sz w:val="22"/>
          <w:szCs w:val="22"/>
        </w:rPr>
        <w:t xml:space="preserve">, T, et al. </w:t>
      </w:r>
      <w:proofErr w:type="spellStart"/>
      <w:r>
        <w:rPr>
          <w:i/>
          <w:iCs/>
          <w:sz w:val="22"/>
          <w:szCs w:val="22"/>
        </w:rPr>
        <w:t>European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Guidelines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2015 </w:t>
      </w:r>
      <w:proofErr w:type="spellStart"/>
      <w:r>
        <w:rPr>
          <w:i/>
          <w:iCs/>
          <w:sz w:val="22"/>
          <w:szCs w:val="22"/>
        </w:rPr>
        <w:t>Section</w:t>
      </w:r>
      <w:proofErr w:type="spellEnd"/>
      <w:r>
        <w:rPr>
          <w:i/>
          <w:iCs/>
          <w:sz w:val="22"/>
          <w:szCs w:val="22"/>
        </w:rPr>
        <w:t xml:space="preserve"> 2. </w:t>
      </w:r>
      <w:proofErr w:type="spellStart"/>
      <w:r>
        <w:rPr>
          <w:i/>
          <w:iCs/>
          <w:sz w:val="22"/>
          <w:szCs w:val="22"/>
        </w:rPr>
        <w:t>Adult</w:t>
      </w:r>
      <w:proofErr w:type="spellEnd"/>
      <w:r>
        <w:rPr>
          <w:i/>
          <w:iCs/>
          <w:sz w:val="22"/>
          <w:szCs w:val="22"/>
        </w:rPr>
        <w:t xml:space="preserve"> basic </w:t>
      </w:r>
      <w:proofErr w:type="spellStart"/>
      <w:r>
        <w:rPr>
          <w:i/>
          <w:iCs/>
          <w:sz w:val="22"/>
          <w:szCs w:val="22"/>
        </w:rPr>
        <w:t>life</w:t>
      </w:r>
      <w:proofErr w:type="spellEnd"/>
      <w:r>
        <w:rPr>
          <w:i/>
          <w:iCs/>
          <w:sz w:val="22"/>
          <w:szCs w:val="22"/>
        </w:rPr>
        <w:t xml:space="preserve"> support and </w:t>
      </w:r>
      <w:proofErr w:type="spellStart"/>
      <w:r>
        <w:rPr>
          <w:i/>
          <w:iCs/>
          <w:sz w:val="22"/>
          <w:szCs w:val="22"/>
        </w:rPr>
        <w:t>automated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external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defibrillation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81-99.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Perkins</w:t>
      </w:r>
      <w:proofErr w:type="spellEnd"/>
      <w:r>
        <w:rPr>
          <w:sz w:val="22"/>
          <w:szCs w:val="22"/>
        </w:rPr>
        <w:t xml:space="preserve">, GD, Travers, AH, </w:t>
      </w:r>
      <w:proofErr w:type="spellStart"/>
      <w:r>
        <w:rPr>
          <w:sz w:val="22"/>
          <w:szCs w:val="22"/>
        </w:rPr>
        <w:t>Berg</w:t>
      </w:r>
      <w:proofErr w:type="spellEnd"/>
      <w:r>
        <w:rPr>
          <w:sz w:val="22"/>
          <w:szCs w:val="22"/>
        </w:rPr>
        <w:t xml:space="preserve">, RA, </w:t>
      </w:r>
      <w:proofErr w:type="spellStart"/>
      <w:r>
        <w:rPr>
          <w:sz w:val="22"/>
          <w:szCs w:val="22"/>
        </w:rPr>
        <w:t>Castren</w:t>
      </w:r>
      <w:proofErr w:type="spellEnd"/>
      <w:r>
        <w:rPr>
          <w:sz w:val="22"/>
          <w:szCs w:val="22"/>
        </w:rPr>
        <w:t xml:space="preserve">, M, </w:t>
      </w:r>
      <w:proofErr w:type="spellStart"/>
      <w:r>
        <w:rPr>
          <w:sz w:val="22"/>
          <w:szCs w:val="22"/>
        </w:rPr>
        <w:t>Considine</w:t>
      </w:r>
      <w:proofErr w:type="spellEnd"/>
      <w:r>
        <w:rPr>
          <w:sz w:val="22"/>
          <w:szCs w:val="22"/>
        </w:rPr>
        <w:t xml:space="preserve">, J, </w:t>
      </w:r>
      <w:proofErr w:type="spellStart"/>
      <w:r>
        <w:rPr>
          <w:sz w:val="22"/>
          <w:szCs w:val="22"/>
        </w:rPr>
        <w:t>Escalante</w:t>
      </w:r>
      <w:proofErr w:type="spellEnd"/>
      <w:r>
        <w:rPr>
          <w:sz w:val="22"/>
          <w:szCs w:val="22"/>
        </w:rPr>
        <w:t xml:space="preserve">, R, et al. </w:t>
      </w:r>
      <w:r>
        <w:rPr>
          <w:i/>
          <w:iCs/>
          <w:sz w:val="22"/>
          <w:szCs w:val="22"/>
        </w:rPr>
        <w:t xml:space="preserve">Part 3: </w:t>
      </w:r>
      <w:proofErr w:type="spellStart"/>
      <w:r>
        <w:rPr>
          <w:i/>
          <w:iCs/>
          <w:sz w:val="22"/>
          <w:szCs w:val="22"/>
        </w:rPr>
        <w:t>Adult</w:t>
      </w:r>
      <w:proofErr w:type="spellEnd"/>
      <w:r>
        <w:rPr>
          <w:i/>
          <w:iCs/>
          <w:sz w:val="22"/>
          <w:szCs w:val="22"/>
        </w:rPr>
        <w:t xml:space="preserve"> basic </w:t>
      </w:r>
      <w:proofErr w:type="spellStart"/>
      <w:r>
        <w:rPr>
          <w:i/>
          <w:iCs/>
          <w:sz w:val="22"/>
          <w:szCs w:val="22"/>
        </w:rPr>
        <w:t>life</w:t>
      </w:r>
      <w:proofErr w:type="spellEnd"/>
      <w:r>
        <w:rPr>
          <w:i/>
          <w:iCs/>
          <w:sz w:val="22"/>
          <w:szCs w:val="22"/>
        </w:rPr>
        <w:t xml:space="preserve"> support and </w:t>
      </w:r>
      <w:proofErr w:type="spellStart"/>
      <w:r>
        <w:rPr>
          <w:i/>
          <w:iCs/>
          <w:sz w:val="22"/>
          <w:szCs w:val="22"/>
        </w:rPr>
        <w:t>automated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external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defibrillation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e43-e69.</w:t>
      </w:r>
    </w:p>
    <w:p w:rsidR="00CC1858" w:rsidRDefault="00CC1858" w:rsidP="00CC185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Maconochie</w:t>
      </w:r>
      <w:proofErr w:type="spellEnd"/>
      <w:r>
        <w:rPr>
          <w:sz w:val="22"/>
          <w:szCs w:val="22"/>
        </w:rPr>
        <w:t xml:space="preserve">, IK, </w:t>
      </w:r>
      <w:proofErr w:type="spellStart"/>
      <w:r>
        <w:rPr>
          <w:sz w:val="22"/>
          <w:szCs w:val="22"/>
        </w:rPr>
        <w:t>Bingham</w:t>
      </w:r>
      <w:proofErr w:type="spellEnd"/>
      <w:r>
        <w:rPr>
          <w:sz w:val="22"/>
          <w:szCs w:val="22"/>
        </w:rPr>
        <w:t xml:space="preserve">, R,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, C, </w:t>
      </w:r>
      <w:proofErr w:type="spellStart"/>
      <w:r>
        <w:rPr>
          <w:sz w:val="22"/>
          <w:szCs w:val="22"/>
        </w:rPr>
        <w:t>López</w:t>
      </w:r>
      <w:proofErr w:type="spellEnd"/>
      <w:r>
        <w:rPr>
          <w:sz w:val="22"/>
          <w:szCs w:val="22"/>
        </w:rPr>
        <w:t xml:space="preserve">-Herce, J, </w:t>
      </w:r>
      <w:proofErr w:type="spellStart"/>
      <w:r>
        <w:rPr>
          <w:sz w:val="22"/>
          <w:szCs w:val="22"/>
        </w:rPr>
        <w:t>Rodríguez-Núñez</w:t>
      </w:r>
      <w:proofErr w:type="spellEnd"/>
      <w:r>
        <w:rPr>
          <w:sz w:val="22"/>
          <w:szCs w:val="22"/>
        </w:rPr>
        <w:t xml:space="preserve">, A, Rajka, T, et al. </w:t>
      </w:r>
      <w:proofErr w:type="spellStart"/>
      <w:r>
        <w:rPr>
          <w:i/>
          <w:iCs/>
          <w:sz w:val="22"/>
          <w:szCs w:val="22"/>
        </w:rPr>
        <w:t>European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Guidelines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2015 </w:t>
      </w:r>
      <w:proofErr w:type="spellStart"/>
      <w:r>
        <w:rPr>
          <w:i/>
          <w:iCs/>
          <w:sz w:val="22"/>
          <w:szCs w:val="22"/>
        </w:rPr>
        <w:t>Section</w:t>
      </w:r>
      <w:proofErr w:type="spellEnd"/>
      <w:r>
        <w:rPr>
          <w:i/>
          <w:iCs/>
          <w:sz w:val="22"/>
          <w:szCs w:val="22"/>
        </w:rPr>
        <w:t xml:space="preserve"> 6. </w:t>
      </w:r>
      <w:proofErr w:type="spellStart"/>
      <w:r>
        <w:rPr>
          <w:i/>
          <w:iCs/>
          <w:sz w:val="22"/>
          <w:szCs w:val="22"/>
        </w:rPr>
        <w:t>Paediatric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life</w:t>
      </w:r>
      <w:proofErr w:type="spellEnd"/>
      <w:r>
        <w:rPr>
          <w:i/>
          <w:iCs/>
          <w:sz w:val="22"/>
          <w:szCs w:val="22"/>
        </w:rPr>
        <w:t xml:space="preserve"> support.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223-248.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Maconochie</w:t>
      </w:r>
      <w:proofErr w:type="spellEnd"/>
      <w:r>
        <w:rPr>
          <w:sz w:val="22"/>
          <w:szCs w:val="22"/>
        </w:rPr>
        <w:t xml:space="preserve">, IK, de </w:t>
      </w:r>
      <w:proofErr w:type="spellStart"/>
      <w:r>
        <w:rPr>
          <w:sz w:val="22"/>
          <w:szCs w:val="22"/>
        </w:rPr>
        <w:t>Caen</w:t>
      </w:r>
      <w:proofErr w:type="spellEnd"/>
      <w:r>
        <w:rPr>
          <w:sz w:val="22"/>
          <w:szCs w:val="22"/>
        </w:rPr>
        <w:t xml:space="preserve">, AR, </w:t>
      </w:r>
      <w:proofErr w:type="spellStart"/>
      <w:r>
        <w:rPr>
          <w:sz w:val="22"/>
          <w:szCs w:val="22"/>
        </w:rPr>
        <w:t>Aickin</w:t>
      </w:r>
      <w:proofErr w:type="spellEnd"/>
      <w:r>
        <w:rPr>
          <w:sz w:val="22"/>
          <w:szCs w:val="22"/>
        </w:rPr>
        <w:t xml:space="preserve">, R, </w:t>
      </w:r>
      <w:proofErr w:type="spellStart"/>
      <w:r>
        <w:rPr>
          <w:sz w:val="22"/>
          <w:szCs w:val="22"/>
        </w:rPr>
        <w:t>Atkins</w:t>
      </w:r>
      <w:proofErr w:type="spellEnd"/>
      <w:r>
        <w:rPr>
          <w:sz w:val="22"/>
          <w:szCs w:val="22"/>
        </w:rPr>
        <w:t xml:space="preserve">, DL, </w:t>
      </w:r>
      <w:proofErr w:type="spellStart"/>
      <w:r>
        <w:rPr>
          <w:sz w:val="22"/>
          <w:szCs w:val="22"/>
        </w:rPr>
        <w:t>Biarent</w:t>
      </w:r>
      <w:proofErr w:type="spellEnd"/>
      <w:r>
        <w:rPr>
          <w:sz w:val="22"/>
          <w:szCs w:val="22"/>
        </w:rPr>
        <w:t xml:space="preserve">, D, </w:t>
      </w:r>
      <w:proofErr w:type="spellStart"/>
      <w:r>
        <w:rPr>
          <w:sz w:val="22"/>
          <w:szCs w:val="22"/>
        </w:rPr>
        <w:t>Guerguerian</w:t>
      </w:r>
      <w:proofErr w:type="spellEnd"/>
      <w:r>
        <w:rPr>
          <w:sz w:val="22"/>
          <w:szCs w:val="22"/>
        </w:rPr>
        <w:t xml:space="preserve">, A-M, et al. </w:t>
      </w:r>
      <w:r>
        <w:rPr>
          <w:i/>
          <w:iCs/>
          <w:sz w:val="22"/>
          <w:szCs w:val="22"/>
        </w:rPr>
        <w:t xml:space="preserve">Part 6: </w:t>
      </w:r>
      <w:proofErr w:type="spellStart"/>
      <w:r>
        <w:rPr>
          <w:i/>
          <w:iCs/>
          <w:sz w:val="22"/>
          <w:szCs w:val="22"/>
        </w:rPr>
        <w:t>Pediatric</w:t>
      </w:r>
      <w:proofErr w:type="spellEnd"/>
      <w:r>
        <w:rPr>
          <w:i/>
          <w:iCs/>
          <w:sz w:val="22"/>
          <w:szCs w:val="22"/>
        </w:rPr>
        <w:t xml:space="preserve"> basic </w:t>
      </w:r>
      <w:proofErr w:type="spellStart"/>
      <w:r>
        <w:rPr>
          <w:i/>
          <w:iCs/>
          <w:sz w:val="22"/>
          <w:szCs w:val="22"/>
        </w:rPr>
        <w:t>life</w:t>
      </w:r>
      <w:proofErr w:type="spellEnd"/>
      <w:r>
        <w:rPr>
          <w:i/>
          <w:iCs/>
          <w:sz w:val="22"/>
          <w:szCs w:val="22"/>
        </w:rPr>
        <w:t xml:space="preserve"> support and </w:t>
      </w:r>
      <w:proofErr w:type="spellStart"/>
      <w:r>
        <w:rPr>
          <w:i/>
          <w:iCs/>
          <w:sz w:val="22"/>
          <w:szCs w:val="22"/>
        </w:rPr>
        <w:t>pediatric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advanced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life</w:t>
      </w:r>
      <w:proofErr w:type="spellEnd"/>
      <w:r>
        <w:rPr>
          <w:i/>
          <w:iCs/>
          <w:sz w:val="22"/>
          <w:szCs w:val="22"/>
        </w:rPr>
        <w:t xml:space="preserve"> support. 2015 International </w:t>
      </w:r>
      <w:proofErr w:type="spellStart"/>
      <w:r>
        <w:rPr>
          <w:i/>
          <w:iCs/>
          <w:sz w:val="22"/>
          <w:szCs w:val="22"/>
        </w:rPr>
        <w:t>Consensus</w:t>
      </w:r>
      <w:proofErr w:type="spellEnd"/>
      <w:r>
        <w:rPr>
          <w:i/>
          <w:iCs/>
          <w:sz w:val="22"/>
          <w:szCs w:val="22"/>
        </w:rPr>
        <w:t xml:space="preserve"> on </w:t>
      </w:r>
      <w:proofErr w:type="spellStart"/>
      <w:r>
        <w:rPr>
          <w:i/>
          <w:iCs/>
          <w:sz w:val="22"/>
          <w:szCs w:val="22"/>
        </w:rPr>
        <w:t>Cardiopulmonary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Emergency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Cardiovascular</w:t>
      </w:r>
      <w:proofErr w:type="spellEnd"/>
      <w:r>
        <w:rPr>
          <w:i/>
          <w:iCs/>
          <w:sz w:val="22"/>
          <w:szCs w:val="22"/>
        </w:rPr>
        <w:t xml:space="preserve"> Care Science </w:t>
      </w:r>
      <w:proofErr w:type="spellStart"/>
      <w:r>
        <w:rPr>
          <w:i/>
          <w:iCs/>
          <w:sz w:val="22"/>
          <w:szCs w:val="22"/>
        </w:rPr>
        <w:t>with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Treatment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Recommendations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e147-e168.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Zideman</w:t>
      </w:r>
      <w:proofErr w:type="spellEnd"/>
      <w:r>
        <w:rPr>
          <w:sz w:val="22"/>
          <w:szCs w:val="22"/>
        </w:rPr>
        <w:t xml:space="preserve">, DA, De Buck, EDJ, </w:t>
      </w:r>
      <w:proofErr w:type="spellStart"/>
      <w:r>
        <w:rPr>
          <w:sz w:val="22"/>
          <w:szCs w:val="22"/>
        </w:rPr>
        <w:t>Singletary</w:t>
      </w:r>
      <w:proofErr w:type="spellEnd"/>
      <w:r>
        <w:rPr>
          <w:sz w:val="22"/>
          <w:szCs w:val="22"/>
        </w:rPr>
        <w:t xml:space="preserve">, EM, </w:t>
      </w:r>
      <w:proofErr w:type="spellStart"/>
      <w:r>
        <w:rPr>
          <w:sz w:val="22"/>
          <w:szCs w:val="22"/>
        </w:rPr>
        <w:t>Cassan</w:t>
      </w:r>
      <w:proofErr w:type="spellEnd"/>
      <w:r>
        <w:rPr>
          <w:sz w:val="22"/>
          <w:szCs w:val="22"/>
        </w:rPr>
        <w:t xml:space="preserve">, P, </w:t>
      </w:r>
      <w:proofErr w:type="spellStart"/>
      <w:r>
        <w:rPr>
          <w:sz w:val="22"/>
          <w:szCs w:val="22"/>
        </w:rPr>
        <w:t>Chalkias</w:t>
      </w:r>
      <w:proofErr w:type="spellEnd"/>
      <w:r>
        <w:rPr>
          <w:sz w:val="22"/>
          <w:szCs w:val="22"/>
        </w:rPr>
        <w:t xml:space="preserve">, AF, </w:t>
      </w:r>
      <w:proofErr w:type="spellStart"/>
      <w:r>
        <w:rPr>
          <w:sz w:val="22"/>
          <w:szCs w:val="22"/>
        </w:rPr>
        <w:t>Evans</w:t>
      </w:r>
      <w:proofErr w:type="spellEnd"/>
      <w:r>
        <w:rPr>
          <w:sz w:val="22"/>
          <w:szCs w:val="22"/>
        </w:rPr>
        <w:t xml:space="preserve">, TR, et al. </w:t>
      </w:r>
      <w:proofErr w:type="spellStart"/>
      <w:r>
        <w:rPr>
          <w:i/>
          <w:iCs/>
          <w:sz w:val="22"/>
          <w:szCs w:val="22"/>
        </w:rPr>
        <w:t>European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Guidelines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Resuscitation</w:t>
      </w:r>
      <w:proofErr w:type="spellEnd"/>
      <w:r>
        <w:rPr>
          <w:i/>
          <w:iCs/>
          <w:sz w:val="22"/>
          <w:szCs w:val="22"/>
        </w:rPr>
        <w:t xml:space="preserve"> 2015 </w:t>
      </w:r>
      <w:proofErr w:type="spellStart"/>
      <w:r>
        <w:rPr>
          <w:i/>
          <w:iCs/>
          <w:sz w:val="22"/>
          <w:szCs w:val="22"/>
        </w:rPr>
        <w:t>Section</w:t>
      </w:r>
      <w:proofErr w:type="spellEnd"/>
      <w:r>
        <w:rPr>
          <w:i/>
          <w:iCs/>
          <w:sz w:val="22"/>
          <w:szCs w:val="22"/>
        </w:rPr>
        <w:t xml:space="preserve"> 9. </w:t>
      </w:r>
      <w:proofErr w:type="spellStart"/>
      <w:r>
        <w:rPr>
          <w:i/>
          <w:iCs/>
          <w:sz w:val="22"/>
          <w:szCs w:val="22"/>
        </w:rPr>
        <w:t>First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aid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278-287.</w:t>
      </w:r>
    </w:p>
    <w:p w:rsidR="00CC1858" w:rsidRDefault="00CC1858" w:rsidP="00CC18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Zideman</w:t>
      </w:r>
      <w:proofErr w:type="spellEnd"/>
      <w:r>
        <w:rPr>
          <w:sz w:val="22"/>
          <w:szCs w:val="22"/>
        </w:rPr>
        <w:t xml:space="preserve">, DA, </w:t>
      </w:r>
      <w:proofErr w:type="spellStart"/>
      <w:r>
        <w:rPr>
          <w:sz w:val="22"/>
          <w:szCs w:val="22"/>
        </w:rPr>
        <w:t>Singletary</w:t>
      </w:r>
      <w:proofErr w:type="spellEnd"/>
      <w:r>
        <w:rPr>
          <w:sz w:val="22"/>
          <w:szCs w:val="22"/>
        </w:rPr>
        <w:t xml:space="preserve">, EM, De Buck, EDJ, </w:t>
      </w:r>
      <w:proofErr w:type="spellStart"/>
      <w:r>
        <w:rPr>
          <w:sz w:val="22"/>
          <w:szCs w:val="22"/>
        </w:rPr>
        <w:t>Chang</w:t>
      </w:r>
      <w:proofErr w:type="spellEnd"/>
      <w:r>
        <w:rPr>
          <w:sz w:val="22"/>
          <w:szCs w:val="22"/>
        </w:rPr>
        <w:t xml:space="preserve">, W-T, Jensen, JL, </w:t>
      </w:r>
      <w:proofErr w:type="spellStart"/>
      <w:r>
        <w:rPr>
          <w:sz w:val="22"/>
          <w:szCs w:val="22"/>
        </w:rPr>
        <w:t>Swain</w:t>
      </w:r>
      <w:proofErr w:type="spellEnd"/>
      <w:r>
        <w:rPr>
          <w:sz w:val="22"/>
          <w:szCs w:val="22"/>
        </w:rPr>
        <w:t xml:space="preserve">, JM, et al. </w:t>
      </w:r>
      <w:r>
        <w:rPr>
          <w:i/>
          <w:iCs/>
          <w:sz w:val="22"/>
          <w:szCs w:val="22"/>
        </w:rPr>
        <w:t xml:space="preserve">Part 9: </w:t>
      </w:r>
      <w:proofErr w:type="spellStart"/>
      <w:r>
        <w:rPr>
          <w:i/>
          <w:iCs/>
          <w:sz w:val="22"/>
          <w:szCs w:val="22"/>
        </w:rPr>
        <w:t>First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aid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Resuscitation</w:t>
      </w:r>
      <w:proofErr w:type="spellEnd"/>
      <w:r>
        <w:rPr>
          <w:sz w:val="22"/>
          <w:szCs w:val="22"/>
        </w:rPr>
        <w:t xml:space="preserve">, 2015. </w:t>
      </w:r>
      <w:r>
        <w:rPr>
          <w:b/>
          <w:bCs/>
          <w:sz w:val="22"/>
          <w:szCs w:val="22"/>
        </w:rPr>
        <w:t>95</w:t>
      </w:r>
      <w:r>
        <w:rPr>
          <w:sz w:val="22"/>
          <w:szCs w:val="22"/>
        </w:rPr>
        <w:t>: e225-e261.</w:t>
      </w:r>
    </w:p>
    <w:p w:rsidR="00BB523E" w:rsidRDefault="00BB523E" w:rsidP="00CC1858">
      <w:pPr>
        <w:spacing w:line="360" w:lineRule="auto"/>
        <w:rPr>
          <w:sz w:val="24"/>
        </w:rPr>
      </w:pPr>
    </w:p>
    <w:sectPr w:rsidR="00BB52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50" w:bottom="1008" w:left="1134" w:header="708" w:footer="951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45" w:rsidRDefault="00541545">
      <w:r>
        <w:separator/>
      </w:r>
    </w:p>
  </w:endnote>
  <w:endnote w:type="continuationSeparator" w:id="0">
    <w:p w:rsidR="00541545" w:rsidRDefault="0054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E" w:rsidRDefault="00BB52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E" w:rsidRDefault="00BB523E">
    <w:pPr>
      <w:pStyle w:val="Zkladnodstavec"/>
      <w:rPr>
        <w:rFonts w:ascii="Times New Roman" w:hAnsi="Times New Roman" w:cs="Times New Roman"/>
        <w:sz w:val="18"/>
        <w:szCs w:val="22"/>
      </w:rPr>
    </w:pPr>
  </w:p>
  <w:p w:rsidR="00BB523E" w:rsidRDefault="00BB523E">
    <w:pPr>
      <w:pStyle w:val="Zkladnodstavec"/>
      <w:rPr>
        <w:rFonts w:ascii="Times New Roman" w:hAnsi="Times New Roman" w:cs="Times New Roman"/>
        <w:sz w:val="18"/>
        <w:szCs w:val="22"/>
      </w:rPr>
    </w:pPr>
  </w:p>
  <w:p w:rsidR="00BB523E" w:rsidRDefault="00D31B0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Ústav teorie a praxe ošetřovatelství </w:t>
    </w:r>
  </w:p>
  <w:p w:rsidR="00BB523E" w:rsidRDefault="00D31B0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1. lékařská fakulta Univerzita Karlova</w:t>
    </w:r>
  </w:p>
  <w:p w:rsidR="00BB523E" w:rsidRDefault="00D31B0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>
      <w:rPr>
        <w:rFonts w:ascii="Times New Roman" w:hAnsi="Times New Roman" w:cs="Times New Roman"/>
        <w:sz w:val="18"/>
        <w:szCs w:val="22"/>
      </w:rPr>
      <w:t>121 08  Praha</w:t>
    </w:r>
    <w:proofErr w:type="gramEnd"/>
    <w:r>
      <w:rPr>
        <w:rFonts w:ascii="Times New Roman" w:hAnsi="Times New Roman" w:cs="Times New Roman"/>
        <w:sz w:val="18"/>
        <w:szCs w:val="22"/>
      </w:rPr>
      <w:t xml:space="preserve"> 2</w:t>
    </w:r>
  </w:p>
  <w:p w:rsidR="00BB523E" w:rsidRDefault="00D31B0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Tel.: 224 961 111</w:t>
    </w:r>
  </w:p>
  <w:p w:rsidR="00BB523E" w:rsidRDefault="00D31B0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IČ: 00216208</w:t>
    </w:r>
  </w:p>
  <w:p w:rsidR="00BB523E" w:rsidRDefault="00D31B0B">
    <w:pPr>
      <w:pStyle w:val="Zkladnodstavec"/>
    </w:pPr>
    <w:r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45" w:rsidRDefault="00541545">
      <w:r>
        <w:separator/>
      </w:r>
    </w:p>
  </w:footnote>
  <w:footnote w:type="continuationSeparator" w:id="0">
    <w:p w:rsidR="00541545" w:rsidRDefault="0054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E" w:rsidRDefault="00BB52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E" w:rsidRDefault="00BB523E">
    <w:pPr>
      <w:pStyle w:val="Zhlav"/>
    </w:pPr>
  </w:p>
  <w:p w:rsidR="00BB523E" w:rsidRDefault="00D31B0B">
    <w:pPr>
      <w:pStyle w:val="Zhlav"/>
    </w:pPr>
    <w:r>
      <w:rPr>
        <w:noProof/>
      </w:rPr>
      <w:drawing>
        <wp:anchor distT="0" distB="0" distL="114300" distR="120650" simplePos="0" relativeHeight="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0" b="0"/>
          <wp:wrapNone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23E" w:rsidRDefault="00BB523E">
    <w:pPr>
      <w:pStyle w:val="Zhlav"/>
    </w:pPr>
  </w:p>
  <w:p w:rsidR="00BB523E" w:rsidRDefault="00BB523E">
    <w:pPr>
      <w:pStyle w:val="Zhlav"/>
    </w:pPr>
  </w:p>
  <w:p w:rsidR="00BB523E" w:rsidRDefault="00BB523E">
    <w:pPr>
      <w:pStyle w:val="Zhlav"/>
    </w:pPr>
  </w:p>
  <w:p w:rsidR="00BB523E" w:rsidRDefault="00BB523E">
    <w:pPr>
      <w:pStyle w:val="Zhlav"/>
    </w:pPr>
  </w:p>
  <w:p w:rsidR="00BB523E" w:rsidRDefault="00BB523E">
    <w:pPr>
      <w:pStyle w:val="Zhlav"/>
    </w:pPr>
  </w:p>
  <w:p w:rsidR="00BB523E" w:rsidRDefault="00BB523E">
    <w:pPr>
      <w:pStyle w:val="Zhlav"/>
    </w:pPr>
  </w:p>
  <w:p w:rsidR="00BB523E" w:rsidRDefault="00BB52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CFC"/>
    <w:multiLevelType w:val="multilevel"/>
    <w:tmpl w:val="E55EE04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C75D1"/>
    <w:multiLevelType w:val="multilevel"/>
    <w:tmpl w:val="8F60E7B0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19108BC"/>
    <w:multiLevelType w:val="hybridMultilevel"/>
    <w:tmpl w:val="A8D80A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424E3"/>
    <w:multiLevelType w:val="hybridMultilevel"/>
    <w:tmpl w:val="BB3ECC54"/>
    <w:lvl w:ilvl="0" w:tplc="C6EA7348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6477"/>
    <w:multiLevelType w:val="hybridMultilevel"/>
    <w:tmpl w:val="F3860E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7C43C8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D7C43C8A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D5CF5"/>
    <w:multiLevelType w:val="hybridMultilevel"/>
    <w:tmpl w:val="C966CA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84643"/>
    <w:multiLevelType w:val="hybridMultilevel"/>
    <w:tmpl w:val="580C5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213E"/>
    <w:multiLevelType w:val="multilevel"/>
    <w:tmpl w:val="E6AC0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E"/>
    <w:rsid w:val="0005018E"/>
    <w:rsid w:val="00293599"/>
    <w:rsid w:val="00315ECE"/>
    <w:rsid w:val="003F12DD"/>
    <w:rsid w:val="00541545"/>
    <w:rsid w:val="00666D8B"/>
    <w:rsid w:val="006843DC"/>
    <w:rsid w:val="006B2FBC"/>
    <w:rsid w:val="009D3EDD"/>
    <w:rsid w:val="00A2772C"/>
    <w:rsid w:val="00A337B6"/>
    <w:rsid w:val="00A844F2"/>
    <w:rsid w:val="00BB523E"/>
    <w:rsid w:val="00CC1858"/>
    <w:rsid w:val="00D31B0B"/>
    <w:rsid w:val="00D71EAB"/>
    <w:rsid w:val="00E24E92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90CD-8A29-46F7-8FFB-580D6F7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</w:rPr>
  </w:style>
  <w:style w:type="paragraph" w:styleId="Nadpis1">
    <w:name w:val="heading 1"/>
    <w:basedOn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8">
    <w:name w:val="x8"/>
    <w:qFormat/>
    <w:rsid w:val="00384830"/>
  </w:style>
  <w:style w:type="character" w:customStyle="1" w:styleId="apple-converted-space">
    <w:name w:val="apple-converted-space"/>
    <w:qFormat/>
    <w:rsid w:val="00384830"/>
  </w:style>
  <w:style w:type="character" w:customStyle="1" w:styleId="InternetLink">
    <w:name w:val="Internet Link"/>
    <w:basedOn w:val="Standardnpsmoodstavce"/>
    <w:rsid w:val="0011526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honey">
    <w:name w:val="honey"/>
    <w:basedOn w:val="Normln"/>
    <w:qFormat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qFormat/>
    <w:rsid w:val="00EF7DDA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7D8"/>
    <w:pPr>
      <w:ind w:left="720"/>
      <w:contextualSpacing/>
    </w:pPr>
  </w:style>
  <w:style w:type="table" w:styleId="Mkatabulky">
    <w:name w:val="Table Grid"/>
    <w:basedOn w:val="Normlntabulka"/>
    <w:rsid w:val="00D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CC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JH</dc:creator>
  <dc:description/>
  <cp:lastModifiedBy>Marcela Holanová</cp:lastModifiedBy>
  <cp:revision>2</cp:revision>
  <cp:lastPrinted>2015-08-05T09:55:00Z</cp:lastPrinted>
  <dcterms:created xsi:type="dcterms:W3CDTF">2018-04-10T09:06:00Z</dcterms:created>
  <dcterms:modified xsi:type="dcterms:W3CDTF">2018-04-10T09:06:00Z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1. LF 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