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C3" w:rsidRDefault="007F71A2" w:rsidP="007F71A2">
      <w:pPr>
        <w:rPr>
          <w:rFonts w:ascii="CG Times" w:hAnsi="CG Times"/>
          <w:b/>
          <w:sz w:val="24"/>
          <w:u w:val="single"/>
        </w:rPr>
      </w:pPr>
      <w:proofErr w:type="spellStart"/>
      <w:proofErr w:type="gramStart"/>
      <w:r>
        <w:rPr>
          <w:rFonts w:ascii="CG Times" w:hAnsi="CG Times"/>
          <w:b/>
          <w:sz w:val="24"/>
          <w:u w:val="single"/>
        </w:rPr>
        <w:t>Profesor</w:t>
      </w:r>
      <w:proofErr w:type="spellEnd"/>
      <w:r>
        <w:rPr>
          <w:rFonts w:ascii="CG Times" w:hAnsi="CG Times"/>
          <w:b/>
          <w:sz w:val="24"/>
          <w:u w:val="single"/>
        </w:rPr>
        <w:t xml:space="preserve"> </w:t>
      </w:r>
      <w:r w:rsidR="00C55174">
        <w:rPr>
          <w:rFonts w:ascii="CG Times" w:hAnsi="CG Times"/>
          <w:b/>
          <w:sz w:val="24"/>
          <w:u w:val="single"/>
        </w:rPr>
        <w:t xml:space="preserve"> Robert</w:t>
      </w:r>
      <w:proofErr w:type="gramEnd"/>
      <w:r w:rsidR="00C55174">
        <w:rPr>
          <w:rFonts w:ascii="CG Times" w:hAnsi="CG Times"/>
          <w:b/>
          <w:sz w:val="24"/>
          <w:u w:val="single"/>
        </w:rPr>
        <w:t xml:space="preserve"> D. </w:t>
      </w:r>
      <w:r>
        <w:rPr>
          <w:rFonts w:ascii="CG Times" w:hAnsi="CG Times"/>
          <w:b/>
          <w:sz w:val="24"/>
          <w:u w:val="single"/>
        </w:rPr>
        <w:t>Goldman - PEDAGOGI</w:t>
      </w:r>
      <w:r w:rsidR="00D8365B">
        <w:rPr>
          <w:rFonts w:ascii="CG Times" w:hAnsi="CG Times"/>
          <w:b/>
          <w:sz w:val="24"/>
          <w:u w:val="single"/>
        </w:rPr>
        <w:t>C</w:t>
      </w:r>
      <w:r>
        <w:rPr>
          <w:rFonts w:ascii="CG Times" w:hAnsi="CG Times"/>
          <w:b/>
          <w:sz w:val="24"/>
          <w:u w:val="single"/>
        </w:rPr>
        <w:t>KÁ ČINNO</w:t>
      </w:r>
      <w:r w:rsidR="00D8365B">
        <w:rPr>
          <w:rFonts w:ascii="CG Times" w:hAnsi="CG Times"/>
          <w:b/>
          <w:sz w:val="24"/>
          <w:u w:val="single"/>
        </w:rPr>
        <w:t xml:space="preserve">ST </w:t>
      </w:r>
    </w:p>
    <w:p w:rsidR="009C248D" w:rsidRDefault="009C248D" w:rsidP="007F71A2">
      <w:pPr>
        <w:rPr>
          <w:rFonts w:ascii="CG Times" w:hAnsi="CG Times"/>
          <w:b/>
          <w:sz w:val="24"/>
        </w:rPr>
      </w:pPr>
    </w:p>
    <w:p w:rsidR="00316FA3" w:rsidRPr="00D8365B" w:rsidRDefault="00D8365B" w:rsidP="007F71A2">
      <w:pPr>
        <w:rPr>
          <w:rFonts w:ascii="CG Times" w:hAnsi="CG Times"/>
          <w:b/>
          <w:sz w:val="24"/>
        </w:rPr>
      </w:pPr>
      <w:proofErr w:type="spellStart"/>
      <w:r w:rsidRPr="00D8365B">
        <w:rPr>
          <w:rFonts w:ascii="CG Times" w:hAnsi="CG Times"/>
          <w:b/>
          <w:sz w:val="24"/>
        </w:rPr>
        <w:t>Pedagogická</w:t>
      </w:r>
      <w:proofErr w:type="spellEnd"/>
      <w:r w:rsidRPr="00D8365B">
        <w:rPr>
          <w:rFonts w:ascii="CG Times" w:hAnsi="CG Times"/>
          <w:b/>
          <w:sz w:val="24"/>
        </w:rPr>
        <w:t xml:space="preserve"> </w:t>
      </w:r>
      <w:proofErr w:type="spellStart"/>
      <w:r w:rsidRPr="00D8365B">
        <w:rPr>
          <w:rFonts w:ascii="CG Times" w:hAnsi="CG Times"/>
          <w:b/>
          <w:sz w:val="24"/>
        </w:rPr>
        <w:t>činnost</w:t>
      </w:r>
      <w:proofErr w:type="spellEnd"/>
      <w:r w:rsidRPr="00D8365B">
        <w:rPr>
          <w:rFonts w:ascii="CG Times" w:hAnsi="CG Times"/>
          <w:b/>
          <w:sz w:val="24"/>
        </w:rPr>
        <w:t xml:space="preserve"> prof. </w:t>
      </w:r>
      <w:proofErr w:type="spellStart"/>
      <w:r w:rsidRPr="00D8365B">
        <w:rPr>
          <w:rFonts w:ascii="CG Times" w:hAnsi="CG Times"/>
          <w:b/>
          <w:sz w:val="24"/>
        </w:rPr>
        <w:t>Goldmana</w:t>
      </w:r>
      <w:proofErr w:type="spellEnd"/>
      <w:r w:rsidRPr="00D8365B">
        <w:rPr>
          <w:rFonts w:ascii="CG Times" w:hAnsi="CG Times"/>
          <w:b/>
          <w:sz w:val="24"/>
        </w:rPr>
        <w:t xml:space="preserve"> je </w:t>
      </w:r>
      <w:proofErr w:type="spellStart"/>
      <w:r w:rsidRPr="00D8365B">
        <w:rPr>
          <w:rFonts w:ascii="CG Times" w:hAnsi="CG Times"/>
          <w:b/>
          <w:sz w:val="24"/>
        </w:rPr>
        <w:t>velmi</w:t>
      </w:r>
      <w:proofErr w:type="spellEnd"/>
      <w:r w:rsidRPr="00D8365B">
        <w:rPr>
          <w:rFonts w:ascii="CG Times" w:hAnsi="CG Times"/>
          <w:b/>
          <w:sz w:val="24"/>
        </w:rPr>
        <w:t xml:space="preserve"> </w:t>
      </w:r>
      <w:proofErr w:type="spellStart"/>
      <w:r w:rsidRPr="00D8365B">
        <w:rPr>
          <w:rFonts w:ascii="CG Times" w:hAnsi="CG Times"/>
          <w:b/>
          <w:sz w:val="24"/>
        </w:rPr>
        <w:t>rozsáhlá</w:t>
      </w:r>
      <w:proofErr w:type="spellEnd"/>
      <w:r w:rsidRPr="00D8365B">
        <w:rPr>
          <w:rFonts w:ascii="CG Times" w:hAnsi="CG Times"/>
          <w:b/>
          <w:sz w:val="24"/>
        </w:rPr>
        <w:t xml:space="preserve">, </w:t>
      </w:r>
      <w:proofErr w:type="spellStart"/>
      <w:r w:rsidRPr="00D8365B">
        <w:rPr>
          <w:rFonts w:ascii="CG Times" w:hAnsi="CG Times"/>
          <w:b/>
          <w:sz w:val="24"/>
        </w:rPr>
        <w:t>jak</w:t>
      </w:r>
      <w:proofErr w:type="spellEnd"/>
      <w:r w:rsidRPr="00D8365B">
        <w:rPr>
          <w:rFonts w:ascii="CG Times" w:hAnsi="CG Times"/>
          <w:b/>
          <w:sz w:val="24"/>
        </w:rPr>
        <w:t xml:space="preserve"> </w:t>
      </w:r>
      <w:r>
        <w:rPr>
          <w:rFonts w:ascii="CG Times" w:hAnsi="CG Times"/>
          <w:b/>
          <w:sz w:val="24"/>
        </w:rPr>
        <w:t xml:space="preserve">co se </w:t>
      </w:r>
      <w:proofErr w:type="spellStart"/>
      <w:r>
        <w:rPr>
          <w:rFonts w:ascii="CG Times" w:hAnsi="CG Times"/>
          <w:b/>
          <w:sz w:val="24"/>
        </w:rPr>
        <w:t>týče</w:t>
      </w:r>
      <w:proofErr w:type="spellEnd"/>
      <w:r>
        <w:rPr>
          <w:rFonts w:ascii="CG Times" w:hAnsi="CG Times"/>
          <w:b/>
          <w:sz w:val="24"/>
        </w:rPr>
        <w:t xml:space="preserve"> </w:t>
      </w:r>
      <w:r w:rsidR="0079229D">
        <w:rPr>
          <w:rFonts w:ascii="CG Times" w:hAnsi="CG Times"/>
          <w:b/>
          <w:sz w:val="24"/>
        </w:rPr>
        <w:t xml:space="preserve">PhD </w:t>
      </w:r>
      <w:proofErr w:type="spellStart"/>
      <w:r w:rsidR="0079229D">
        <w:rPr>
          <w:rFonts w:ascii="CG Times" w:hAnsi="CG Times"/>
          <w:b/>
          <w:sz w:val="24"/>
        </w:rPr>
        <w:t>studentů</w:t>
      </w:r>
      <w:proofErr w:type="spellEnd"/>
      <w:r w:rsidR="0079229D">
        <w:rPr>
          <w:rFonts w:ascii="CG Times" w:hAnsi="CG Times"/>
          <w:b/>
          <w:sz w:val="24"/>
        </w:rPr>
        <w:t xml:space="preserve"> (25 </w:t>
      </w:r>
      <w:proofErr w:type="spellStart"/>
      <w:r w:rsidR="0079229D">
        <w:rPr>
          <w:rFonts w:ascii="CG Times" w:hAnsi="CG Times"/>
          <w:b/>
          <w:sz w:val="24"/>
        </w:rPr>
        <w:t>osob</w:t>
      </w:r>
      <w:proofErr w:type="spellEnd"/>
      <w:r w:rsidR="0079229D">
        <w:rPr>
          <w:rFonts w:ascii="CG Times" w:hAnsi="CG Times"/>
          <w:b/>
          <w:sz w:val="24"/>
        </w:rPr>
        <w:t xml:space="preserve">), </w:t>
      </w:r>
      <w:proofErr w:type="spellStart"/>
      <w:r w:rsidR="0079229D">
        <w:rPr>
          <w:rFonts w:ascii="CG Times" w:hAnsi="CG Times"/>
          <w:b/>
          <w:sz w:val="24"/>
        </w:rPr>
        <w:t>postdoků</w:t>
      </w:r>
      <w:proofErr w:type="spellEnd"/>
      <w:r w:rsidR="0079229D">
        <w:rPr>
          <w:rFonts w:ascii="CG Times" w:hAnsi="CG Times"/>
          <w:b/>
          <w:sz w:val="24"/>
        </w:rPr>
        <w:t xml:space="preserve"> (</w:t>
      </w:r>
      <w:r w:rsidR="00F02C5C">
        <w:rPr>
          <w:rFonts w:ascii="CG Times" w:hAnsi="CG Times"/>
          <w:b/>
          <w:sz w:val="24"/>
        </w:rPr>
        <w:t>43</w:t>
      </w:r>
      <w:r w:rsidR="0079229D">
        <w:rPr>
          <w:rFonts w:ascii="CG Times" w:hAnsi="CG Times"/>
          <w:b/>
          <w:sz w:val="24"/>
        </w:rPr>
        <w:t xml:space="preserve"> </w:t>
      </w:r>
      <w:proofErr w:type="spellStart"/>
      <w:r w:rsidR="0079229D">
        <w:rPr>
          <w:rFonts w:ascii="CG Times" w:hAnsi="CG Times"/>
          <w:b/>
          <w:sz w:val="24"/>
        </w:rPr>
        <w:t>osob</w:t>
      </w:r>
      <w:proofErr w:type="spellEnd"/>
      <w:r w:rsidR="0079229D">
        <w:rPr>
          <w:rFonts w:ascii="CG Times" w:hAnsi="CG Times"/>
          <w:b/>
          <w:sz w:val="24"/>
        </w:rPr>
        <w:t xml:space="preserve">), </w:t>
      </w:r>
      <w:proofErr w:type="spellStart"/>
      <w:r w:rsidR="0079229D">
        <w:rPr>
          <w:rFonts w:ascii="CG Times" w:hAnsi="CG Times"/>
          <w:b/>
          <w:sz w:val="24"/>
        </w:rPr>
        <w:t>školících</w:t>
      </w:r>
      <w:proofErr w:type="spellEnd"/>
      <w:r w:rsidR="0079229D">
        <w:rPr>
          <w:rFonts w:ascii="CG Times" w:hAnsi="CG Times"/>
          <w:b/>
          <w:sz w:val="24"/>
        </w:rPr>
        <w:t xml:space="preserve"> </w:t>
      </w:r>
      <w:proofErr w:type="spellStart"/>
      <w:r w:rsidR="0079229D">
        <w:rPr>
          <w:rFonts w:ascii="CG Times" w:hAnsi="CG Times"/>
          <w:b/>
          <w:sz w:val="24"/>
        </w:rPr>
        <w:t>pobytů</w:t>
      </w:r>
      <w:proofErr w:type="spellEnd"/>
      <w:r w:rsidR="0079229D">
        <w:rPr>
          <w:rFonts w:ascii="CG Times" w:hAnsi="CG Times"/>
          <w:b/>
          <w:sz w:val="24"/>
        </w:rPr>
        <w:t xml:space="preserve"> (16 </w:t>
      </w:r>
      <w:proofErr w:type="spellStart"/>
      <w:r w:rsidR="0079229D">
        <w:rPr>
          <w:rFonts w:ascii="CG Times" w:hAnsi="CG Times"/>
          <w:b/>
          <w:sz w:val="24"/>
        </w:rPr>
        <w:t>osob</w:t>
      </w:r>
      <w:proofErr w:type="spellEnd"/>
      <w:r w:rsidR="0079229D">
        <w:rPr>
          <w:rFonts w:ascii="CG Times" w:hAnsi="CG Times"/>
          <w:b/>
          <w:sz w:val="24"/>
        </w:rPr>
        <w:t xml:space="preserve">) </w:t>
      </w:r>
      <w:proofErr w:type="spellStart"/>
      <w:r w:rsidR="0079229D">
        <w:rPr>
          <w:rFonts w:ascii="CG Times" w:hAnsi="CG Times"/>
          <w:b/>
          <w:sz w:val="24"/>
        </w:rPr>
        <w:t>či</w:t>
      </w:r>
      <w:proofErr w:type="spellEnd"/>
      <w:r w:rsidR="0079229D">
        <w:rPr>
          <w:rFonts w:ascii="CG Times" w:hAnsi="CG Times"/>
          <w:b/>
          <w:sz w:val="24"/>
        </w:rPr>
        <w:t xml:space="preserve"> </w:t>
      </w:r>
      <w:proofErr w:type="spellStart"/>
      <w:r w:rsidR="0079229D">
        <w:rPr>
          <w:rFonts w:ascii="CG Times" w:hAnsi="CG Times"/>
          <w:b/>
          <w:sz w:val="24"/>
        </w:rPr>
        <w:t>vědeckách</w:t>
      </w:r>
      <w:proofErr w:type="spellEnd"/>
      <w:r w:rsidR="0079229D">
        <w:rPr>
          <w:rFonts w:ascii="CG Times" w:hAnsi="CG Times"/>
          <w:b/>
          <w:sz w:val="24"/>
        </w:rPr>
        <w:t xml:space="preserve"> </w:t>
      </w:r>
      <w:proofErr w:type="spellStart"/>
      <w:proofErr w:type="gramStart"/>
      <w:r w:rsidR="0079229D">
        <w:rPr>
          <w:rFonts w:ascii="CG Times" w:hAnsi="CG Times"/>
          <w:b/>
          <w:sz w:val="24"/>
        </w:rPr>
        <w:t>pobytů</w:t>
      </w:r>
      <w:proofErr w:type="spellEnd"/>
      <w:r w:rsidR="0079229D">
        <w:rPr>
          <w:rFonts w:ascii="CG Times" w:hAnsi="CG Times"/>
          <w:b/>
          <w:sz w:val="24"/>
        </w:rPr>
        <w:t xml:space="preserve">  (</w:t>
      </w:r>
      <w:proofErr w:type="gramEnd"/>
      <w:r w:rsidR="0079229D">
        <w:rPr>
          <w:rFonts w:ascii="CG Times" w:hAnsi="CG Times"/>
          <w:b/>
          <w:sz w:val="24"/>
        </w:rPr>
        <w:t xml:space="preserve">11 </w:t>
      </w:r>
      <w:proofErr w:type="spellStart"/>
      <w:r w:rsidR="0079229D">
        <w:rPr>
          <w:rFonts w:ascii="CG Times" w:hAnsi="CG Times"/>
          <w:b/>
          <w:sz w:val="24"/>
        </w:rPr>
        <w:t>osob</w:t>
      </w:r>
      <w:proofErr w:type="spellEnd"/>
      <w:r w:rsidR="0079229D">
        <w:rPr>
          <w:rFonts w:ascii="CG Times" w:hAnsi="CG Times"/>
          <w:b/>
          <w:sz w:val="24"/>
        </w:rPr>
        <w:t xml:space="preserve">).  </w:t>
      </w:r>
      <w:r w:rsidR="00713EA8">
        <w:rPr>
          <w:rFonts w:ascii="CG Times" w:hAnsi="CG Times"/>
          <w:b/>
          <w:sz w:val="24"/>
        </w:rPr>
        <w:t>V</w:t>
      </w:r>
      <w:r>
        <w:rPr>
          <w:rFonts w:ascii="CG Times" w:hAnsi="CG Times"/>
          <w:b/>
          <w:sz w:val="24"/>
        </w:rPr>
        <w:t xml:space="preserve"> </w:t>
      </w:r>
      <w:proofErr w:type="spellStart"/>
      <w:r>
        <w:rPr>
          <w:rFonts w:ascii="CG Times" w:hAnsi="CG Times"/>
          <w:b/>
          <w:sz w:val="24"/>
        </w:rPr>
        <w:t>se</w:t>
      </w:r>
      <w:r w:rsidR="00713EA8">
        <w:rPr>
          <w:rFonts w:ascii="CG Times" w:hAnsi="CG Times"/>
          <w:b/>
          <w:sz w:val="24"/>
        </w:rPr>
        <w:t>znamu</w:t>
      </w:r>
      <w:proofErr w:type="spellEnd"/>
      <w:r w:rsidR="00713EA8">
        <w:rPr>
          <w:rFonts w:ascii="CG Times" w:hAnsi="CG Times"/>
          <w:b/>
          <w:sz w:val="24"/>
        </w:rPr>
        <w:t xml:space="preserve"> je </w:t>
      </w:r>
      <w:proofErr w:type="spellStart"/>
      <w:r w:rsidR="00713EA8" w:rsidRPr="00D8365B">
        <w:rPr>
          <w:rFonts w:ascii="CG Times" w:hAnsi="CG Times"/>
          <w:b/>
          <w:sz w:val="24"/>
        </w:rPr>
        <w:t>rovněž</w:t>
      </w:r>
      <w:proofErr w:type="spellEnd"/>
      <w:r w:rsidR="00713EA8" w:rsidRPr="00D8365B">
        <w:rPr>
          <w:rFonts w:ascii="CG Times" w:hAnsi="CG Times"/>
          <w:b/>
          <w:sz w:val="24"/>
        </w:rPr>
        <w:t xml:space="preserve"> </w:t>
      </w:r>
      <w:proofErr w:type="spellStart"/>
      <w:r w:rsidRPr="00D8365B">
        <w:rPr>
          <w:rFonts w:ascii="CG Times" w:hAnsi="CG Times"/>
          <w:b/>
          <w:sz w:val="24"/>
        </w:rPr>
        <w:t>uvedena</w:t>
      </w:r>
      <w:proofErr w:type="spellEnd"/>
      <w:r w:rsidRPr="00D8365B">
        <w:rPr>
          <w:rFonts w:ascii="CG Times" w:hAnsi="CG Times"/>
          <w:b/>
          <w:sz w:val="24"/>
        </w:rPr>
        <w:t xml:space="preserve"> </w:t>
      </w:r>
      <w:proofErr w:type="spellStart"/>
      <w:r w:rsidR="0079229D">
        <w:rPr>
          <w:rFonts w:ascii="CG Times" w:hAnsi="CG Times"/>
          <w:b/>
          <w:sz w:val="24"/>
        </w:rPr>
        <w:t>jejich</w:t>
      </w:r>
      <w:proofErr w:type="spellEnd"/>
      <w:r w:rsidR="0079229D">
        <w:rPr>
          <w:rFonts w:ascii="CG Times" w:hAnsi="CG Times"/>
          <w:b/>
          <w:sz w:val="24"/>
        </w:rPr>
        <w:t xml:space="preserve"> </w:t>
      </w:r>
      <w:proofErr w:type="spellStart"/>
      <w:r w:rsidRPr="00D8365B">
        <w:rPr>
          <w:rFonts w:ascii="CG Times" w:hAnsi="CG Times"/>
          <w:b/>
          <w:sz w:val="24"/>
        </w:rPr>
        <w:t>současná</w:t>
      </w:r>
      <w:proofErr w:type="spellEnd"/>
      <w:r w:rsidRPr="00D8365B">
        <w:rPr>
          <w:rFonts w:ascii="CG Times" w:hAnsi="CG Times"/>
          <w:b/>
          <w:sz w:val="24"/>
        </w:rPr>
        <w:t xml:space="preserve"> </w:t>
      </w:r>
      <w:proofErr w:type="spellStart"/>
      <w:r w:rsidRPr="00D8365B">
        <w:rPr>
          <w:rFonts w:ascii="CG Times" w:hAnsi="CG Times"/>
          <w:b/>
          <w:sz w:val="24"/>
        </w:rPr>
        <w:t>afiliace</w:t>
      </w:r>
      <w:proofErr w:type="spellEnd"/>
      <w:r w:rsidR="00C55174">
        <w:rPr>
          <w:rFonts w:ascii="CG Times" w:hAnsi="CG Times"/>
          <w:b/>
          <w:sz w:val="24"/>
        </w:rPr>
        <w:t>.</w:t>
      </w:r>
    </w:p>
    <w:p w:rsidR="004506C3" w:rsidRDefault="004506C3" w:rsidP="004506C3">
      <w:pPr>
        <w:ind w:left="432" w:hanging="432"/>
        <w:rPr>
          <w:rFonts w:ascii="CG Times" w:hAnsi="CG Times"/>
          <w:sz w:val="24"/>
          <w:u w:val="single"/>
        </w:rPr>
      </w:pPr>
    </w:p>
    <w:p w:rsidR="004506C3" w:rsidRPr="007F71A2" w:rsidRDefault="007F71A2" w:rsidP="004506C3">
      <w:pPr>
        <w:pStyle w:val="Nadpis1"/>
        <w:spacing w:line="240" w:lineRule="auto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PhD </w:t>
      </w:r>
      <w:proofErr w:type="spellStart"/>
      <w:r>
        <w:rPr>
          <w:rFonts w:ascii="CG Times" w:hAnsi="CG Times"/>
          <w:b/>
        </w:rPr>
        <w:t>studenti</w:t>
      </w:r>
      <w:proofErr w:type="spellEnd"/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1969-1973</w:t>
      </w:r>
      <w:r>
        <w:rPr>
          <w:rFonts w:ascii="CG Times" w:hAnsi="CG Times"/>
          <w:sz w:val="24"/>
        </w:rPr>
        <w:tab/>
        <w:t>C-M. Chang, Director, EM Facility, University of California, San Diego CA.*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1969-1973</w:t>
      </w:r>
      <w:r>
        <w:rPr>
          <w:rFonts w:ascii="CG Times" w:hAnsi="CG Times"/>
          <w:sz w:val="24"/>
        </w:rPr>
        <w:tab/>
        <w:t xml:space="preserve">Lois M. </w:t>
      </w:r>
      <w:proofErr w:type="spellStart"/>
      <w:r>
        <w:rPr>
          <w:rFonts w:ascii="CG Times" w:hAnsi="CG Times"/>
          <w:sz w:val="24"/>
        </w:rPr>
        <w:t>Dickerman</w:t>
      </w:r>
      <w:proofErr w:type="spellEnd"/>
      <w:r>
        <w:rPr>
          <w:rFonts w:ascii="CG Times" w:hAnsi="CG Times"/>
          <w:sz w:val="24"/>
        </w:rPr>
        <w:t>, Case Western Reserve University, Pediatrics/Genetics Center, Cleveland OH.*</w:t>
      </w:r>
    </w:p>
    <w:p w:rsidR="004506C3" w:rsidRDefault="004506C3" w:rsidP="004506C3">
      <w:pPr>
        <w:spacing w:line="240" w:lineRule="exact"/>
        <w:ind w:left="432" w:hanging="43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1969-1973</w:t>
      </w:r>
      <w:r>
        <w:rPr>
          <w:rFonts w:ascii="CG Times" w:hAnsi="CG Times"/>
          <w:sz w:val="24"/>
        </w:rPr>
        <w:tab/>
        <w:t>M.L. Miller, Case Western Reserve University, Cleveland OH.*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1971-1976</w:t>
      </w:r>
      <w:r>
        <w:rPr>
          <w:rFonts w:ascii="CG Times" w:hAnsi="CG Times"/>
          <w:sz w:val="24"/>
        </w:rPr>
        <w:tab/>
        <w:t xml:space="preserve">Jeffrey </w:t>
      </w:r>
      <w:proofErr w:type="spellStart"/>
      <w:r>
        <w:rPr>
          <w:rFonts w:ascii="CG Times" w:hAnsi="CG Times"/>
          <w:sz w:val="24"/>
        </w:rPr>
        <w:t>Schloss</w:t>
      </w:r>
      <w:proofErr w:type="spellEnd"/>
      <w:r>
        <w:rPr>
          <w:rFonts w:ascii="CG Times" w:hAnsi="CG Times"/>
          <w:sz w:val="24"/>
        </w:rPr>
        <w:t xml:space="preserve">, Program Director, Research Centers Branch, NHGRI/NIH,   </w:t>
      </w:r>
    </w:p>
    <w:p w:rsidR="004506C3" w:rsidRDefault="004506C3" w:rsidP="004506C3">
      <w:pPr>
        <w:spacing w:line="240" w:lineRule="exact"/>
        <w:ind w:left="720"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Mammalian Genomics, Bethesda MD.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1971-1976</w:t>
      </w:r>
      <w:r>
        <w:rPr>
          <w:rFonts w:ascii="CG Times" w:hAnsi="CG Times"/>
          <w:sz w:val="24"/>
        </w:rPr>
        <w:tab/>
        <w:t xml:space="preserve">M.J. </w:t>
      </w:r>
      <w:proofErr w:type="spellStart"/>
      <w:r>
        <w:rPr>
          <w:rFonts w:ascii="CG Times" w:hAnsi="CG Times"/>
          <w:sz w:val="24"/>
        </w:rPr>
        <w:t>Yerna</w:t>
      </w:r>
      <w:proofErr w:type="spellEnd"/>
      <w:r>
        <w:rPr>
          <w:rFonts w:ascii="CG Times" w:hAnsi="CG Times"/>
          <w:sz w:val="24"/>
        </w:rPr>
        <w:t>, Belgium.*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1972-1977 </w:t>
      </w:r>
      <w:r>
        <w:rPr>
          <w:rFonts w:ascii="CG Times" w:hAnsi="CG Times"/>
          <w:sz w:val="24"/>
        </w:rPr>
        <w:tab/>
        <w:t>Eugenia Wang, Dept. of Biochemistry and Molecular Biology, Chair in Aging Research,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proofErr w:type="spellStart"/>
      <w:r>
        <w:rPr>
          <w:rFonts w:ascii="CG Times" w:hAnsi="CG Times"/>
          <w:sz w:val="24"/>
        </w:rPr>
        <w:t>Gheens</w:t>
      </w:r>
      <w:proofErr w:type="spellEnd"/>
      <w:r>
        <w:rPr>
          <w:rFonts w:ascii="CG Times" w:hAnsi="CG Times"/>
          <w:sz w:val="24"/>
        </w:rPr>
        <w:t xml:space="preserve"> Center on Aging, University of Louisville.</w:t>
      </w:r>
    </w:p>
    <w:p w:rsidR="004506C3" w:rsidRDefault="004506C3" w:rsidP="004506C3">
      <w:pPr>
        <w:numPr>
          <w:ilvl w:val="1"/>
          <w:numId w:val="10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Martha </w:t>
      </w:r>
      <w:proofErr w:type="spellStart"/>
      <w:r>
        <w:rPr>
          <w:rFonts w:ascii="CG Times" w:hAnsi="CG Times"/>
          <w:sz w:val="24"/>
        </w:rPr>
        <w:t>Aynardi</w:t>
      </w:r>
      <w:proofErr w:type="spellEnd"/>
      <w:r>
        <w:rPr>
          <w:rFonts w:ascii="CG Times" w:hAnsi="CG Times"/>
          <w:sz w:val="24"/>
        </w:rPr>
        <w:t>-Whitman, Penn State University, Wyomissing PA.*</w:t>
      </w:r>
    </w:p>
    <w:p w:rsidR="004506C3" w:rsidRDefault="004506C3" w:rsidP="004506C3">
      <w:pPr>
        <w:numPr>
          <w:ilvl w:val="1"/>
          <w:numId w:val="17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Judith </w:t>
      </w:r>
      <w:proofErr w:type="spellStart"/>
      <w:r>
        <w:rPr>
          <w:rFonts w:ascii="CG Times" w:hAnsi="CG Times"/>
          <w:sz w:val="24"/>
        </w:rPr>
        <w:t>Starger</w:t>
      </w:r>
      <w:proofErr w:type="spellEnd"/>
      <w:r>
        <w:rPr>
          <w:rFonts w:ascii="CG Times" w:hAnsi="CG Times"/>
          <w:sz w:val="24"/>
        </w:rPr>
        <w:t>, NY.*</w:t>
      </w:r>
    </w:p>
    <w:p w:rsidR="004506C3" w:rsidRDefault="004506C3" w:rsidP="004506C3">
      <w:pPr>
        <w:numPr>
          <w:ilvl w:val="1"/>
          <w:numId w:val="18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John </w:t>
      </w:r>
      <w:proofErr w:type="spellStart"/>
      <w:r>
        <w:rPr>
          <w:rFonts w:ascii="CG Times" w:hAnsi="CG Times"/>
          <w:sz w:val="24"/>
        </w:rPr>
        <w:t>Talian</w:t>
      </w:r>
      <w:proofErr w:type="spellEnd"/>
      <w:r>
        <w:rPr>
          <w:rFonts w:ascii="CG Times" w:hAnsi="CG Times"/>
          <w:sz w:val="24"/>
        </w:rPr>
        <w:t xml:space="preserve">, Vice President, Regulatory Affairs, Hurley Consulting Associates. </w:t>
      </w:r>
    </w:p>
    <w:p w:rsidR="004506C3" w:rsidRDefault="004506C3" w:rsidP="004506C3">
      <w:pPr>
        <w:numPr>
          <w:ilvl w:val="1"/>
          <w:numId w:val="19"/>
        </w:numPr>
        <w:spacing w:line="240" w:lineRule="exact"/>
        <w:rPr>
          <w:rFonts w:ascii="CG Times" w:hAnsi="CG Times"/>
          <w:sz w:val="24"/>
        </w:rPr>
      </w:pPr>
      <w:proofErr w:type="spellStart"/>
      <w:r>
        <w:rPr>
          <w:rFonts w:ascii="CG Times" w:hAnsi="CG Times"/>
          <w:sz w:val="24"/>
        </w:rPr>
        <w:t>HsiYuan</w:t>
      </w:r>
      <w:proofErr w:type="spellEnd"/>
      <w:r>
        <w:rPr>
          <w:rFonts w:ascii="CG Times" w:hAnsi="CG Times"/>
          <w:sz w:val="24"/>
        </w:rPr>
        <w:t xml:space="preserve"> Yang, Professor, </w:t>
      </w:r>
      <w:r w:rsidR="00713EA8">
        <w:rPr>
          <w:rFonts w:ascii="CG Times" w:hAnsi="CG Times"/>
          <w:sz w:val="24"/>
        </w:rPr>
        <w:t xml:space="preserve">Dept. of Anatomy, Institute of </w:t>
      </w:r>
      <w:r>
        <w:rPr>
          <w:rFonts w:ascii="CG Times" w:hAnsi="CG Times"/>
          <w:sz w:val="24"/>
        </w:rPr>
        <w:t>Molecular and Cellular Biology, Taiwan University.</w:t>
      </w:r>
    </w:p>
    <w:p w:rsidR="004506C3" w:rsidRDefault="004506C3" w:rsidP="004506C3">
      <w:pPr>
        <w:numPr>
          <w:ilvl w:val="1"/>
          <w:numId w:val="26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Karen </w:t>
      </w:r>
      <w:proofErr w:type="spellStart"/>
      <w:r>
        <w:rPr>
          <w:rFonts w:ascii="CG Times" w:hAnsi="CG Times"/>
          <w:sz w:val="24"/>
        </w:rPr>
        <w:t>Straube</w:t>
      </w:r>
      <w:proofErr w:type="spellEnd"/>
      <w:r>
        <w:rPr>
          <w:rFonts w:ascii="CG Times" w:hAnsi="CG Times"/>
          <w:sz w:val="24"/>
        </w:rPr>
        <w:t xml:space="preserve">-West, Associate Professor, State University of New York Health </w:t>
      </w:r>
    </w:p>
    <w:p w:rsidR="004506C3" w:rsidRDefault="004506C3" w:rsidP="004506C3">
      <w:pPr>
        <w:spacing w:line="240" w:lineRule="exact"/>
        <w:ind w:left="720"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Science Center, Dept. of Neurology, Syracuse NY.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1985-1986</w:t>
      </w:r>
      <w:r>
        <w:rPr>
          <w:rFonts w:ascii="CG Times" w:hAnsi="CG Times"/>
          <w:sz w:val="24"/>
        </w:rPr>
        <w:tab/>
        <w:t xml:space="preserve">Karen </w:t>
      </w:r>
      <w:proofErr w:type="spellStart"/>
      <w:r>
        <w:rPr>
          <w:rFonts w:ascii="CG Times" w:hAnsi="CG Times"/>
          <w:sz w:val="24"/>
        </w:rPr>
        <w:t>Yokoo</w:t>
      </w:r>
      <w:proofErr w:type="spellEnd"/>
      <w:r>
        <w:rPr>
          <w:rFonts w:ascii="CG Times" w:hAnsi="CG Times"/>
          <w:sz w:val="24"/>
        </w:rPr>
        <w:t xml:space="preserve"> (medical student trainee) plastic surgeon, Richmond CA.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1986-1990</w:t>
      </w:r>
      <w:r>
        <w:rPr>
          <w:rFonts w:ascii="CG Times" w:hAnsi="CG Times"/>
          <w:sz w:val="24"/>
        </w:rPr>
        <w:tab/>
        <w:t xml:space="preserve">Karen </w:t>
      </w:r>
      <w:proofErr w:type="spellStart"/>
      <w:r>
        <w:rPr>
          <w:rFonts w:ascii="CG Times" w:hAnsi="CG Times"/>
          <w:sz w:val="24"/>
        </w:rPr>
        <w:t>Vikstrom</w:t>
      </w:r>
      <w:proofErr w:type="spellEnd"/>
      <w:r>
        <w:rPr>
          <w:rFonts w:ascii="CG Times" w:hAnsi="CG Times"/>
          <w:sz w:val="24"/>
        </w:rPr>
        <w:t>,</w:t>
      </w:r>
      <w:r w:rsidR="00713EA8">
        <w:rPr>
          <w:rFonts w:ascii="CG Times" w:hAnsi="CG Times"/>
          <w:sz w:val="24"/>
        </w:rPr>
        <w:t xml:space="preserve"> Associate Professor, Dept. of </w:t>
      </w:r>
      <w:r>
        <w:rPr>
          <w:rFonts w:ascii="CG Times" w:hAnsi="CG Times"/>
          <w:sz w:val="24"/>
        </w:rPr>
        <w:t>Pharmacology, University of Syracuse, NY.</w:t>
      </w:r>
    </w:p>
    <w:p w:rsidR="004506C3" w:rsidRDefault="004506C3" w:rsidP="004506C3">
      <w:pPr>
        <w:numPr>
          <w:ilvl w:val="1"/>
          <w:numId w:val="20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Rita Miller, Associate Professor, Center for Health Sciences, Oklahoma State University, Stillwater OK. </w:t>
      </w:r>
    </w:p>
    <w:p w:rsidR="004506C3" w:rsidRDefault="004506C3" w:rsidP="004506C3">
      <w:pPr>
        <w:numPr>
          <w:ilvl w:val="1"/>
          <w:numId w:val="21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Ellen </w:t>
      </w:r>
      <w:proofErr w:type="spellStart"/>
      <w:r>
        <w:rPr>
          <w:rFonts w:ascii="CG Times" w:hAnsi="CG Times"/>
          <w:sz w:val="24"/>
        </w:rPr>
        <w:t>Rosevear</w:t>
      </w:r>
      <w:proofErr w:type="spellEnd"/>
      <w:r>
        <w:rPr>
          <w:rFonts w:ascii="CG Times" w:hAnsi="CG Times"/>
          <w:sz w:val="24"/>
        </w:rPr>
        <w:t xml:space="preserve">, (masters student) Occupational Therapy, Grand Rapids MI.  </w:t>
      </w:r>
    </w:p>
    <w:p w:rsidR="004506C3" w:rsidRDefault="004506C3" w:rsidP="004506C3">
      <w:pPr>
        <w:numPr>
          <w:ilvl w:val="1"/>
          <w:numId w:val="22"/>
        </w:numPr>
        <w:spacing w:line="240" w:lineRule="exact"/>
        <w:rPr>
          <w:rFonts w:ascii="CG Times" w:hAnsi="CG Times"/>
          <w:sz w:val="24"/>
        </w:rPr>
      </w:pPr>
      <w:proofErr w:type="spellStart"/>
      <w:r>
        <w:rPr>
          <w:rFonts w:ascii="CG Times" w:hAnsi="CG Times"/>
          <w:sz w:val="24"/>
        </w:rPr>
        <w:t>Puneet</w:t>
      </w:r>
      <w:proofErr w:type="spellEnd"/>
      <w:r>
        <w:rPr>
          <w:rFonts w:ascii="CG Times" w:hAnsi="CG Times"/>
          <w:sz w:val="24"/>
        </w:rPr>
        <w:t xml:space="preserve"> Opal, Associate  Professor, Dept. of Neurology, Feinberg School of, </w:t>
      </w:r>
    </w:p>
    <w:p w:rsidR="004506C3" w:rsidRDefault="00C55174" w:rsidP="004506C3">
      <w:pPr>
        <w:spacing w:line="240" w:lineRule="exact"/>
        <w:ind w:left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Medicine</w:t>
      </w:r>
      <w:r>
        <w:rPr>
          <w:rFonts w:ascii="CG Times" w:hAnsi="CG Times"/>
          <w:sz w:val="24"/>
        </w:rPr>
        <w:t xml:space="preserve"> </w:t>
      </w:r>
      <w:r w:rsidR="004506C3">
        <w:rPr>
          <w:rFonts w:ascii="CG Times" w:hAnsi="CG Times"/>
          <w:sz w:val="24"/>
        </w:rPr>
        <w:t xml:space="preserve">Northwestern University. </w:t>
      </w:r>
    </w:p>
    <w:p w:rsidR="004506C3" w:rsidRDefault="004506C3" w:rsidP="004506C3">
      <w:pPr>
        <w:numPr>
          <w:ilvl w:val="1"/>
          <w:numId w:val="23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Amy Trejo-</w:t>
      </w:r>
      <w:proofErr w:type="spellStart"/>
      <w:r>
        <w:rPr>
          <w:rFonts w:ascii="CG Times" w:hAnsi="CG Times"/>
          <w:sz w:val="24"/>
        </w:rPr>
        <w:t>Skalli</w:t>
      </w:r>
      <w:proofErr w:type="spellEnd"/>
      <w:r>
        <w:rPr>
          <w:rFonts w:ascii="CG Times" w:hAnsi="CG Times"/>
          <w:sz w:val="24"/>
        </w:rPr>
        <w:t>, Section Head, Personal Health Technology, Proctor and Gamble, Cincinnati OH.</w:t>
      </w:r>
    </w:p>
    <w:p w:rsidR="004506C3" w:rsidRDefault="004506C3" w:rsidP="004506C3">
      <w:pPr>
        <w:numPr>
          <w:ilvl w:val="1"/>
          <w:numId w:val="24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Miri Yoon, patent lawyer.*</w:t>
      </w:r>
    </w:p>
    <w:p w:rsidR="004506C3" w:rsidRDefault="004506C3" w:rsidP="004506C3">
      <w:pPr>
        <w:numPr>
          <w:ilvl w:val="1"/>
          <w:numId w:val="24"/>
        </w:numPr>
        <w:spacing w:line="240" w:lineRule="exact"/>
        <w:rPr>
          <w:rFonts w:ascii="CG Times" w:hAnsi="CG Times"/>
          <w:sz w:val="24"/>
        </w:rPr>
      </w:pPr>
      <w:proofErr w:type="spellStart"/>
      <w:r>
        <w:rPr>
          <w:rFonts w:ascii="CG Times" w:hAnsi="CG Times"/>
          <w:sz w:val="24"/>
        </w:rPr>
        <w:t>Veena</w:t>
      </w:r>
      <w:proofErr w:type="spellEnd"/>
      <w:r>
        <w:rPr>
          <w:rFonts w:ascii="CG Times" w:hAnsi="CG Times"/>
          <w:sz w:val="24"/>
        </w:rPr>
        <w:t xml:space="preserve"> </w:t>
      </w:r>
      <w:proofErr w:type="spellStart"/>
      <w:r>
        <w:rPr>
          <w:rFonts w:ascii="CG Times" w:hAnsi="CG Times"/>
          <w:sz w:val="24"/>
        </w:rPr>
        <w:t>Prahlad</w:t>
      </w:r>
      <w:proofErr w:type="spellEnd"/>
      <w:r>
        <w:rPr>
          <w:rFonts w:ascii="CG Times" w:hAnsi="CG Times"/>
          <w:sz w:val="24"/>
        </w:rPr>
        <w:t>, Assistant Professor, Aging Mind &amp; Brain Initiative, Dept. of Biology, University of Iowa.</w:t>
      </w:r>
    </w:p>
    <w:p w:rsidR="004506C3" w:rsidRDefault="004506C3" w:rsidP="004506C3">
      <w:pPr>
        <w:numPr>
          <w:ilvl w:val="1"/>
          <w:numId w:val="25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Reynold Lopez-</w:t>
      </w:r>
      <w:proofErr w:type="spellStart"/>
      <w:r>
        <w:rPr>
          <w:rFonts w:ascii="CG Times" w:hAnsi="CG Times"/>
          <w:sz w:val="24"/>
        </w:rPr>
        <w:t>Soler</w:t>
      </w:r>
      <w:proofErr w:type="spellEnd"/>
      <w:r>
        <w:rPr>
          <w:rFonts w:ascii="CG Times" w:hAnsi="CG Times"/>
          <w:sz w:val="24"/>
        </w:rPr>
        <w:t xml:space="preserve">, Transplant Surgeon, Albany NY. </w:t>
      </w:r>
    </w:p>
    <w:p w:rsidR="004506C3" w:rsidRDefault="004506C3" w:rsidP="004506C3">
      <w:pPr>
        <w:pStyle w:val="Zkladntextodsazen3"/>
        <w:ind w:left="1440" w:hanging="1440"/>
        <w:rPr>
          <w:rFonts w:ascii="CG Times" w:hAnsi="CG Times"/>
        </w:rPr>
      </w:pPr>
      <w:r>
        <w:rPr>
          <w:rFonts w:ascii="CG Times" w:hAnsi="CG Times"/>
        </w:rPr>
        <w:t>1999-2005</w:t>
      </w:r>
      <w:r>
        <w:rPr>
          <w:rFonts w:ascii="CG Times" w:hAnsi="CG Times"/>
        </w:rPr>
        <w:tab/>
        <w:t xml:space="preserve">Brian </w:t>
      </w:r>
      <w:proofErr w:type="spellStart"/>
      <w:r>
        <w:rPr>
          <w:rFonts w:ascii="CG Times" w:hAnsi="CG Times"/>
        </w:rPr>
        <w:t>Helfand</w:t>
      </w:r>
      <w:proofErr w:type="spellEnd"/>
      <w:r>
        <w:rPr>
          <w:rFonts w:ascii="CG Times" w:hAnsi="CG Times"/>
        </w:rPr>
        <w:t xml:space="preserve">, Physician, </w:t>
      </w:r>
      <w:proofErr w:type="spellStart"/>
      <w:r>
        <w:rPr>
          <w:rFonts w:ascii="CG Times" w:hAnsi="CG Times"/>
        </w:rPr>
        <w:t>NorthShore</w:t>
      </w:r>
      <w:proofErr w:type="spellEnd"/>
      <w:r>
        <w:rPr>
          <w:rFonts w:ascii="CG Times" w:hAnsi="CG Times"/>
        </w:rPr>
        <w:t xml:space="preserve"> University Health System Medical Group, Glenview IL.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2001-2005</w:t>
      </w:r>
      <w:r>
        <w:rPr>
          <w:rFonts w:ascii="CG Times" w:hAnsi="CG Times"/>
          <w:sz w:val="24"/>
        </w:rPr>
        <w:tab/>
        <w:t>Lynne Chang, Strategic Marketing Manager, Nikon Instruments.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2003-2009</w:t>
      </w:r>
      <w:r>
        <w:rPr>
          <w:rFonts w:ascii="CG Times" w:hAnsi="CG Times"/>
          <w:sz w:val="24"/>
        </w:rPr>
        <w:tab/>
        <w:t xml:space="preserve">Melissa Mendez, Postdoctoral Fellow, NCATS, NIH, Bethesda. 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2005-2008       </w:t>
      </w:r>
      <w:r w:rsidRPr="00E94E6E">
        <w:rPr>
          <w:rFonts w:ascii="CG Times" w:hAnsi="CG Times"/>
          <w:sz w:val="24"/>
        </w:rPr>
        <w:t xml:space="preserve">Shiv </w:t>
      </w:r>
      <w:proofErr w:type="spellStart"/>
      <w:r w:rsidRPr="00E94E6E">
        <w:rPr>
          <w:rFonts w:ascii="CG Times" w:hAnsi="CG Times"/>
          <w:sz w:val="24"/>
        </w:rPr>
        <w:t>Sivaramakrishnan</w:t>
      </w:r>
      <w:proofErr w:type="spellEnd"/>
      <w:r>
        <w:rPr>
          <w:rFonts w:ascii="CG Times" w:hAnsi="CG Times"/>
          <w:sz w:val="24"/>
        </w:rPr>
        <w:t xml:space="preserve"> (co-mentor), Assistant Professor, Cell and Developmental Biology, University of Michigan Medical School.</w:t>
      </w:r>
    </w:p>
    <w:p w:rsidR="004506C3" w:rsidRDefault="004506C3" w:rsidP="004506C3">
      <w:pPr>
        <w:numPr>
          <w:ilvl w:val="1"/>
          <w:numId w:val="27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Boris Grin, MD/PhD, Intern, Medical College of Wisconsin. 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</w:p>
    <w:p w:rsidR="004506C3" w:rsidRPr="00B36661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*</w:t>
      </w:r>
      <w:proofErr w:type="spellStart"/>
      <w:r w:rsidR="00713EA8">
        <w:rPr>
          <w:rFonts w:ascii="CG Times" w:hAnsi="CG Times"/>
          <w:sz w:val="24"/>
        </w:rPr>
        <w:t>Poslední</w:t>
      </w:r>
      <w:proofErr w:type="spellEnd"/>
      <w:r w:rsidR="00713EA8">
        <w:rPr>
          <w:rFonts w:ascii="CG Times" w:hAnsi="CG Times"/>
          <w:sz w:val="24"/>
        </w:rPr>
        <w:t xml:space="preserve"> </w:t>
      </w:r>
      <w:proofErr w:type="spellStart"/>
      <w:r w:rsidR="00713EA8">
        <w:rPr>
          <w:rFonts w:ascii="CG Times" w:hAnsi="CG Times"/>
          <w:sz w:val="24"/>
        </w:rPr>
        <w:t>známá</w:t>
      </w:r>
      <w:proofErr w:type="spellEnd"/>
      <w:r w:rsidR="00713EA8">
        <w:rPr>
          <w:rFonts w:ascii="CG Times" w:hAnsi="CG Times"/>
          <w:sz w:val="24"/>
        </w:rPr>
        <w:t xml:space="preserve"> </w:t>
      </w:r>
      <w:proofErr w:type="spellStart"/>
      <w:r w:rsidR="00713EA8">
        <w:rPr>
          <w:rFonts w:ascii="CG Times" w:hAnsi="CG Times"/>
          <w:sz w:val="24"/>
        </w:rPr>
        <w:t>adresa</w:t>
      </w:r>
      <w:proofErr w:type="spellEnd"/>
      <w:r>
        <w:rPr>
          <w:rFonts w:ascii="CG Times" w:hAnsi="CG Times"/>
          <w:sz w:val="24"/>
        </w:rPr>
        <w:t xml:space="preserve">. </w:t>
      </w:r>
    </w:p>
    <w:p w:rsidR="004506C3" w:rsidRDefault="004506C3" w:rsidP="004506C3">
      <w:pPr>
        <w:rPr>
          <w:rFonts w:ascii="CG Times" w:hAnsi="CG Times"/>
          <w:b/>
          <w:sz w:val="24"/>
          <w:u w:val="single"/>
        </w:rPr>
      </w:pPr>
    </w:p>
    <w:p w:rsidR="004506C3" w:rsidRPr="007F71A2" w:rsidRDefault="007F71A2" w:rsidP="004506C3">
      <w:pPr>
        <w:ind w:left="432" w:hanging="432"/>
        <w:rPr>
          <w:rFonts w:ascii="CG Times" w:hAnsi="CG Times"/>
          <w:b/>
          <w:sz w:val="24"/>
        </w:rPr>
      </w:pPr>
      <w:proofErr w:type="spellStart"/>
      <w:r w:rsidRPr="007F71A2">
        <w:rPr>
          <w:rFonts w:ascii="CG Times" w:hAnsi="CG Times"/>
          <w:b/>
          <w:sz w:val="24"/>
        </w:rPr>
        <w:t>Postdoci</w:t>
      </w:r>
      <w:proofErr w:type="spellEnd"/>
    </w:p>
    <w:p w:rsidR="004506C3" w:rsidRDefault="004506C3" w:rsidP="004506C3">
      <w:pPr>
        <w:numPr>
          <w:ilvl w:val="1"/>
          <w:numId w:val="4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Amy </w:t>
      </w:r>
      <w:proofErr w:type="spellStart"/>
      <w:r>
        <w:rPr>
          <w:rFonts w:ascii="CG Times" w:hAnsi="CG Times"/>
          <w:sz w:val="24"/>
        </w:rPr>
        <w:t>Milsted</w:t>
      </w:r>
      <w:proofErr w:type="spellEnd"/>
      <w:r>
        <w:rPr>
          <w:rFonts w:ascii="CG Times" w:hAnsi="CG Times"/>
          <w:sz w:val="24"/>
        </w:rPr>
        <w:t>, Professor, Dept. of Biology, University of Akron.</w:t>
      </w:r>
    </w:p>
    <w:p w:rsidR="004506C3" w:rsidRDefault="004506C3" w:rsidP="004506C3">
      <w:pPr>
        <w:numPr>
          <w:ilvl w:val="1"/>
          <w:numId w:val="7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Robert </w:t>
      </w:r>
      <w:proofErr w:type="spellStart"/>
      <w:r>
        <w:rPr>
          <w:rFonts w:ascii="CG Times" w:hAnsi="CG Times"/>
          <w:sz w:val="24"/>
        </w:rPr>
        <w:t>Zackroff</w:t>
      </w:r>
      <w:proofErr w:type="spellEnd"/>
      <w:r>
        <w:rPr>
          <w:rFonts w:ascii="CG Times" w:hAnsi="CG Times"/>
          <w:sz w:val="24"/>
        </w:rPr>
        <w:t>, Professor of Biology, College of Pharmacy and Health Sciences, Boston MA.</w:t>
      </w:r>
    </w:p>
    <w:p w:rsidR="004506C3" w:rsidRDefault="004506C3" w:rsidP="004506C3">
      <w:pPr>
        <w:numPr>
          <w:ilvl w:val="1"/>
          <w:numId w:val="5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 xml:space="preserve">Evelyn </w:t>
      </w:r>
      <w:proofErr w:type="spellStart"/>
      <w:r>
        <w:rPr>
          <w:rFonts w:ascii="CG Times" w:hAnsi="CG Times"/>
          <w:sz w:val="24"/>
        </w:rPr>
        <w:t>Niday</w:t>
      </w:r>
      <w:proofErr w:type="spellEnd"/>
      <w:r>
        <w:rPr>
          <w:rFonts w:ascii="CG Times" w:hAnsi="CG Times"/>
          <w:sz w:val="24"/>
        </w:rPr>
        <w:t>, Miles Inc.*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1981-1983</w:t>
      </w:r>
      <w:r>
        <w:rPr>
          <w:rFonts w:ascii="CG Times" w:hAnsi="CG Times"/>
          <w:sz w:val="24"/>
        </w:rPr>
        <w:tab/>
        <w:t>Hamid Khan.  Unknown.</w:t>
      </w:r>
    </w:p>
    <w:p w:rsidR="004506C3" w:rsidRPr="00450E88" w:rsidRDefault="004506C3" w:rsidP="004506C3">
      <w:pPr>
        <w:numPr>
          <w:ilvl w:val="1"/>
          <w:numId w:val="9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Jonathan C.R. Jones, Professor and Director, School of Molecular Biosciences, Washington State Un</w:t>
      </w:r>
      <w:r w:rsidR="0017053E">
        <w:rPr>
          <w:rFonts w:ascii="CG Times" w:hAnsi="CG Times"/>
          <w:sz w:val="24"/>
        </w:rPr>
        <w:t xml:space="preserve">iversity, </w:t>
      </w:r>
      <w:proofErr w:type="gramStart"/>
      <w:r w:rsidR="0017053E">
        <w:rPr>
          <w:rFonts w:ascii="CG Times" w:hAnsi="CG Times"/>
          <w:sz w:val="24"/>
        </w:rPr>
        <w:t>Pullm</w:t>
      </w:r>
      <w:r>
        <w:rPr>
          <w:rFonts w:ascii="CG Times" w:hAnsi="CG Times"/>
          <w:sz w:val="24"/>
        </w:rPr>
        <w:t>an</w:t>
      </w:r>
      <w:proofErr w:type="gramEnd"/>
      <w:r>
        <w:rPr>
          <w:rFonts w:ascii="CG Times" w:hAnsi="CG Times"/>
          <w:sz w:val="24"/>
        </w:rPr>
        <w:t xml:space="preserve">. </w:t>
      </w:r>
    </w:p>
    <w:p w:rsidR="004506C3" w:rsidRPr="00450E88" w:rsidRDefault="004506C3" w:rsidP="004506C3">
      <w:pPr>
        <w:numPr>
          <w:ilvl w:val="1"/>
          <w:numId w:val="11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450E88">
        <w:rPr>
          <w:rFonts w:ascii="Times New Roman" w:hAnsi="Times New Roman"/>
          <w:sz w:val="24"/>
          <w:szCs w:val="24"/>
        </w:rPr>
        <w:t xml:space="preserve">Norman </w:t>
      </w:r>
      <w:proofErr w:type="spellStart"/>
      <w:r w:rsidRPr="00450E88">
        <w:rPr>
          <w:rFonts w:ascii="Times New Roman" w:hAnsi="Times New Roman"/>
          <w:sz w:val="24"/>
          <w:szCs w:val="24"/>
        </w:rPr>
        <w:t>Lieska</w:t>
      </w:r>
      <w:proofErr w:type="spellEnd"/>
      <w:r w:rsidRPr="00450E88">
        <w:rPr>
          <w:rFonts w:ascii="Times New Roman" w:hAnsi="Times New Roman"/>
          <w:sz w:val="24"/>
          <w:szCs w:val="24"/>
        </w:rPr>
        <w:t xml:space="preserve">, Associate Professor, </w:t>
      </w:r>
      <w:r>
        <w:rPr>
          <w:rFonts w:ascii="Times New Roman" w:hAnsi="Times New Roman"/>
          <w:sz w:val="24"/>
          <w:szCs w:val="24"/>
        </w:rPr>
        <w:t xml:space="preserve">Dept. of Anatomy and Cell Biology, University of Illinois at Chicago. </w:t>
      </w:r>
    </w:p>
    <w:p w:rsidR="004506C3" w:rsidRDefault="004506C3" w:rsidP="004506C3">
      <w:pPr>
        <w:numPr>
          <w:ilvl w:val="1"/>
          <w:numId w:val="1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Kathleen Green, Professor, Dept. of Pathology, Feinberg School of Medicine, Northwestern University. </w:t>
      </w:r>
    </w:p>
    <w:p w:rsidR="004506C3" w:rsidRDefault="004506C3" w:rsidP="004506C3">
      <w:pPr>
        <w:numPr>
          <w:ilvl w:val="1"/>
          <w:numId w:val="3"/>
        </w:numPr>
        <w:spacing w:line="240" w:lineRule="exact"/>
        <w:rPr>
          <w:rFonts w:ascii="CG Times" w:hAnsi="CG Times"/>
          <w:sz w:val="24"/>
        </w:rPr>
      </w:pPr>
      <w:proofErr w:type="spellStart"/>
      <w:r>
        <w:rPr>
          <w:rFonts w:ascii="CG Times" w:hAnsi="CG Times"/>
          <w:sz w:val="24"/>
        </w:rPr>
        <w:t>Shohei</w:t>
      </w:r>
      <w:proofErr w:type="spellEnd"/>
      <w:r>
        <w:rPr>
          <w:rFonts w:ascii="CG Times" w:hAnsi="CG Times"/>
          <w:sz w:val="24"/>
        </w:rPr>
        <w:t xml:space="preserve"> </w:t>
      </w:r>
      <w:proofErr w:type="spellStart"/>
      <w:r>
        <w:rPr>
          <w:rFonts w:ascii="CG Times" w:hAnsi="CG Times"/>
          <w:sz w:val="24"/>
        </w:rPr>
        <w:t>Maekawa</w:t>
      </w:r>
      <w:proofErr w:type="spellEnd"/>
      <w:r>
        <w:rPr>
          <w:rFonts w:ascii="CG Times" w:hAnsi="CG Times"/>
          <w:sz w:val="24"/>
        </w:rPr>
        <w:t>, Professor, Dept. of Cell Biology, Kobe University.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1983-1986</w:t>
      </w:r>
      <w:r>
        <w:rPr>
          <w:rFonts w:ascii="CG Times" w:hAnsi="CG Times"/>
          <w:sz w:val="24"/>
        </w:rPr>
        <w:tab/>
        <w:t xml:space="preserve">David E. Hill, M.D.  Unknown.  </w:t>
      </w:r>
    </w:p>
    <w:p w:rsidR="004506C3" w:rsidRDefault="004506C3" w:rsidP="004506C3">
      <w:pPr>
        <w:numPr>
          <w:ilvl w:val="1"/>
          <w:numId w:val="8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Kiyoshi Takeuchi, Hokkai-</w:t>
      </w:r>
      <w:proofErr w:type="spellStart"/>
      <w:r>
        <w:rPr>
          <w:rFonts w:ascii="CG Times" w:hAnsi="CG Times"/>
          <w:sz w:val="24"/>
        </w:rPr>
        <w:t>Gakuen</w:t>
      </w:r>
      <w:proofErr w:type="spellEnd"/>
      <w:r>
        <w:rPr>
          <w:rFonts w:ascii="CG Times" w:hAnsi="CG Times"/>
          <w:sz w:val="24"/>
        </w:rPr>
        <w:t xml:space="preserve"> University, Sapporo, Japan.</w:t>
      </w:r>
    </w:p>
    <w:p w:rsidR="004506C3" w:rsidRDefault="004506C3" w:rsidP="004506C3">
      <w:pPr>
        <w:numPr>
          <w:ilvl w:val="1"/>
          <w:numId w:val="8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Linda </w:t>
      </w:r>
      <w:proofErr w:type="spellStart"/>
      <w:r>
        <w:rPr>
          <w:rFonts w:ascii="CG Times" w:hAnsi="CG Times"/>
          <w:sz w:val="24"/>
        </w:rPr>
        <w:t>Parysek</w:t>
      </w:r>
      <w:proofErr w:type="spellEnd"/>
      <w:r>
        <w:rPr>
          <w:rFonts w:ascii="CG Times" w:hAnsi="CG Times"/>
          <w:sz w:val="24"/>
        </w:rPr>
        <w:t>, Professor,</w:t>
      </w:r>
      <w:r w:rsidRPr="00931BF8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>University of Cincinnati,</w:t>
      </w:r>
      <w:r w:rsidRPr="00931BF8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>Dept. of Cell Biology and Anatomy.</w:t>
      </w:r>
    </w:p>
    <w:p w:rsidR="004506C3" w:rsidRDefault="004506C3" w:rsidP="004506C3">
      <w:pPr>
        <w:numPr>
          <w:ilvl w:val="1"/>
          <w:numId w:val="8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Stephanie </w:t>
      </w:r>
      <w:proofErr w:type="spellStart"/>
      <w:r>
        <w:rPr>
          <w:rFonts w:ascii="CG Times" w:hAnsi="CG Times"/>
          <w:sz w:val="24"/>
        </w:rPr>
        <w:t>Aamodt</w:t>
      </w:r>
      <w:proofErr w:type="spellEnd"/>
      <w:r>
        <w:rPr>
          <w:rFonts w:ascii="CG Times" w:hAnsi="CG Times"/>
          <w:sz w:val="24"/>
        </w:rPr>
        <w:t>, Professor, Dept. of Biology, Louisiana State University, Shreveport.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1987-1991</w:t>
      </w:r>
      <w:r>
        <w:rPr>
          <w:rFonts w:ascii="CG Times" w:hAnsi="CG Times"/>
          <w:sz w:val="24"/>
        </w:rPr>
        <w:tab/>
        <w:t xml:space="preserve">George </w:t>
      </w:r>
      <w:proofErr w:type="spellStart"/>
      <w:r>
        <w:rPr>
          <w:rFonts w:ascii="CG Times" w:hAnsi="CG Times"/>
          <w:sz w:val="24"/>
        </w:rPr>
        <w:t>Dessev</w:t>
      </w:r>
      <w:proofErr w:type="spellEnd"/>
      <w:r>
        <w:rPr>
          <w:rFonts w:ascii="CG Times" w:hAnsi="CG Times"/>
          <w:sz w:val="24"/>
        </w:rPr>
        <w:t>, Colorado (Retired).</w:t>
      </w:r>
    </w:p>
    <w:p w:rsidR="004506C3" w:rsidRDefault="004506C3" w:rsidP="004506C3">
      <w:pPr>
        <w:numPr>
          <w:ilvl w:val="1"/>
          <w:numId w:val="2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Russell </w:t>
      </w:r>
      <w:proofErr w:type="spellStart"/>
      <w:r>
        <w:rPr>
          <w:rFonts w:ascii="CG Times" w:hAnsi="CG Times"/>
          <w:sz w:val="24"/>
        </w:rPr>
        <w:t>Kohnken</w:t>
      </w:r>
      <w:proofErr w:type="spellEnd"/>
      <w:r>
        <w:rPr>
          <w:rFonts w:ascii="CG Times" w:hAnsi="CG Times"/>
          <w:sz w:val="24"/>
        </w:rPr>
        <w:t>, Molecula</w:t>
      </w:r>
      <w:r w:rsidR="0017053E">
        <w:rPr>
          <w:rFonts w:ascii="CG Times" w:hAnsi="CG Times"/>
          <w:sz w:val="24"/>
        </w:rPr>
        <w:t xml:space="preserve">r Geriatrics, Inc., Lake Bluff </w:t>
      </w:r>
      <w:r>
        <w:rPr>
          <w:rFonts w:ascii="CG Times" w:hAnsi="CG Times"/>
          <w:sz w:val="24"/>
        </w:rPr>
        <w:t xml:space="preserve">IL. </w:t>
      </w:r>
    </w:p>
    <w:p w:rsidR="004506C3" w:rsidRDefault="004506C3" w:rsidP="004506C3">
      <w:pPr>
        <w:numPr>
          <w:ilvl w:val="1"/>
          <w:numId w:val="6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Omar </w:t>
      </w:r>
      <w:proofErr w:type="spellStart"/>
      <w:r>
        <w:rPr>
          <w:rFonts w:ascii="CG Times" w:hAnsi="CG Times"/>
          <w:sz w:val="24"/>
        </w:rPr>
        <w:t>Skalli</w:t>
      </w:r>
      <w:proofErr w:type="spellEnd"/>
      <w:r>
        <w:rPr>
          <w:rFonts w:ascii="CG Times" w:hAnsi="CG Times"/>
          <w:sz w:val="24"/>
        </w:rPr>
        <w:t xml:space="preserve">, Associate Professor and Director of the Integrated Microscope Facility, University of Memphis. 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1990-1992</w:t>
      </w:r>
      <w:r>
        <w:rPr>
          <w:rFonts w:ascii="CG Times" w:hAnsi="CG Times"/>
          <w:sz w:val="24"/>
        </w:rPr>
        <w:tab/>
        <w:t xml:space="preserve">Keith Murphy, Chair and Director, Clemson University Genomics Institute. </w:t>
      </w:r>
    </w:p>
    <w:p w:rsidR="00C55174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1990-1993       </w:t>
      </w:r>
      <w:r w:rsidR="0017053E">
        <w:rPr>
          <w:rFonts w:ascii="CG Times" w:hAnsi="CG Times"/>
          <w:sz w:val="24"/>
        </w:rPr>
        <w:t xml:space="preserve">John </w:t>
      </w:r>
      <w:r w:rsidRPr="0089238A">
        <w:rPr>
          <w:rFonts w:ascii="CG Times" w:hAnsi="CG Times"/>
          <w:sz w:val="24"/>
        </w:rPr>
        <w:t xml:space="preserve">Eriksson, Professor and Chair of Cell Biology, Chair of Turku </w:t>
      </w:r>
      <w:proofErr w:type="spellStart"/>
      <w:r w:rsidRPr="0089238A">
        <w:rPr>
          <w:rFonts w:ascii="CG Times" w:hAnsi="CG Times"/>
          <w:sz w:val="24"/>
        </w:rPr>
        <w:t>Bioimaging</w:t>
      </w:r>
      <w:proofErr w:type="spellEnd"/>
      <w:r w:rsidRPr="0089238A">
        <w:rPr>
          <w:rFonts w:ascii="CG Times" w:hAnsi="CG Times"/>
          <w:sz w:val="24"/>
        </w:rPr>
        <w:t>,</w:t>
      </w:r>
      <w:r w:rsidR="00C55174">
        <w:rPr>
          <w:rFonts w:ascii="CG Times" w:hAnsi="CG Times"/>
          <w:sz w:val="24"/>
        </w:rPr>
        <w:t xml:space="preserve"> </w:t>
      </w:r>
      <w:r w:rsidRPr="0089238A">
        <w:rPr>
          <w:rFonts w:ascii="CG Times" w:hAnsi="CG Times"/>
          <w:sz w:val="24"/>
        </w:rPr>
        <w:t xml:space="preserve"> </w:t>
      </w:r>
    </w:p>
    <w:p w:rsidR="004506C3" w:rsidRPr="0089238A" w:rsidRDefault="004506C3" w:rsidP="00C55174">
      <w:pPr>
        <w:spacing w:line="240" w:lineRule="exact"/>
        <w:ind w:left="720" w:firstLine="720"/>
        <w:rPr>
          <w:rFonts w:ascii="CG Times" w:hAnsi="CG Times"/>
          <w:sz w:val="24"/>
        </w:rPr>
      </w:pPr>
      <w:r w:rsidRPr="0089238A">
        <w:rPr>
          <w:rFonts w:ascii="CG Times" w:hAnsi="CG Times"/>
          <w:sz w:val="24"/>
        </w:rPr>
        <w:t>Abo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proofErr w:type="spellStart"/>
      <w:r w:rsidRPr="0089238A">
        <w:rPr>
          <w:rFonts w:ascii="CG Times" w:hAnsi="CG Times"/>
          <w:sz w:val="24"/>
        </w:rPr>
        <w:t>Akademi</w:t>
      </w:r>
      <w:proofErr w:type="spellEnd"/>
      <w:r w:rsidRPr="0089238A">
        <w:rPr>
          <w:rFonts w:ascii="CG Times" w:hAnsi="CG Times"/>
          <w:sz w:val="24"/>
        </w:rPr>
        <w:t xml:space="preserve"> University, Turku, Finland</w:t>
      </w:r>
      <w:r>
        <w:rPr>
          <w:rFonts w:ascii="CG Times" w:hAnsi="CG Times"/>
          <w:sz w:val="24"/>
        </w:rPr>
        <w:t>.</w:t>
      </w:r>
    </w:p>
    <w:p w:rsidR="004506C3" w:rsidRPr="000E7498" w:rsidRDefault="004506C3" w:rsidP="004506C3">
      <w:pPr>
        <w:pStyle w:val="Zkladntext"/>
        <w:rPr>
          <w:rFonts w:ascii="CG Times" w:hAnsi="CG Times"/>
        </w:rPr>
      </w:pPr>
      <w:r>
        <w:t>1991-2002</w:t>
      </w:r>
      <w:r>
        <w:tab/>
        <w:t>Robert Moir, Intellectual Property Lawyer, Michigan.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1994-2002</w:t>
      </w:r>
      <w:r>
        <w:rPr>
          <w:rFonts w:ascii="CG Times" w:hAnsi="CG Times"/>
          <w:sz w:val="24"/>
        </w:rPr>
        <w:tab/>
        <w:t xml:space="preserve">Timothy Spann.  Deceased.  </w:t>
      </w:r>
    </w:p>
    <w:p w:rsidR="004506C3" w:rsidRPr="000E7498" w:rsidRDefault="004506C3" w:rsidP="004506C3">
      <w:pPr>
        <w:spacing w:line="240" w:lineRule="exact"/>
        <w:ind w:left="1440" w:hanging="1440"/>
        <w:rPr>
          <w:rFonts w:ascii="Times New Roman" w:hAnsi="Times New Roman"/>
          <w:sz w:val="24"/>
          <w:szCs w:val="24"/>
        </w:rPr>
      </w:pPr>
      <w:r w:rsidRPr="000E7498">
        <w:rPr>
          <w:rFonts w:ascii="Times New Roman" w:hAnsi="Times New Roman"/>
          <w:sz w:val="24"/>
          <w:szCs w:val="24"/>
        </w:rPr>
        <w:t>1994-2002</w:t>
      </w:r>
      <w:r w:rsidRPr="000E7498">
        <w:rPr>
          <w:rFonts w:ascii="Times New Roman" w:hAnsi="Times New Roman"/>
          <w:sz w:val="24"/>
          <w:szCs w:val="24"/>
        </w:rPr>
        <w:tab/>
        <w:t>Patricia Loomis</w:t>
      </w:r>
      <w:r>
        <w:rPr>
          <w:rFonts w:ascii="Times New Roman" w:hAnsi="Times New Roman"/>
          <w:sz w:val="24"/>
          <w:szCs w:val="24"/>
        </w:rPr>
        <w:t xml:space="preserve">.  Research Assistant Professor and Director of Microscope Facility, Rosalind Franklin University. </w:t>
      </w:r>
    </w:p>
    <w:p w:rsidR="004506C3" w:rsidRPr="000E7498" w:rsidRDefault="004506C3" w:rsidP="004506C3">
      <w:pPr>
        <w:spacing w:line="240" w:lineRule="exact"/>
        <w:ind w:left="1440" w:hanging="1440"/>
        <w:rPr>
          <w:rFonts w:ascii="Times New Roman" w:hAnsi="Times New Roman"/>
          <w:sz w:val="24"/>
        </w:rPr>
      </w:pPr>
      <w:r w:rsidRPr="000E7498">
        <w:rPr>
          <w:rFonts w:ascii="Times New Roman" w:hAnsi="Times New Roman"/>
          <w:sz w:val="24"/>
        </w:rPr>
        <w:t>1995-1997</w:t>
      </w:r>
      <w:r w:rsidRPr="000E7498">
        <w:rPr>
          <w:rFonts w:ascii="Times New Roman" w:hAnsi="Times New Roman"/>
          <w:sz w:val="24"/>
        </w:rPr>
        <w:tab/>
        <w:t>Sophie Clement, University of Geneva-CMU, Dep</w:t>
      </w:r>
      <w:r>
        <w:rPr>
          <w:rFonts w:ascii="Times New Roman" w:hAnsi="Times New Roman"/>
          <w:sz w:val="24"/>
        </w:rPr>
        <w:t xml:space="preserve">t. </w:t>
      </w:r>
      <w:r w:rsidRPr="000E7498">
        <w:rPr>
          <w:rFonts w:ascii="Times New Roman" w:hAnsi="Times New Roman"/>
          <w:sz w:val="24"/>
        </w:rPr>
        <w:t>of Pathology, Geneva, Switzerland.</w:t>
      </w:r>
    </w:p>
    <w:p w:rsidR="004506C3" w:rsidRPr="000E7498" w:rsidRDefault="004506C3" w:rsidP="004506C3">
      <w:pPr>
        <w:spacing w:line="240" w:lineRule="exact"/>
        <w:rPr>
          <w:rFonts w:ascii="Times New Roman" w:hAnsi="Times New Roman"/>
          <w:sz w:val="24"/>
        </w:rPr>
      </w:pPr>
      <w:r w:rsidRPr="000E7498">
        <w:rPr>
          <w:rFonts w:ascii="Times New Roman" w:hAnsi="Times New Roman"/>
          <w:sz w:val="24"/>
        </w:rPr>
        <w:t>1998-2000</w:t>
      </w:r>
      <w:r w:rsidRPr="000E7498">
        <w:rPr>
          <w:rFonts w:ascii="Times New Roman" w:hAnsi="Times New Roman"/>
          <w:sz w:val="24"/>
        </w:rPr>
        <w:tab/>
        <w:t xml:space="preserve">Bryan H. </w:t>
      </w:r>
      <w:proofErr w:type="spellStart"/>
      <w:r w:rsidRPr="000E7498">
        <w:rPr>
          <w:rFonts w:ascii="Times New Roman" w:hAnsi="Times New Roman"/>
          <w:sz w:val="24"/>
        </w:rPr>
        <w:t>Clubb</w:t>
      </w:r>
      <w:proofErr w:type="spellEnd"/>
      <w:r w:rsidRPr="000E7498">
        <w:rPr>
          <w:rFonts w:ascii="Times New Roman" w:hAnsi="Times New Roman"/>
          <w:sz w:val="24"/>
        </w:rPr>
        <w:t>, Promega.</w:t>
      </w:r>
      <w:r>
        <w:rPr>
          <w:rFonts w:ascii="Times New Roman" w:hAnsi="Times New Roman"/>
          <w:sz w:val="24"/>
        </w:rPr>
        <w:t>*</w:t>
      </w:r>
      <w:r w:rsidRPr="000E7498">
        <w:rPr>
          <w:rFonts w:ascii="Times New Roman" w:hAnsi="Times New Roman"/>
          <w:sz w:val="24"/>
        </w:rPr>
        <w:t xml:space="preserve"> </w:t>
      </w:r>
    </w:p>
    <w:p w:rsidR="004506C3" w:rsidRDefault="004506C3" w:rsidP="004506C3">
      <w:pPr>
        <w:spacing w:line="240" w:lineRule="exact"/>
        <w:ind w:left="432" w:hanging="432"/>
        <w:rPr>
          <w:rFonts w:ascii="CG Times" w:hAnsi="CG Times"/>
          <w:sz w:val="24"/>
        </w:rPr>
      </w:pPr>
      <w:r w:rsidRPr="000E7498">
        <w:rPr>
          <w:rFonts w:ascii="Times New Roman" w:hAnsi="Times New Roman"/>
          <w:sz w:val="24"/>
        </w:rPr>
        <w:t>1999-2002</w:t>
      </w:r>
      <w:r w:rsidRPr="000E7498">
        <w:rPr>
          <w:rFonts w:ascii="Times New Roman" w:hAnsi="Times New Roman"/>
          <w:sz w:val="24"/>
        </w:rPr>
        <w:tab/>
        <w:t>Laura Linz, Postdoctoral Fellow, Johns H</w:t>
      </w:r>
      <w:r>
        <w:rPr>
          <w:rFonts w:ascii="CG Times" w:hAnsi="CG Times"/>
          <w:sz w:val="24"/>
        </w:rPr>
        <w:t>opkins University.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2001-2008</w:t>
      </w:r>
      <w:r>
        <w:rPr>
          <w:rFonts w:ascii="CG Times" w:hAnsi="CG Times"/>
          <w:sz w:val="24"/>
        </w:rPr>
        <w:tab/>
        <w:t xml:space="preserve">Dale Shumaker, Research Assistant Professor, Dept. of Medicine, Pulmonary Division, Feinberg School of Medicine, Northwestern University, Chicago. </w:t>
      </w:r>
    </w:p>
    <w:p w:rsidR="004506C3" w:rsidRDefault="004506C3" w:rsidP="004506C3">
      <w:pPr>
        <w:numPr>
          <w:ilvl w:val="1"/>
          <w:numId w:val="16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Yuan Lin.  Unknown. 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2004-2009 </w:t>
      </w:r>
      <w:r>
        <w:rPr>
          <w:rFonts w:ascii="CG Times" w:hAnsi="CG Times"/>
          <w:sz w:val="24"/>
        </w:rPr>
        <w:tab/>
        <w:t xml:space="preserve">Thomas </w:t>
      </w:r>
      <w:proofErr w:type="spellStart"/>
      <w:r>
        <w:rPr>
          <w:rFonts w:ascii="CG Times" w:hAnsi="CG Times"/>
          <w:sz w:val="24"/>
        </w:rPr>
        <w:t>Dechat</w:t>
      </w:r>
      <w:proofErr w:type="spellEnd"/>
      <w:r>
        <w:rPr>
          <w:rFonts w:ascii="CG Times" w:hAnsi="CG Times"/>
          <w:sz w:val="24"/>
        </w:rPr>
        <w:t>, Research Associate, Medical University of Vienna, Austria.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2006-2008</w:t>
      </w:r>
      <w:r>
        <w:rPr>
          <w:rFonts w:ascii="CG Times" w:hAnsi="CG Times"/>
          <w:sz w:val="24"/>
        </w:rPr>
        <w:tab/>
        <w:t xml:space="preserve">Liliana </w:t>
      </w:r>
      <w:proofErr w:type="spellStart"/>
      <w:r>
        <w:rPr>
          <w:rFonts w:ascii="CG Times" w:hAnsi="CG Times"/>
          <w:sz w:val="24"/>
        </w:rPr>
        <w:t>Solimando</w:t>
      </w:r>
      <w:proofErr w:type="spellEnd"/>
      <w:r>
        <w:rPr>
          <w:rFonts w:ascii="CG Times" w:hAnsi="CG Times"/>
          <w:sz w:val="24"/>
        </w:rPr>
        <w:t xml:space="preserve">, Bologna, Italy. * 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2006-2008</w:t>
      </w:r>
      <w:r>
        <w:rPr>
          <w:rFonts w:ascii="CG Times" w:hAnsi="CG Times"/>
          <w:sz w:val="24"/>
        </w:rPr>
        <w:tab/>
      </w:r>
      <w:proofErr w:type="spellStart"/>
      <w:r>
        <w:rPr>
          <w:rFonts w:ascii="CG Times" w:hAnsi="CG Times"/>
          <w:sz w:val="24"/>
        </w:rPr>
        <w:t>Katrin</w:t>
      </w:r>
      <w:proofErr w:type="spellEnd"/>
      <w:r>
        <w:rPr>
          <w:rFonts w:ascii="CG Times" w:hAnsi="CG Times"/>
          <w:sz w:val="24"/>
        </w:rPr>
        <w:t xml:space="preserve"> </w:t>
      </w:r>
      <w:proofErr w:type="spellStart"/>
      <w:r>
        <w:rPr>
          <w:rFonts w:ascii="CG Times" w:hAnsi="CG Times"/>
          <w:sz w:val="24"/>
        </w:rPr>
        <w:t>Pfleghaar</w:t>
      </w:r>
      <w:proofErr w:type="spellEnd"/>
      <w:r>
        <w:rPr>
          <w:rFonts w:ascii="CG Times" w:hAnsi="CG Times"/>
          <w:sz w:val="24"/>
        </w:rPr>
        <w:t xml:space="preserve">, Research Associate, LMU </w:t>
      </w:r>
      <w:proofErr w:type="spellStart"/>
      <w:r>
        <w:rPr>
          <w:rFonts w:ascii="CG Times" w:hAnsi="CG Times"/>
          <w:sz w:val="24"/>
        </w:rPr>
        <w:t>Biozentrum</w:t>
      </w:r>
      <w:proofErr w:type="spellEnd"/>
      <w:r>
        <w:rPr>
          <w:rFonts w:ascii="CG Times" w:hAnsi="CG Times"/>
          <w:sz w:val="24"/>
        </w:rPr>
        <w:t xml:space="preserve">, Munich. 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2006-2009</w:t>
      </w:r>
      <w:r>
        <w:rPr>
          <w:rFonts w:ascii="CG Times" w:hAnsi="CG Times"/>
          <w:sz w:val="24"/>
        </w:rPr>
        <w:tab/>
        <w:t xml:space="preserve">Kaushik </w:t>
      </w:r>
      <w:proofErr w:type="spellStart"/>
      <w:r>
        <w:rPr>
          <w:rFonts w:ascii="CG Times" w:hAnsi="CG Times"/>
          <w:sz w:val="24"/>
        </w:rPr>
        <w:t>Sengupta</w:t>
      </w:r>
      <w:proofErr w:type="spellEnd"/>
      <w:r>
        <w:rPr>
          <w:rFonts w:ascii="CG Times" w:hAnsi="CG Times"/>
          <w:sz w:val="24"/>
        </w:rPr>
        <w:t xml:space="preserve">, Associate Professor, </w:t>
      </w:r>
      <w:proofErr w:type="spellStart"/>
      <w:r>
        <w:rPr>
          <w:rFonts w:ascii="CG Times" w:hAnsi="CG Times"/>
          <w:sz w:val="24"/>
        </w:rPr>
        <w:t>Saha</w:t>
      </w:r>
      <w:proofErr w:type="spellEnd"/>
      <w:r>
        <w:rPr>
          <w:rFonts w:ascii="CG Times" w:hAnsi="CG Times"/>
          <w:sz w:val="24"/>
        </w:rPr>
        <w:t xml:space="preserve"> Institute of Nuclear Physics, Kolkata, India.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2009-2015</w:t>
      </w:r>
      <w:r>
        <w:rPr>
          <w:rFonts w:ascii="CG Times" w:hAnsi="CG Times"/>
          <w:sz w:val="24"/>
        </w:rPr>
        <w:tab/>
        <w:t xml:space="preserve">Veronika </w:t>
      </w:r>
      <w:proofErr w:type="spellStart"/>
      <w:r>
        <w:rPr>
          <w:rFonts w:ascii="CG Times" w:hAnsi="CG Times"/>
          <w:sz w:val="24"/>
        </w:rPr>
        <w:t>Butin</w:t>
      </w:r>
      <w:proofErr w:type="spellEnd"/>
      <w:r>
        <w:rPr>
          <w:rFonts w:ascii="CG Times" w:hAnsi="CG Times"/>
          <w:sz w:val="24"/>
        </w:rPr>
        <w:t xml:space="preserve">-Israeli, Research Assistant Professor, </w:t>
      </w:r>
      <w:proofErr w:type="spellStart"/>
      <w:r>
        <w:rPr>
          <w:rFonts w:ascii="CG Times" w:hAnsi="CG Times"/>
          <w:sz w:val="24"/>
        </w:rPr>
        <w:t>Dept</w:t>
      </w:r>
      <w:proofErr w:type="spellEnd"/>
      <w:r>
        <w:rPr>
          <w:rFonts w:ascii="CG Times" w:hAnsi="CG Times"/>
          <w:sz w:val="24"/>
        </w:rPr>
        <w:t xml:space="preserve"> of Pathology, Feinberg School of Medicine, Northwestern University, Chicago.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2007-2008</w:t>
      </w:r>
      <w:r>
        <w:rPr>
          <w:rFonts w:ascii="CG Times" w:hAnsi="CG Times"/>
          <w:sz w:val="24"/>
        </w:rPr>
        <w:tab/>
        <w:t>Shin-</w:t>
      </w:r>
      <w:proofErr w:type="spellStart"/>
      <w:r>
        <w:rPr>
          <w:rFonts w:ascii="CG Times" w:hAnsi="CG Times"/>
          <w:sz w:val="24"/>
        </w:rPr>
        <w:t>ichiro</w:t>
      </w:r>
      <w:proofErr w:type="spellEnd"/>
      <w:r>
        <w:rPr>
          <w:rFonts w:ascii="CG Times" w:hAnsi="CG Times"/>
          <w:sz w:val="24"/>
        </w:rPr>
        <w:t xml:space="preserve"> Kojima, Assistant Professor, Dept. Chemistry, </w:t>
      </w:r>
      <w:proofErr w:type="spellStart"/>
      <w:r>
        <w:rPr>
          <w:rFonts w:ascii="CG Times" w:hAnsi="CG Times"/>
          <w:sz w:val="24"/>
        </w:rPr>
        <w:t>Gakushuin</w:t>
      </w:r>
      <w:proofErr w:type="spellEnd"/>
      <w:r>
        <w:rPr>
          <w:rFonts w:ascii="CG Times" w:hAnsi="CG Times"/>
          <w:sz w:val="24"/>
        </w:rPr>
        <w:t xml:space="preserve"> University, Tokyo.*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2008-2009 </w:t>
      </w:r>
      <w:r>
        <w:rPr>
          <w:rFonts w:ascii="CG Times" w:hAnsi="CG Times"/>
          <w:sz w:val="24"/>
        </w:rPr>
        <w:tab/>
      </w:r>
      <w:proofErr w:type="spellStart"/>
      <w:r>
        <w:rPr>
          <w:rFonts w:ascii="CG Times" w:hAnsi="CG Times"/>
          <w:sz w:val="24"/>
        </w:rPr>
        <w:t>Pekka</w:t>
      </w:r>
      <w:proofErr w:type="spellEnd"/>
      <w:r>
        <w:rPr>
          <w:rFonts w:ascii="CG Times" w:hAnsi="CG Times"/>
          <w:sz w:val="24"/>
        </w:rPr>
        <w:t xml:space="preserve"> </w:t>
      </w:r>
      <w:proofErr w:type="spellStart"/>
      <w:r>
        <w:rPr>
          <w:rFonts w:ascii="CG Times" w:hAnsi="CG Times"/>
          <w:sz w:val="24"/>
        </w:rPr>
        <w:t>Taimen</w:t>
      </w:r>
      <w:proofErr w:type="spellEnd"/>
      <w:r>
        <w:rPr>
          <w:rFonts w:ascii="CG Times" w:hAnsi="CG Times"/>
          <w:sz w:val="24"/>
        </w:rPr>
        <w:t>, Assistant Professor of Pathology, University of Turku, Finland.</w:t>
      </w:r>
    </w:p>
    <w:p w:rsidR="004506C3" w:rsidRDefault="0017053E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2010-2014</w:t>
      </w:r>
      <w:r>
        <w:rPr>
          <w:rFonts w:ascii="CG Times" w:hAnsi="CG Times"/>
          <w:sz w:val="24"/>
        </w:rPr>
        <w:tab/>
      </w:r>
      <w:proofErr w:type="spellStart"/>
      <w:r>
        <w:rPr>
          <w:rFonts w:ascii="CG Times" w:hAnsi="CG Times"/>
          <w:sz w:val="24"/>
        </w:rPr>
        <w:t>Saleem</w:t>
      </w:r>
      <w:proofErr w:type="spellEnd"/>
      <w:r>
        <w:rPr>
          <w:rFonts w:ascii="CG Times" w:hAnsi="CG Times"/>
          <w:sz w:val="24"/>
        </w:rPr>
        <w:t xml:space="preserve"> Mahammad, </w:t>
      </w:r>
      <w:r w:rsidR="004506C3">
        <w:rPr>
          <w:rFonts w:ascii="CG Times" w:hAnsi="CG Times"/>
          <w:sz w:val="24"/>
        </w:rPr>
        <w:t xml:space="preserve">McMaster University, Quebec City, Quebec, Canada. 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2011-2012</w:t>
      </w:r>
      <w:r>
        <w:rPr>
          <w:rFonts w:ascii="CG Times" w:hAnsi="CG Times"/>
          <w:sz w:val="24"/>
        </w:rPr>
        <w:tab/>
        <w:t xml:space="preserve">Megan Cleland, Research Associate, Medical College of Wisconsin-Milwaukee. 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2014-2015 </w:t>
      </w:r>
      <w:r>
        <w:rPr>
          <w:rFonts w:ascii="CG Times" w:hAnsi="CG Times"/>
          <w:sz w:val="24"/>
        </w:rPr>
        <w:tab/>
        <w:t>Nikhil Jain, Postdoctoral Fellow, University of Zurich.*</w:t>
      </w:r>
    </w:p>
    <w:p w:rsidR="00C55174" w:rsidRDefault="004506C3" w:rsidP="00C55174">
      <w:pPr>
        <w:numPr>
          <w:ilvl w:val="1"/>
          <w:numId w:val="27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Takeshi </w:t>
      </w:r>
      <w:proofErr w:type="spellStart"/>
      <w:r>
        <w:rPr>
          <w:rFonts w:ascii="CG Times" w:hAnsi="CG Times"/>
          <w:sz w:val="24"/>
        </w:rPr>
        <w:t>Shimi</w:t>
      </w:r>
      <w:proofErr w:type="spellEnd"/>
      <w:r>
        <w:rPr>
          <w:rFonts w:ascii="CG Times" w:hAnsi="CG Times"/>
          <w:sz w:val="24"/>
        </w:rPr>
        <w:t xml:space="preserve">, Research Assistant Professor, Department of Biochemistry and </w:t>
      </w:r>
      <w:r w:rsidR="00C55174">
        <w:rPr>
          <w:rFonts w:ascii="CG Times" w:hAnsi="CG Times"/>
          <w:sz w:val="24"/>
        </w:rPr>
        <w:t xml:space="preserve">      </w:t>
      </w:r>
    </w:p>
    <w:p w:rsidR="00C55174" w:rsidRDefault="00C55174" w:rsidP="00C55174">
      <w:pPr>
        <w:spacing w:line="240" w:lineRule="exact"/>
        <w:ind w:left="1035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</w:t>
      </w:r>
      <w:r w:rsidR="004506C3">
        <w:rPr>
          <w:rFonts w:ascii="CG Times" w:hAnsi="CG Times"/>
          <w:sz w:val="24"/>
        </w:rPr>
        <w:t>Molecular</w:t>
      </w:r>
      <w:r>
        <w:rPr>
          <w:rFonts w:ascii="CG Times" w:hAnsi="CG Times"/>
          <w:sz w:val="24"/>
        </w:rPr>
        <w:t xml:space="preserve"> </w:t>
      </w:r>
      <w:r w:rsidR="004506C3" w:rsidRPr="00C55174">
        <w:rPr>
          <w:rFonts w:ascii="CG Times" w:hAnsi="CG Times"/>
          <w:sz w:val="24"/>
        </w:rPr>
        <w:t xml:space="preserve">Genetics, Feinberg School of Medicine, Northwestern University, </w:t>
      </w:r>
      <w:r>
        <w:rPr>
          <w:rFonts w:ascii="CG Times" w:hAnsi="CG Times"/>
          <w:sz w:val="24"/>
        </w:rPr>
        <w:t xml:space="preserve"> </w:t>
      </w:r>
    </w:p>
    <w:p w:rsidR="004506C3" w:rsidRPr="00C55174" w:rsidRDefault="00C55174" w:rsidP="00C55174">
      <w:pPr>
        <w:spacing w:line="240" w:lineRule="exact"/>
        <w:ind w:left="1035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</w:t>
      </w:r>
      <w:r w:rsidR="004506C3" w:rsidRPr="00C55174">
        <w:rPr>
          <w:rFonts w:ascii="CG Times" w:hAnsi="CG Times"/>
          <w:sz w:val="24"/>
        </w:rPr>
        <w:t xml:space="preserve">Chicago.  </w:t>
      </w:r>
    </w:p>
    <w:p w:rsidR="004506C3" w:rsidRDefault="00C55174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2012-2015</w:t>
      </w:r>
      <w:r>
        <w:rPr>
          <w:rFonts w:ascii="CG Times" w:hAnsi="CG Times"/>
          <w:sz w:val="24"/>
        </w:rPr>
        <w:tab/>
      </w:r>
      <w:r w:rsidR="004506C3">
        <w:rPr>
          <w:rFonts w:ascii="CG Times" w:hAnsi="CG Times"/>
          <w:sz w:val="24"/>
        </w:rPr>
        <w:t xml:space="preserve">Jason Lowery, Beckman Coulter, Indianapolis IN. </w:t>
      </w:r>
    </w:p>
    <w:p w:rsidR="004506C3" w:rsidRDefault="004506C3" w:rsidP="0017053E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2015-2016</w:t>
      </w:r>
      <w:r>
        <w:rPr>
          <w:rFonts w:ascii="CG Times" w:hAnsi="CG Times"/>
          <w:sz w:val="24"/>
        </w:rPr>
        <w:tab/>
      </w:r>
      <w:proofErr w:type="spellStart"/>
      <w:r>
        <w:rPr>
          <w:rFonts w:ascii="CG Times" w:hAnsi="CG Times"/>
          <w:sz w:val="24"/>
        </w:rPr>
        <w:t>Shivani</w:t>
      </w:r>
      <w:proofErr w:type="spellEnd"/>
      <w:r>
        <w:rPr>
          <w:rFonts w:ascii="CG Times" w:hAnsi="CG Times"/>
          <w:sz w:val="24"/>
        </w:rPr>
        <w:t xml:space="preserve"> Agarwal, Department of Dermatology, Feinberg School of Medicine, Northwestern</w:t>
      </w:r>
      <w:r w:rsidR="0017053E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 xml:space="preserve">University, Chicago.  </w:t>
      </w:r>
    </w:p>
    <w:p w:rsidR="004506C3" w:rsidRDefault="0017053E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2015-2017</w:t>
      </w:r>
      <w:r>
        <w:rPr>
          <w:rFonts w:ascii="CG Times" w:hAnsi="CG Times"/>
          <w:sz w:val="24"/>
        </w:rPr>
        <w:tab/>
      </w:r>
      <w:proofErr w:type="spellStart"/>
      <w:r>
        <w:rPr>
          <w:rFonts w:ascii="CG Times" w:hAnsi="CG Times"/>
          <w:sz w:val="24"/>
        </w:rPr>
        <w:t>Didzis</w:t>
      </w:r>
      <w:proofErr w:type="spellEnd"/>
      <w:r>
        <w:rPr>
          <w:rFonts w:ascii="CG Times" w:hAnsi="CG Times"/>
          <w:sz w:val="24"/>
        </w:rPr>
        <w:t xml:space="preserve"> </w:t>
      </w:r>
      <w:proofErr w:type="spellStart"/>
      <w:r>
        <w:rPr>
          <w:rFonts w:ascii="CG Times" w:hAnsi="CG Times"/>
          <w:sz w:val="24"/>
        </w:rPr>
        <w:t>Pilans</w:t>
      </w:r>
      <w:proofErr w:type="spellEnd"/>
      <w:r>
        <w:rPr>
          <w:rFonts w:ascii="CG Times" w:hAnsi="CG Times"/>
          <w:sz w:val="24"/>
        </w:rPr>
        <w:t xml:space="preserve">. </w:t>
      </w:r>
      <w:r w:rsidR="004506C3">
        <w:rPr>
          <w:rFonts w:ascii="CG Times" w:hAnsi="CG Times"/>
          <w:sz w:val="24"/>
        </w:rPr>
        <w:t xml:space="preserve">Chicago IL. 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2016-Present</w:t>
      </w:r>
      <w:r>
        <w:rPr>
          <w:rFonts w:ascii="CG Times" w:hAnsi="CG Times"/>
          <w:sz w:val="24"/>
        </w:rPr>
        <w:tab/>
        <w:t xml:space="preserve">Amir </w:t>
      </w:r>
      <w:proofErr w:type="spellStart"/>
      <w:r>
        <w:rPr>
          <w:rFonts w:ascii="CG Times" w:hAnsi="CG Times"/>
          <w:sz w:val="24"/>
        </w:rPr>
        <w:t>Vahabikashi</w:t>
      </w:r>
      <w:proofErr w:type="spellEnd"/>
      <w:r>
        <w:rPr>
          <w:rFonts w:ascii="CG Times" w:hAnsi="CG Times"/>
          <w:sz w:val="24"/>
        </w:rPr>
        <w:t xml:space="preserve">. 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2016-2017</w:t>
      </w:r>
      <w:r>
        <w:rPr>
          <w:rFonts w:ascii="CG Times" w:hAnsi="CG Times"/>
          <w:sz w:val="24"/>
        </w:rPr>
        <w:tab/>
        <w:t xml:space="preserve">Amelie Robert. 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2017-Present</w:t>
      </w:r>
      <w:r>
        <w:rPr>
          <w:rFonts w:ascii="CG Times" w:hAnsi="CG Times"/>
          <w:sz w:val="24"/>
        </w:rPr>
        <w:tab/>
        <w:t xml:space="preserve">Mark </w:t>
      </w:r>
      <w:proofErr w:type="spellStart"/>
      <w:r>
        <w:rPr>
          <w:rFonts w:ascii="CG Times" w:hAnsi="CG Times"/>
          <w:sz w:val="24"/>
        </w:rPr>
        <w:t>Kittispikul</w:t>
      </w:r>
      <w:proofErr w:type="spellEnd"/>
      <w:r>
        <w:rPr>
          <w:rFonts w:ascii="CG Times" w:hAnsi="CG Times"/>
          <w:sz w:val="24"/>
        </w:rPr>
        <w:t>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2017-Present</w:t>
      </w:r>
      <w:r>
        <w:rPr>
          <w:rFonts w:ascii="CG Times" w:hAnsi="CG Times"/>
          <w:sz w:val="24"/>
        </w:rPr>
        <w:tab/>
      </w:r>
      <w:proofErr w:type="gramStart"/>
      <w:r>
        <w:rPr>
          <w:rFonts w:ascii="CG Times" w:hAnsi="CG Times"/>
          <w:sz w:val="24"/>
        </w:rPr>
        <w:t xml:space="preserve">Takeshi </w:t>
      </w:r>
      <w:r w:rsidR="00426A2A">
        <w:rPr>
          <w:rFonts w:ascii="CG Times" w:hAnsi="CG Times"/>
          <w:sz w:val="24"/>
        </w:rPr>
        <w:t xml:space="preserve"> </w:t>
      </w:r>
      <w:proofErr w:type="spellStart"/>
      <w:r>
        <w:rPr>
          <w:rFonts w:ascii="CG Times" w:hAnsi="CG Times"/>
          <w:sz w:val="24"/>
        </w:rPr>
        <w:t>Shimi</w:t>
      </w:r>
      <w:proofErr w:type="spellEnd"/>
      <w:proofErr w:type="gramEnd"/>
      <w:r>
        <w:rPr>
          <w:rFonts w:ascii="CG Times" w:hAnsi="CG Times"/>
          <w:sz w:val="24"/>
        </w:rPr>
        <w:t>, Research Assistant Professor (Beginning April 1, 2108, Associ</w:t>
      </w:r>
      <w:r w:rsidR="00426A2A">
        <w:rPr>
          <w:rFonts w:ascii="CG Times" w:hAnsi="CG Times"/>
          <w:sz w:val="24"/>
        </w:rPr>
        <w:t>ate Professor, Tokyo Inst. o</w:t>
      </w:r>
      <w:r>
        <w:rPr>
          <w:rFonts w:ascii="CG Times" w:hAnsi="CG Times"/>
          <w:sz w:val="24"/>
        </w:rPr>
        <w:t>f Technology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*</w:t>
      </w:r>
      <w:r w:rsidR="00713EA8" w:rsidRPr="00713EA8">
        <w:rPr>
          <w:rFonts w:ascii="CG Times" w:hAnsi="CG Times"/>
          <w:sz w:val="24"/>
        </w:rPr>
        <w:t xml:space="preserve"> </w:t>
      </w:r>
      <w:proofErr w:type="spellStart"/>
      <w:r w:rsidR="00713EA8">
        <w:rPr>
          <w:rFonts w:ascii="CG Times" w:hAnsi="CG Times"/>
          <w:sz w:val="24"/>
        </w:rPr>
        <w:t>Poslední</w:t>
      </w:r>
      <w:proofErr w:type="spellEnd"/>
      <w:r w:rsidR="00713EA8">
        <w:rPr>
          <w:rFonts w:ascii="CG Times" w:hAnsi="CG Times"/>
          <w:sz w:val="24"/>
        </w:rPr>
        <w:t xml:space="preserve"> </w:t>
      </w:r>
      <w:proofErr w:type="spellStart"/>
      <w:r w:rsidR="00713EA8">
        <w:rPr>
          <w:rFonts w:ascii="CG Times" w:hAnsi="CG Times"/>
          <w:sz w:val="24"/>
        </w:rPr>
        <w:t>známá</w:t>
      </w:r>
      <w:proofErr w:type="spellEnd"/>
      <w:r w:rsidR="00713EA8">
        <w:rPr>
          <w:rFonts w:ascii="CG Times" w:hAnsi="CG Times"/>
          <w:sz w:val="24"/>
        </w:rPr>
        <w:t xml:space="preserve"> </w:t>
      </w:r>
      <w:proofErr w:type="spellStart"/>
      <w:r w:rsidR="00713EA8">
        <w:rPr>
          <w:rFonts w:ascii="CG Times" w:hAnsi="CG Times"/>
          <w:sz w:val="24"/>
        </w:rPr>
        <w:t>adresa</w:t>
      </w:r>
      <w:proofErr w:type="spellEnd"/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</w:p>
    <w:p w:rsidR="004506C3" w:rsidRPr="00316FA3" w:rsidRDefault="00316FA3" w:rsidP="004506C3">
      <w:pPr>
        <w:pStyle w:val="Nadpis1"/>
        <w:spacing w:line="240" w:lineRule="auto"/>
        <w:rPr>
          <w:rFonts w:ascii="CG Times" w:hAnsi="CG Times"/>
          <w:b/>
        </w:rPr>
      </w:pPr>
      <w:proofErr w:type="spellStart"/>
      <w:r w:rsidRPr="00316FA3">
        <w:rPr>
          <w:rFonts w:ascii="CG Times" w:hAnsi="CG Times"/>
          <w:b/>
        </w:rPr>
        <w:t>Školící</w:t>
      </w:r>
      <w:proofErr w:type="spellEnd"/>
      <w:r w:rsidRPr="00316FA3">
        <w:rPr>
          <w:rFonts w:ascii="CG Times" w:hAnsi="CG Times"/>
          <w:b/>
        </w:rPr>
        <w:t xml:space="preserve"> </w:t>
      </w:r>
      <w:proofErr w:type="spellStart"/>
      <w:r w:rsidRPr="00316FA3">
        <w:rPr>
          <w:rFonts w:ascii="CG Times" w:hAnsi="CG Times"/>
          <w:b/>
        </w:rPr>
        <w:t>pobyt</w:t>
      </w:r>
      <w:r>
        <w:rPr>
          <w:rFonts w:ascii="CG Times" w:hAnsi="CG Times"/>
          <w:b/>
        </w:rPr>
        <w:t>y</w:t>
      </w:r>
      <w:proofErr w:type="spellEnd"/>
      <w:r>
        <w:rPr>
          <w:rFonts w:ascii="CG Times" w:hAnsi="CG Times"/>
          <w:b/>
        </w:rPr>
        <w:t xml:space="preserve"> (Visiting Trainees)</w:t>
      </w:r>
    </w:p>
    <w:p w:rsidR="004506C3" w:rsidRDefault="004506C3" w:rsidP="004506C3">
      <w:pPr>
        <w:ind w:left="432" w:hanging="432"/>
        <w:rPr>
          <w:rFonts w:ascii="CG Times" w:hAnsi="CG Times"/>
          <w:sz w:val="24"/>
        </w:rPr>
      </w:pP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1991-1992</w:t>
      </w:r>
      <w:r>
        <w:rPr>
          <w:rFonts w:ascii="CG Times" w:hAnsi="CG Times"/>
          <w:sz w:val="24"/>
        </w:rPr>
        <w:tab/>
      </w:r>
      <w:proofErr w:type="spellStart"/>
      <w:r>
        <w:rPr>
          <w:rFonts w:ascii="CG Times" w:hAnsi="CG Times"/>
          <w:sz w:val="24"/>
        </w:rPr>
        <w:t>Raluca</w:t>
      </w:r>
      <w:proofErr w:type="spellEnd"/>
      <w:r>
        <w:rPr>
          <w:rFonts w:ascii="CG Times" w:hAnsi="CG Times"/>
          <w:sz w:val="24"/>
        </w:rPr>
        <w:t xml:space="preserve"> </w:t>
      </w:r>
      <w:proofErr w:type="spellStart"/>
      <w:r>
        <w:rPr>
          <w:rFonts w:ascii="CG Times" w:hAnsi="CG Times"/>
          <w:sz w:val="24"/>
        </w:rPr>
        <w:t>Gagesu</w:t>
      </w:r>
      <w:proofErr w:type="spellEnd"/>
      <w:r>
        <w:rPr>
          <w:rFonts w:ascii="CG Times" w:hAnsi="CG Times"/>
          <w:sz w:val="24"/>
        </w:rPr>
        <w:t>, University of Geneva, Switzerland.</w:t>
      </w:r>
    </w:p>
    <w:p w:rsidR="004506C3" w:rsidRDefault="004506C3" w:rsidP="004506C3">
      <w:pPr>
        <w:spacing w:line="240" w:lineRule="exact"/>
        <w:ind w:left="432" w:hanging="43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1996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proofErr w:type="spellStart"/>
      <w:r>
        <w:rPr>
          <w:rFonts w:ascii="CG Times" w:hAnsi="CG Times"/>
          <w:sz w:val="24"/>
        </w:rPr>
        <w:t>Nieve</w:t>
      </w:r>
      <w:proofErr w:type="spellEnd"/>
      <w:r>
        <w:rPr>
          <w:rFonts w:ascii="CG Times" w:hAnsi="CG Times"/>
          <w:sz w:val="24"/>
        </w:rPr>
        <w:t xml:space="preserve"> Sheridan, University of Dundee, UK. </w:t>
      </w:r>
    </w:p>
    <w:p w:rsidR="004506C3" w:rsidRDefault="004506C3" w:rsidP="004506C3">
      <w:pPr>
        <w:pStyle w:val="Zkladntextodsazen3"/>
        <w:rPr>
          <w:rFonts w:ascii="CG Times" w:hAnsi="CG Times"/>
        </w:rPr>
      </w:pPr>
      <w:r>
        <w:rPr>
          <w:rFonts w:ascii="CG Times" w:hAnsi="CG Times"/>
        </w:rPr>
        <w:t>1998-1999</w:t>
      </w:r>
      <w:r>
        <w:rPr>
          <w:rFonts w:ascii="CG Times" w:hAnsi="CG Times"/>
        </w:rPr>
        <w:tab/>
        <w:t xml:space="preserve">June </w:t>
      </w:r>
      <w:proofErr w:type="spellStart"/>
      <w:r>
        <w:rPr>
          <w:rFonts w:ascii="CG Times" w:hAnsi="CG Times"/>
        </w:rPr>
        <w:t>Obondo</w:t>
      </w:r>
      <w:proofErr w:type="spellEnd"/>
      <w:r>
        <w:rPr>
          <w:rFonts w:ascii="CG Times" w:hAnsi="CG Times"/>
        </w:rPr>
        <w:t>, University of Stockholm, Sweden.</w:t>
      </w:r>
    </w:p>
    <w:p w:rsidR="004506C3" w:rsidRDefault="004506C3" w:rsidP="004506C3">
      <w:pPr>
        <w:pStyle w:val="Nadpis4"/>
        <w:rPr>
          <w:rFonts w:ascii="CG Times" w:hAnsi="CG Times"/>
          <w:b w:val="0"/>
          <w:sz w:val="24"/>
        </w:rPr>
      </w:pPr>
      <w:r>
        <w:rPr>
          <w:rFonts w:ascii="CG Times" w:hAnsi="CG Times"/>
          <w:b w:val="0"/>
          <w:sz w:val="24"/>
        </w:rPr>
        <w:t>2000</w:t>
      </w:r>
      <w:r>
        <w:rPr>
          <w:rFonts w:ascii="CG Times" w:hAnsi="CG Times"/>
          <w:b w:val="0"/>
          <w:sz w:val="24"/>
        </w:rPr>
        <w:tab/>
      </w:r>
      <w:r>
        <w:rPr>
          <w:rFonts w:ascii="CG Times" w:hAnsi="CG Times"/>
          <w:b w:val="0"/>
          <w:sz w:val="24"/>
        </w:rPr>
        <w:tab/>
      </w:r>
      <w:proofErr w:type="spellStart"/>
      <w:r>
        <w:rPr>
          <w:rFonts w:ascii="CG Times" w:hAnsi="CG Times"/>
          <w:b w:val="0"/>
          <w:sz w:val="24"/>
        </w:rPr>
        <w:t>Lothar</w:t>
      </w:r>
      <w:proofErr w:type="spellEnd"/>
      <w:r>
        <w:rPr>
          <w:rFonts w:ascii="CG Times" w:hAnsi="CG Times"/>
          <w:b w:val="0"/>
          <w:sz w:val="24"/>
        </w:rPr>
        <w:t xml:space="preserve"> </w:t>
      </w:r>
      <w:proofErr w:type="spellStart"/>
      <w:r>
        <w:rPr>
          <w:rFonts w:ascii="CG Times" w:hAnsi="CG Times"/>
          <w:b w:val="0"/>
          <w:sz w:val="24"/>
        </w:rPr>
        <w:t>Schmelleh</w:t>
      </w:r>
      <w:proofErr w:type="spellEnd"/>
      <w:r>
        <w:rPr>
          <w:rFonts w:ascii="CG Times" w:hAnsi="CG Times"/>
          <w:b w:val="0"/>
          <w:sz w:val="24"/>
        </w:rPr>
        <w:t xml:space="preserve">, Ludwig </w:t>
      </w:r>
      <w:proofErr w:type="spellStart"/>
      <w:r>
        <w:rPr>
          <w:rFonts w:ascii="CG Times" w:hAnsi="CG Times"/>
          <w:b w:val="0"/>
          <w:sz w:val="24"/>
        </w:rPr>
        <w:t>Maximilians</w:t>
      </w:r>
      <w:proofErr w:type="spellEnd"/>
      <w:r>
        <w:rPr>
          <w:rFonts w:ascii="CG Times" w:hAnsi="CG Times"/>
          <w:b w:val="0"/>
          <w:sz w:val="24"/>
        </w:rPr>
        <w:t xml:space="preserve"> Institute, Germany</w:t>
      </w:r>
    </w:p>
    <w:p w:rsidR="004506C3" w:rsidRDefault="004506C3" w:rsidP="004506C3">
      <w:pPr>
        <w:numPr>
          <w:ilvl w:val="1"/>
          <w:numId w:val="13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Ute </w:t>
      </w:r>
      <w:proofErr w:type="spellStart"/>
      <w:r>
        <w:rPr>
          <w:rFonts w:ascii="CG Times" w:hAnsi="CG Times"/>
          <w:sz w:val="24"/>
        </w:rPr>
        <w:t>Paltzelt</w:t>
      </w:r>
      <w:proofErr w:type="spellEnd"/>
      <w:r>
        <w:rPr>
          <w:rFonts w:ascii="CG Times" w:hAnsi="CG Times"/>
          <w:sz w:val="24"/>
        </w:rPr>
        <w:t>, German Cancer Research Center, Department of Cell Biology, Heidelberg, Germany.</w:t>
      </w:r>
    </w:p>
    <w:p w:rsidR="004506C3" w:rsidRDefault="004506C3" w:rsidP="004506C3">
      <w:pPr>
        <w:pStyle w:val="Zkladntext"/>
        <w:numPr>
          <w:ilvl w:val="0"/>
          <w:numId w:val="13"/>
        </w:numPr>
        <w:rPr>
          <w:rFonts w:ascii="CG Times" w:hAnsi="CG Times"/>
        </w:rPr>
      </w:pPr>
      <w:r>
        <w:rPr>
          <w:rFonts w:ascii="CG Times" w:hAnsi="CG Times"/>
        </w:rPr>
        <w:t xml:space="preserve">Laurent </w:t>
      </w:r>
      <w:proofErr w:type="spellStart"/>
      <w:r>
        <w:rPr>
          <w:rFonts w:ascii="CG Times" w:hAnsi="CG Times"/>
        </w:rPr>
        <w:t>Kreplach</w:t>
      </w:r>
      <w:proofErr w:type="spellEnd"/>
      <w:r>
        <w:rPr>
          <w:rFonts w:ascii="CG Times" w:hAnsi="CG Times"/>
        </w:rPr>
        <w:t>, Mueller Institute for Structural Biology, Basel, Switzerland.</w:t>
      </w:r>
    </w:p>
    <w:p w:rsidR="004506C3" w:rsidRDefault="004506C3" w:rsidP="004506C3">
      <w:pPr>
        <w:pStyle w:val="Zkladntext"/>
        <w:rPr>
          <w:rFonts w:ascii="CG Times" w:hAnsi="CG Times"/>
        </w:rPr>
      </w:pPr>
      <w:r>
        <w:rPr>
          <w:rFonts w:ascii="CG Times" w:hAnsi="CG Times"/>
        </w:rPr>
        <w:t>2004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proofErr w:type="spellStart"/>
      <w:r>
        <w:rPr>
          <w:rFonts w:ascii="CG Times" w:hAnsi="CG Times"/>
        </w:rPr>
        <w:t>Birthe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Fahrenkrog</w:t>
      </w:r>
      <w:proofErr w:type="spellEnd"/>
      <w:r>
        <w:rPr>
          <w:rFonts w:ascii="CG Times" w:hAnsi="CG Times"/>
        </w:rPr>
        <w:t>, Mueller Institute, Basel, Switzerland.</w:t>
      </w:r>
    </w:p>
    <w:p w:rsidR="004506C3" w:rsidRDefault="004506C3" w:rsidP="004506C3">
      <w:pPr>
        <w:pStyle w:val="Zkladntext"/>
        <w:rPr>
          <w:rFonts w:ascii="CG Times" w:hAnsi="CG Times"/>
        </w:rPr>
      </w:pPr>
      <w:r>
        <w:rPr>
          <w:rFonts w:ascii="CG Times" w:hAnsi="CG Times"/>
        </w:rPr>
        <w:t>2004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 xml:space="preserve">Hanna-Mari </w:t>
      </w:r>
      <w:proofErr w:type="spellStart"/>
      <w:r>
        <w:rPr>
          <w:rFonts w:ascii="CG Times" w:hAnsi="CG Times"/>
        </w:rPr>
        <w:t>Pallari</w:t>
      </w:r>
      <w:proofErr w:type="spellEnd"/>
      <w:r>
        <w:rPr>
          <w:rFonts w:ascii="CG Times" w:hAnsi="CG Times"/>
        </w:rPr>
        <w:t>, University of Turku, Finland.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2005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 xml:space="preserve">Louise </w:t>
      </w:r>
      <w:proofErr w:type="spellStart"/>
      <w:r>
        <w:rPr>
          <w:rFonts w:ascii="CG Times" w:hAnsi="CG Times"/>
          <w:sz w:val="24"/>
        </w:rPr>
        <w:t>Bertilson</w:t>
      </w:r>
      <w:proofErr w:type="spellEnd"/>
      <w:r>
        <w:rPr>
          <w:rFonts w:ascii="CG Times" w:hAnsi="CG Times"/>
          <w:sz w:val="24"/>
        </w:rPr>
        <w:t xml:space="preserve">, Department of Cell Biology, Stockholm University, Sweden. </w:t>
      </w:r>
    </w:p>
    <w:p w:rsidR="004506C3" w:rsidRDefault="004506C3" w:rsidP="004506C3">
      <w:p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2008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proofErr w:type="spellStart"/>
      <w:r>
        <w:rPr>
          <w:rFonts w:ascii="CG Times" w:hAnsi="CG Times"/>
          <w:sz w:val="24"/>
        </w:rPr>
        <w:t>Vitaly</w:t>
      </w:r>
      <w:proofErr w:type="spellEnd"/>
      <w:r>
        <w:rPr>
          <w:rFonts w:ascii="CG Times" w:hAnsi="CG Times"/>
          <w:sz w:val="24"/>
        </w:rPr>
        <w:t xml:space="preserve"> </w:t>
      </w:r>
      <w:proofErr w:type="spellStart"/>
      <w:r>
        <w:rPr>
          <w:rFonts w:ascii="CG Times" w:hAnsi="CG Times"/>
          <w:sz w:val="24"/>
        </w:rPr>
        <w:t>Kochin</w:t>
      </w:r>
      <w:proofErr w:type="spellEnd"/>
      <w:r>
        <w:rPr>
          <w:rFonts w:ascii="CG Times" w:hAnsi="CG Times"/>
          <w:sz w:val="24"/>
        </w:rPr>
        <w:t xml:space="preserve">, Turku Centre for Biotechnology, Finland. </w:t>
      </w:r>
    </w:p>
    <w:p w:rsidR="004506C3" w:rsidRPr="00646E58" w:rsidRDefault="004506C3" w:rsidP="004506C3">
      <w:pPr>
        <w:spacing w:line="240" w:lineRule="exact"/>
        <w:rPr>
          <w:rFonts w:ascii="CG Times" w:hAnsi="CG Times"/>
          <w:sz w:val="24"/>
          <w:szCs w:val="24"/>
        </w:rPr>
      </w:pPr>
      <w:r w:rsidRPr="00646E58">
        <w:rPr>
          <w:rFonts w:ascii="CG Times" w:hAnsi="CG Times"/>
          <w:sz w:val="24"/>
          <w:szCs w:val="24"/>
        </w:rPr>
        <w:t>2009</w:t>
      </w:r>
      <w:r w:rsidRPr="00646E58">
        <w:rPr>
          <w:rFonts w:ascii="CG Times" w:hAnsi="CG Times"/>
          <w:sz w:val="24"/>
          <w:szCs w:val="24"/>
        </w:rPr>
        <w:tab/>
      </w:r>
      <w:r w:rsidRPr="00646E58">
        <w:rPr>
          <w:rFonts w:ascii="CG Times" w:hAnsi="CG Times"/>
          <w:sz w:val="24"/>
          <w:szCs w:val="24"/>
        </w:rPr>
        <w:tab/>
      </w:r>
      <w:proofErr w:type="spellStart"/>
      <w:r w:rsidRPr="00646E58">
        <w:rPr>
          <w:rFonts w:ascii="CG Times" w:hAnsi="CG Times"/>
          <w:sz w:val="24"/>
          <w:szCs w:val="24"/>
        </w:rPr>
        <w:t>Katrin</w:t>
      </w:r>
      <w:proofErr w:type="spellEnd"/>
      <w:r w:rsidRPr="00646E58">
        <w:rPr>
          <w:rFonts w:ascii="CG Times" w:hAnsi="CG Times"/>
          <w:sz w:val="24"/>
          <w:szCs w:val="24"/>
        </w:rPr>
        <w:t xml:space="preserve"> </w:t>
      </w:r>
      <w:proofErr w:type="spellStart"/>
      <w:r w:rsidRPr="00646E58">
        <w:rPr>
          <w:rFonts w:ascii="CG Times" w:hAnsi="CG Times"/>
          <w:sz w:val="24"/>
          <w:szCs w:val="24"/>
        </w:rPr>
        <w:t>Pfleghaar</w:t>
      </w:r>
      <w:proofErr w:type="spellEnd"/>
      <w:r w:rsidRPr="00646E58">
        <w:rPr>
          <w:rFonts w:ascii="CG Times" w:hAnsi="CG Times"/>
          <w:sz w:val="24"/>
          <w:szCs w:val="24"/>
        </w:rPr>
        <w:t xml:space="preserve">, LMU </w:t>
      </w:r>
      <w:proofErr w:type="spellStart"/>
      <w:r w:rsidRPr="00646E58">
        <w:rPr>
          <w:rFonts w:ascii="CG Times" w:hAnsi="CG Times"/>
          <w:sz w:val="24"/>
          <w:szCs w:val="24"/>
        </w:rPr>
        <w:t>Biozentrum</w:t>
      </w:r>
      <w:proofErr w:type="spellEnd"/>
      <w:r w:rsidRPr="00646E58">
        <w:rPr>
          <w:rFonts w:ascii="CG Times" w:hAnsi="CG Times"/>
          <w:sz w:val="24"/>
          <w:szCs w:val="24"/>
        </w:rPr>
        <w:t xml:space="preserve">, </w:t>
      </w:r>
      <w:proofErr w:type="spellStart"/>
      <w:r w:rsidRPr="00646E58">
        <w:rPr>
          <w:rFonts w:ascii="CG Times" w:hAnsi="CG Times"/>
          <w:sz w:val="24"/>
          <w:szCs w:val="24"/>
        </w:rPr>
        <w:t>Martinsried</w:t>
      </w:r>
      <w:proofErr w:type="spellEnd"/>
      <w:r w:rsidRPr="00646E58">
        <w:rPr>
          <w:rFonts w:ascii="CG Times" w:hAnsi="CG Times"/>
          <w:sz w:val="24"/>
          <w:szCs w:val="24"/>
        </w:rPr>
        <w:t xml:space="preserve"> (Munich), Germany. </w:t>
      </w:r>
    </w:p>
    <w:p w:rsidR="004506C3" w:rsidRDefault="004506C3" w:rsidP="004506C3">
      <w:pPr>
        <w:spacing w:line="240" w:lineRule="exact"/>
        <w:rPr>
          <w:sz w:val="24"/>
          <w:szCs w:val="24"/>
        </w:rPr>
      </w:pPr>
      <w:r w:rsidRPr="00646E58">
        <w:rPr>
          <w:sz w:val="24"/>
          <w:szCs w:val="24"/>
        </w:rPr>
        <w:t>2009</w:t>
      </w:r>
      <w:r w:rsidRPr="00646E58">
        <w:rPr>
          <w:sz w:val="24"/>
          <w:szCs w:val="24"/>
        </w:rPr>
        <w:tab/>
      </w:r>
      <w:r w:rsidRPr="00646E58">
        <w:rPr>
          <w:sz w:val="24"/>
          <w:szCs w:val="24"/>
        </w:rPr>
        <w:tab/>
        <w:t>Shin-</w:t>
      </w:r>
      <w:proofErr w:type="spellStart"/>
      <w:r w:rsidRPr="00646E58">
        <w:rPr>
          <w:sz w:val="24"/>
          <w:szCs w:val="24"/>
        </w:rPr>
        <w:t>ichiro</w:t>
      </w:r>
      <w:proofErr w:type="spellEnd"/>
      <w:r w:rsidRPr="00646E58">
        <w:rPr>
          <w:sz w:val="24"/>
          <w:szCs w:val="24"/>
        </w:rPr>
        <w:t xml:space="preserve"> Kojima, </w:t>
      </w:r>
      <w:proofErr w:type="spellStart"/>
      <w:r w:rsidRPr="00646E58">
        <w:rPr>
          <w:sz w:val="24"/>
          <w:szCs w:val="24"/>
        </w:rPr>
        <w:t>Gakushuin</w:t>
      </w:r>
      <w:proofErr w:type="spellEnd"/>
      <w:r w:rsidRPr="00646E58">
        <w:rPr>
          <w:sz w:val="24"/>
          <w:szCs w:val="24"/>
        </w:rPr>
        <w:t xml:space="preserve"> University, Tokyo, Japan.</w:t>
      </w:r>
    </w:p>
    <w:p w:rsidR="004506C3" w:rsidRDefault="004506C3" w:rsidP="004506C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Nadine </w:t>
      </w:r>
      <w:proofErr w:type="spellStart"/>
      <w:r>
        <w:rPr>
          <w:sz w:val="24"/>
          <w:szCs w:val="24"/>
        </w:rPr>
        <w:t>Nilles</w:t>
      </w:r>
      <w:proofErr w:type="spellEnd"/>
      <w:r>
        <w:rPr>
          <w:sz w:val="24"/>
          <w:szCs w:val="24"/>
        </w:rPr>
        <w:t>, University of Brussels, Belgium.</w:t>
      </w:r>
    </w:p>
    <w:p w:rsidR="004506C3" w:rsidRDefault="004506C3" w:rsidP="004506C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Stefan </w:t>
      </w:r>
      <w:proofErr w:type="spellStart"/>
      <w:r>
        <w:rPr>
          <w:sz w:val="24"/>
          <w:szCs w:val="24"/>
        </w:rPr>
        <w:t>Winheim</w:t>
      </w:r>
      <w:proofErr w:type="spellEnd"/>
      <w:r>
        <w:rPr>
          <w:sz w:val="24"/>
          <w:szCs w:val="24"/>
        </w:rPr>
        <w:t>, German Cancer Research Center DKFZ, Heidelberg, Germany.</w:t>
      </w:r>
    </w:p>
    <w:p w:rsidR="004506C3" w:rsidRDefault="004506C3" w:rsidP="004506C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Yagmur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Turgay</w:t>
      </w:r>
      <w:proofErr w:type="spellEnd"/>
      <w:r>
        <w:rPr>
          <w:sz w:val="24"/>
          <w:szCs w:val="24"/>
        </w:rPr>
        <w:t xml:space="preserve">, Zurich University, Switzerland. </w:t>
      </w:r>
    </w:p>
    <w:p w:rsidR="004506C3" w:rsidRPr="00646E58" w:rsidRDefault="0083040C" w:rsidP="004506C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2016-Present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Qiu</w:t>
      </w:r>
      <w:proofErr w:type="spellEnd"/>
      <w:r>
        <w:rPr>
          <w:sz w:val="24"/>
          <w:szCs w:val="24"/>
        </w:rPr>
        <w:t xml:space="preserve">, </w:t>
      </w:r>
      <w:r w:rsidR="004506C3">
        <w:rPr>
          <w:sz w:val="24"/>
          <w:szCs w:val="24"/>
        </w:rPr>
        <w:t xml:space="preserve">Illinois Wesleyan University, Bloomington IL. </w:t>
      </w:r>
    </w:p>
    <w:p w:rsidR="004506C3" w:rsidRPr="00646E58" w:rsidRDefault="004506C3" w:rsidP="004506C3">
      <w:pPr>
        <w:rPr>
          <w:sz w:val="24"/>
          <w:szCs w:val="24"/>
        </w:rPr>
      </w:pPr>
    </w:p>
    <w:p w:rsidR="004506C3" w:rsidRPr="00646E58" w:rsidRDefault="00316FA3" w:rsidP="004506C3">
      <w:pPr>
        <w:rPr>
          <w:rFonts w:ascii="CG Times" w:hAnsi="CG Times"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Vědec</w:t>
      </w:r>
      <w:r w:rsidR="00A31D9B">
        <w:rPr>
          <w:b/>
          <w:sz w:val="24"/>
          <w:szCs w:val="24"/>
          <w:u w:val="single"/>
        </w:rPr>
        <w:t>k</w:t>
      </w:r>
      <w:bookmarkStart w:id="0" w:name="_GoBack"/>
      <w:bookmarkEnd w:id="0"/>
      <w:r>
        <w:rPr>
          <w:b/>
          <w:sz w:val="24"/>
          <w:szCs w:val="24"/>
          <w:u w:val="single"/>
        </w:rPr>
        <w:t>é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pobyty</w:t>
      </w:r>
      <w:proofErr w:type="spellEnd"/>
      <w:r>
        <w:rPr>
          <w:b/>
          <w:sz w:val="24"/>
          <w:szCs w:val="24"/>
          <w:u w:val="single"/>
        </w:rPr>
        <w:t xml:space="preserve"> (</w:t>
      </w:r>
      <w:r w:rsidR="004506C3" w:rsidRPr="00833E0E">
        <w:rPr>
          <w:b/>
          <w:sz w:val="24"/>
          <w:szCs w:val="24"/>
          <w:u w:val="single"/>
        </w:rPr>
        <w:t>Visiting Scholars</w:t>
      </w:r>
      <w:r>
        <w:rPr>
          <w:b/>
          <w:sz w:val="24"/>
          <w:szCs w:val="24"/>
          <w:u w:val="single"/>
        </w:rPr>
        <w:t>)</w:t>
      </w:r>
    </w:p>
    <w:p w:rsidR="004506C3" w:rsidRPr="00646E58" w:rsidRDefault="004506C3" w:rsidP="004506C3">
      <w:pPr>
        <w:ind w:left="432" w:hanging="432"/>
        <w:rPr>
          <w:rFonts w:ascii="CG Times" w:hAnsi="CG Times"/>
          <w:sz w:val="24"/>
          <w:szCs w:val="24"/>
        </w:rPr>
      </w:pPr>
    </w:p>
    <w:p w:rsidR="004506C3" w:rsidRDefault="004506C3" w:rsidP="004506C3">
      <w:pPr>
        <w:pStyle w:val="Zkladntextodsazen"/>
        <w:ind w:left="0" w:firstLine="0"/>
      </w:pPr>
      <w:r>
        <w:t>1996</w:t>
      </w:r>
      <w:proofErr w:type="gramStart"/>
      <w:r>
        <w:t>,1998</w:t>
      </w:r>
      <w:proofErr w:type="gramEnd"/>
      <w:r>
        <w:t>,</w:t>
      </w:r>
      <w:r>
        <w:tab/>
        <w:t xml:space="preserve">Frederick W. </w:t>
      </w:r>
      <w:proofErr w:type="spellStart"/>
      <w:r>
        <w:t>Flitney</w:t>
      </w:r>
      <w:proofErr w:type="spellEnd"/>
      <w:r>
        <w:t xml:space="preserve">, University of St. Andrews, School of Biomedical Sciences,  </w:t>
      </w:r>
    </w:p>
    <w:p w:rsidR="004506C3" w:rsidRDefault="004506C3" w:rsidP="004506C3">
      <w:pPr>
        <w:pStyle w:val="Zkladntextodsazen"/>
        <w:ind w:left="0" w:firstLine="0"/>
      </w:pPr>
      <w:r>
        <w:t>2000-2007</w:t>
      </w:r>
      <w:r>
        <w:tab/>
        <w:t>Scotland</w:t>
      </w:r>
    </w:p>
    <w:p w:rsidR="004506C3" w:rsidRDefault="004506C3" w:rsidP="004506C3">
      <w:pPr>
        <w:numPr>
          <w:ilvl w:val="1"/>
          <w:numId w:val="12"/>
        </w:numPr>
        <w:tabs>
          <w:tab w:val="left" w:pos="1440"/>
        </w:tabs>
        <w:spacing w:line="240" w:lineRule="exact"/>
        <w:ind w:left="1440" w:hanging="1440"/>
        <w:rPr>
          <w:rFonts w:ascii="CG Times" w:hAnsi="CG Times"/>
          <w:sz w:val="24"/>
        </w:rPr>
      </w:pPr>
      <w:proofErr w:type="spellStart"/>
      <w:r>
        <w:rPr>
          <w:rFonts w:ascii="CG Times" w:hAnsi="CG Times"/>
          <w:sz w:val="24"/>
        </w:rPr>
        <w:t>Kyeong</w:t>
      </w:r>
      <w:proofErr w:type="spellEnd"/>
      <w:r>
        <w:rPr>
          <w:rFonts w:ascii="CG Times" w:hAnsi="CG Times"/>
          <w:sz w:val="24"/>
        </w:rPr>
        <w:t xml:space="preserve">-Han Yoon, Department of Dermatology, </w:t>
      </w:r>
      <w:proofErr w:type="spellStart"/>
      <w:r>
        <w:rPr>
          <w:rFonts w:ascii="CG Times" w:hAnsi="CG Times"/>
          <w:sz w:val="24"/>
        </w:rPr>
        <w:t>Ajou</w:t>
      </w:r>
      <w:proofErr w:type="spellEnd"/>
      <w:r>
        <w:rPr>
          <w:rFonts w:ascii="CG Times" w:hAnsi="CG Times"/>
          <w:sz w:val="24"/>
        </w:rPr>
        <w:t xml:space="preserve"> University School of</w:t>
      </w:r>
    </w:p>
    <w:p w:rsidR="004506C3" w:rsidRDefault="004506C3" w:rsidP="004506C3">
      <w:pPr>
        <w:spacing w:line="240" w:lineRule="exact"/>
        <w:ind w:left="720"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Medicine, Suwon, Korea.</w:t>
      </w:r>
    </w:p>
    <w:p w:rsidR="004506C3" w:rsidRDefault="004506C3" w:rsidP="004506C3">
      <w:pPr>
        <w:pStyle w:val="Nadpis5"/>
        <w:numPr>
          <w:ilvl w:val="1"/>
          <w:numId w:val="14"/>
        </w:numPr>
        <w:rPr>
          <w:rFonts w:ascii="CG Times" w:hAnsi="CG Times"/>
          <w:b w:val="0"/>
          <w:sz w:val="24"/>
          <w:u w:val="none"/>
        </w:rPr>
      </w:pPr>
      <w:r>
        <w:rPr>
          <w:rFonts w:ascii="CG Times" w:hAnsi="CG Times"/>
          <w:b w:val="0"/>
          <w:sz w:val="24"/>
          <w:u w:val="none"/>
        </w:rPr>
        <w:t>Harald Herrmann, German Cancer Research Center, Department of Cell Biology,</w:t>
      </w:r>
    </w:p>
    <w:p w:rsidR="004506C3" w:rsidRDefault="004506C3" w:rsidP="004506C3">
      <w:pPr>
        <w:pStyle w:val="Nadpis5"/>
        <w:ind w:left="720" w:firstLine="720"/>
        <w:rPr>
          <w:rFonts w:ascii="CG Times" w:hAnsi="CG Times"/>
          <w:b w:val="0"/>
          <w:sz w:val="24"/>
          <w:u w:val="none"/>
        </w:rPr>
      </w:pPr>
      <w:r>
        <w:rPr>
          <w:rFonts w:ascii="CG Times" w:hAnsi="CG Times"/>
          <w:b w:val="0"/>
          <w:sz w:val="24"/>
          <w:u w:val="none"/>
        </w:rPr>
        <w:t>Heidelberg, Germany.</w:t>
      </w:r>
    </w:p>
    <w:p w:rsidR="004506C3" w:rsidRDefault="004506C3" w:rsidP="004506C3">
      <w:pPr>
        <w:pStyle w:val="Nadpis8"/>
      </w:pPr>
      <w:r>
        <w:t>2002-2003</w:t>
      </w:r>
      <w:r>
        <w:tab/>
        <w:t xml:space="preserve">Claude </w:t>
      </w:r>
      <w:proofErr w:type="spellStart"/>
      <w:r>
        <w:t>Delsert</w:t>
      </w:r>
      <w:proofErr w:type="spellEnd"/>
      <w:r>
        <w:t>, CRBM-CNRS, Montpellier, France.</w:t>
      </w:r>
    </w:p>
    <w:p w:rsidR="004506C3" w:rsidRPr="0072369C" w:rsidRDefault="004506C3" w:rsidP="004506C3">
      <w:pPr>
        <w:rPr>
          <w:sz w:val="24"/>
          <w:szCs w:val="24"/>
        </w:rPr>
      </w:pPr>
      <w:r>
        <w:rPr>
          <w:sz w:val="24"/>
          <w:szCs w:val="24"/>
        </w:rPr>
        <w:t xml:space="preserve">2004                </w:t>
      </w:r>
      <w:proofErr w:type="spellStart"/>
      <w:r w:rsidRPr="00833E0E">
        <w:rPr>
          <w:sz w:val="24"/>
          <w:szCs w:val="24"/>
        </w:rPr>
        <w:t>Birthe</w:t>
      </w:r>
      <w:proofErr w:type="spellEnd"/>
      <w:r w:rsidRPr="00833E0E">
        <w:rPr>
          <w:sz w:val="24"/>
          <w:szCs w:val="24"/>
        </w:rPr>
        <w:t xml:space="preserve"> </w:t>
      </w:r>
      <w:proofErr w:type="spellStart"/>
      <w:r w:rsidRPr="00833E0E">
        <w:rPr>
          <w:sz w:val="24"/>
          <w:szCs w:val="24"/>
        </w:rPr>
        <w:t>Fahrenkrog</w:t>
      </w:r>
      <w:proofErr w:type="spellEnd"/>
      <w:r w:rsidRPr="0072369C">
        <w:rPr>
          <w:sz w:val="24"/>
          <w:szCs w:val="24"/>
        </w:rPr>
        <w:t>, University of Brussels</w:t>
      </w:r>
      <w:r>
        <w:rPr>
          <w:sz w:val="24"/>
          <w:szCs w:val="24"/>
        </w:rPr>
        <w:t>, Belgium.</w:t>
      </w:r>
    </w:p>
    <w:p w:rsidR="004506C3" w:rsidRDefault="004506C3" w:rsidP="004506C3">
      <w:pPr>
        <w:numPr>
          <w:ilvl w:val="1"/>
          <w:numId w:val="15"/>
        </w:numPr>
        <w:spacing w:line="240" w:lineRule="exac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Professor Yosef Gruenbaum, Chair, Department of Genetics, Hebrew University, </w:t>
      </w:r>
    </w:p>
    <w:p w:rsidR="004506C3" w:rsidRDefault="004506C3" w:rsidP="004506C3">
      <w:pPr>
        <w:spacing w:line="240" w:lineRule="exact"/>
        <w:ind w:left="720"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Jerusalem, Israel.</w:t>
      </w:r>
    </w:p>
    <w:p w:rsidR="004506C3" w:rsidRDefault="004506C3" w:rsidP="004506C3">
      <w:pPr>
        <w:spacing w:line="240" w:lineRule="exact"/>
        <w:ind w:left="432" w:hanging="43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2004, 2013</w:t>
      </w:r>
      <w:r>
        <w:rPr>
          <w:rFonts w:ascii="CG Times" w:hAnsi="CG Times"/>
          <w:sz w:val="24"/>
        </w:rPr>
        <w:tab/>
        <w:t>Professor John Eriksson, University of Turku, Finland.</w:t>
      </w:r>
    </w:p>
    <w:p w:rsidR="004506C3" w:rsidRDefault="004506C3" w:rsidP="004506C3">
      <w:pPr>
        <w:spacing w:line="240" w:lineRule="exact"/>
        <w:ind w:left="432" w:hanging="43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2004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 xml:space="preserve">Alexander </w:t>
      </w:r>
      <w:proofErr w:type="spellStart"/>
      <w:r>
        <w:rPr>
          <w:rFonts w:ascii="CG Times" w:hAnsi="CG Times"/>
          <w:sz w:val="24"/>
        </w:rPr>
        <w:t>Kohlmeier</w:t>
      </w:r>
      <w:proofErr w:type="spellEnd"/>
      <w:r>
        <w:rPr>
          <w:rFonts w:ascii="CG Times" w:hAnsi="CG Times"/>
          <w:sz w:val="24"/>
        </w:rPr>
        <w:t>, Research Institute of Molecular Pathology, Vienna.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2005</w:t>
      </w:r>
      <w:r>
        <w:rPr>
          <w:rFonts w:ascii="CG Times" w:hAnsi="CG Times"/>
          <w:sz w:val="24"/>
        </w:rPr>
        <w:tab/>
        <w:t>Professor Uno Lindberg, Department of Cell Biology, Arrhenius Lab for Natural Sciences, Stockholm University, Sweden.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2006</w:t>
      </w:r>
      <w:r>
        <w:rPr>
          <w:rFonts w:ascii="CG Times" w:hAnsi="CG Times"/>
          <w:sz w:val="24"/>
        </w:rPr>
        <w:tab/>
        <w:t xml:space="preserve">Alexander </w:t>
      </w:r>
      <w:proofErr w:type="spellStart"/>
      <w:r>
        <w:rPr>
          <w:rFonts w:ascii="CG Times" w:hAnsi="CG Times"/>
          <w:sz w:val="24"/>
        </w:rPr>
        <w:t>Kohlmaier</w:t>
      </w:r>
      <w:proofErr w:type="spellEnd"/>
      <w:r>
        <w:rPr>
          <w:rFonts w:ascii="CG Times" w:hAnsi="CG Times"/>
          <w:sz w:val="24"/>
        </w:rPr>
        <w:t>, Research Institute of Molecular Pathology, Vienna, Austria.</w:t>
      </w:r>
    </w:p>
    <w:p w:rsidR="004506C3" w:rsidRDefault="004506C3" w:rsidP="004506C3">
      <w:pPr>
        <w:spacing w:line="240" w:lineRule="exact"/>
        <w:ind w:left="1440" w:hanging="144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</w:p>
    <w:p w:rsidR="004506C3" w:rsidRDefault="004506C3" w:rsidP="004506C3">
      <w:pPr>
        <w:rPr>
          <w:rFonts w:ascii="CG Times" w:hAnsi="CG Times"/>
          <w:b/>
          <w:sz w:val="24"/>
          <w:u w:val="single"/>
        </w:rPr>
      </w:pPr>
    </w:p>
    <w:p w:rsidR="00D74845" w:rsidRDefault="00D74845"/>
    <w:sectPr w:rsidR="00D74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1BF5"/>
    <w:multiLevelType w:val="multilevel"/>
    <w:tmpl w:val="615EF0B0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A62DDD"/>
    <w:multiLevelType w:val="multilevel"/>
    <w:tmpl w:val="5F466C74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854263"/>
    <w:multiLevelType w:val="multilevel"/>
    <w:tmpl w:val="2738E40A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79206E"/>
    <w:multiLevelType w:val="multilevel"/>
    <w:tmpl w:val="A072DC1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13789F"/>
    <w:multiLevelType w:val="multilevel"/>
    <w:tmpl w:val="66FE778A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F97018A"/>
    <w:multiLevelType w:val="multilevel"/>
    <w:tmpl w:val="4E5C8C80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10D774E"/>
    <w:multiLevelType w:val="multilevel"/>
    <w:tmpl w:val="30360DFA"/>
    <w:lvl w:ilvl="0">
      <w:start w:val="19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7D2EC6"/>
    <w:multiLevelType w:val="multilevel"/>
    <w:tmpl w:val="1FFA0B52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7A01E0"/>
    <w:multiLevelType w:val="multilevel"/>
    <w:tmpl w:val="1EA02C06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F7B1D90"/>
    <w:multiLevelType w:val="multilevel"/>
    <w:tmpl w:val="8E20C870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FD069E"/>
    <w:multiLevelType w:val="multilevel"/>
    <w:tmpl w:val="220EC0A4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6573749"/>
    <w:multiLevelType w:val="multilevel"/>
    <w:tmpl w:val="36EECC6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DA6F87"/>
    <w:multiLevelType w:val="multilevel"/>
    <w:tmpl w:val="9E6AE3BA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9F15CE9"/>
    <w:multiLevelType w:val="multilevel"/>
    <w:tmpl w:val="37984B40"/>
    <w:lvl w:ilvl="0">
      <w:start w:val="199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 w15:restartNumberingAfterBreak="0">
    <w:nsid w:val="4CA768CD"/>
    <w:multiLevelType w:val="multilevel"/>
    <w:tmpl w:val="A73E8892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4F0317E"/>
    <w:multiLevelType w:val="multilevel"/>
    <w:tmpl w:val="D00627D0"/>
    <w:lvl w:ilvl="0">
      <w:start w:val="199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B05A4B"/>
    <w:multiLevelType w:val="multilevel"/>
    <w:tmpl w:val="69E84468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7A35F2B"/>
    <w:multiLevelType w:val="multilevel"/>
    <w:tmpl w:val="7D083AE2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4C07A5"/>
    <w:multiLevelType w:val="multilevel"/>
    <w:tmpl w:val="D9F07DAA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2F0399"/>
    <w:multiLevelType w:val="multilevel"/>
    <w:tmpl w:val="7A2C67E0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8555E6"/>
    <w:multiLevelType w:val="multilevel"/>
    <w:tmpl w:val="30360DFA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0C1F72"/>
    <w:multiLevelType w:val="multilevel"/>
    <w:tmpl w:val="010ECD1A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C54CFD"/>
    <w:multiLevelType w:val="multilevel"/>
    <w:tmpl w:val="8BD2913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0386F45"/>
    <w:multiLevelType w:val="multilevel"/>
    <w:tmpl w:val="F4F4F99A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323679"/>
    <w:multiLevelType w:val="multilevel"/>
    <w:tmpl w:val="F4D429B6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925596A"/>
    <w:multiLevelType w:val="multilevel"/>
    <w:tmpl w:val="F552FA2E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C0449A"/>
    <w:multiLevelType w:val="multilevel"/>
    <w:tmpl w:val="0C0A5E88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6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10"/>
  </w:num>
  <w:num w:numId="10">
    <w:abstractNumId w:val="12"/>
  </w:num>
  <w:num w:numId="11">
    <w:abstractNumId w:val="4"/>
  </w:num>
  <w:num w:numId="12">
    <w:abstractNumId w:val="13"/>
  </w:num>
  <w:num w:numId="13">
    <w:abstractNumId w:val="22"/>
  </w:num>
  <w:num w:numId="14">
    <w:abstractNumId w:val="11"/>
  </w:num>
  <w:num w:numId="15">
    <w:abstractNumId w:val="14"/>
  </w:num>
  <w:num w:numId="16">
    <w:abstractNumId w:val="1"/>
  </w:num>
  <w:num w:numId="17">
    <w:abstractNumId w:val="25"/>
  </w:num>
  <w:num w:numId="18">
    <w:abstractNumId w:val="7"/>
  </w:num>
  <w:num w:numId="19">
    <w:abstractNumId w:val="21"/>
  </w:num>
  <w:num w:numId="20">
    <w:abstractNumId w:val="17"/>
  </w:num>
  <w:num w:numId="21">
    <w:abstractNumId w:val="5"/>
  </w:num>
  <w:num w:numId="22">
    <w:abstractNumId w:val="15"/>
  </w:num>
  <w:num w:numId="23">
    <w:abstractNumId w:val="23"/>
  </w:num>
  <w:num w:numId="24">
    <w:abstractNumId w:val="2"/>
  </w:num>
  <w:num w:numId="25">
    <w:abstractNumId w:val="3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73"/>
    <w:rsid w:val="0017053E"/>
    <w:rsid w:val="00316FA3"/>
    <w:rsid w:val="00426A2A"/>
    <w:rsid w:val="004506C3"/>
    <w:rsid w:val="00713EA8"/>
    <w:rsid w:val="0079229D"/>
    <w:rsid w:val="007F71A2"/>
    <w:rsid w:val="0083040C"/>
    <w:rsid w:val="00880173"/>
    <w:rsid w:val="009C248D"/>
    <w:rsid w:val="009F2BE9"/>
    <w:rsid w:val="00A31D9B"/>
    <w:rsid w:val="00B87094"/>
    <w:rsid w:val="00C55174"/>
    <w:rsid w:val="00D74845"/>
    <w:rsid w:val="00D8365B"/>
    <w:rsid w:val="00E30BCA"/>
    <w:rsid w:val="00F0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CB7C-D3ED-45D1-A0E3-E69EEA8A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6C3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506C3"/>
    <w:pPr>
      <w:keepNext/>
      <w:spacing w:line="240" w:lineRule="exact"/>
      <w:ind w:left="720" w:hanging="720"/>
      <w:outlineLvl w:val="0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4506C3"/>
    <w:pPr>
      <w:keepNext/>
      <w:spacing w:line="240" w:lineRule="exact"/>
      <w:ind w:left="432" w:hanging="432"/>
      <w:outlineLvl w:val="3"/>
    </w:pPr>
    <w:rPr>
      <w:rFonts w:ascii="Century Schoolbook" w:hAnsi="Century Schoolbook"/>
      <w:b/>
      <w:sz w:val="23"/>
    </w:rPr>
  </w:style>
  <w:style w:type="paragraph" w:styleId="Nadpis5">
    <w:name w:val="heading 5"/>
    <w:basedOn w:val="Normln"/>
    <w:next w:val="Normln"/>
    <w:link w:val="Nadpis5Char"/>
    <w:qFormat/>
    <w:rsid w:val="004506C3"/>
    <w:pPr>
      <w:keepNext/>
      <w:spacing w:line="240" w:lineRule="exact"/>
      <w:outlineLvl w:val="4"/>
    </w:pPr>
    <w:rPr>
      <w:rFonts w:ascii="Century Schoolbook" w:hAnsi="Century Schoolbook"/>
      <w:b/>
      <w:sz w:val="23"/>
      <w:u w:val="single"/>
    </w:rPr>
  </w:style>
  <w:style w:type="paragraph" w:styleId="Nadpis8">
    <w:name w:val="heading 8"/>
    <w:basedOn w:val="Normln"/>
    <w:next w:val="Normln"/>
    <w:link w:val="Nadpis8Char"/>
    <w:qFormat/>
    <w:rsid w:val="004506C3"/>
    <w:pPr>
      <w:keepNext/>
      <w:spacing w:line="240" w:lineRule="exact"/>
      <w:outlineLvl w:val="7"/>
    </w:pPr>
    <w:rPr>
      <w:rFonts w:ascii="CG Times" w:hAnsi="CG Time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06C3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4506C3"/>
    <w:rPr>
      <w:rFonts w:ascii="Century Schoolbook" w:eastAsia="Times New Roman" w:hAnsi="Century Schoolbook" w:cs="Times New Roman"/>
      <w:b/>
      <w:sz w:val="23"/>
      <w:szCs w:val="20"/>
    </w:rPr>
  </w:style>
  <w:style w:type="character" w:customStyle="1" w:styleId="Nadpis5Char">
    <w:name w:val="Nadpis 5 Char"/>
    <w:basedOn w:val="Standardnpsmoodstavce"/>
    <w:link w:val="Nadpis5"/>
    <w:rsid w:val="004506C3"/>
    <w:rPr>
      <w:rFonts w:ascii="Century Schoolbook" w:eastAsia="Times New Roman" w:hAnsi="Century Schoolbook" w:cs="Times New Roman"/>
      <w:b/>
      <w:sz w:val="23"/>
      <w:szCs w:val="20"/>
      <w:u w:val="single"/>
    </w:rPr>
  </w:style>
  <w:style w:type="character" w:customStyle="1" w:styleId="Nadpis8Char">
    <w:name w:val="Nadpis 8 Char"/>
    <w:basedOn w:val="Standardnpsmoodstavce"/>
    <w:link w:val="Nadpis8"/>
    <w:rsid w:val="004506C3"/>
    <w:rPr>
      <w:rFonts w:ascii="CG Times" w:eastAsia="Times New Roman" w:hAnsi="CG Times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4506C3"/>
    <w:pPr>
      <w:spacing w:line="240" w:lineRule="exact"/>
      <w:ind w:left="547" w:hanging="547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506C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506C3"/>
    <w:pPr>
      <w:spacing w:line="240" w:lineRule="exac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506C3"/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4506C3"/>
    <w:pPr>
      <w:spacing w:line="240" w:lineRule="exact"/>
      <w:ind w:left="432" w:hanging="432"/>
    </w:pPr>
    <w:rPr>
      <w:rFonts w:ascii="Times New Roman" w:hAnsi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506C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RAS</cp:lastModifiedBy>
  <cp:revision>8</cp:revision>
  <dcterms:created xsi:type="dcterms:W3CDTF">2018-04-23T15:01:00Z</dcterms:created>
  <dcterms:modified xsi:type="dcterms:W3CDTF">2018-04-24T06:32:00Z</dcterms:modified>
</cp:coreProperties>
</file>