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F1" w:rsidRDefault="005165F1" w:rsidP="005165F1"/>
    <w:p w:rsidR="006751B4" w:rsidRDefault="006751B4" w:rsidP="005165F1"/>
    <w:p w:rsidR="006751B4" w:rsidRDefault="005165F1" w:rsidP="005165F1">
      <w:pPr>
        <w:rPr>
          <w:b/>
          <w:sz w:val="36"/>
          <w:szCs w:val="36"/>
        </w:rPr>
      </w:pPr>
      <w:r w:rsidRPr="00AE35A0">
        <w:rPr>
          <w:b/>
          <w:sz w:val="36"/>
          <w:szCs w:val="36"/>
        </w:rPr>
        <w:t>Návrh změny blokové výuky</w:t>
      </w:r>
      <w:r w:rsidR="006751B4">
        <w:rPr>
          <w:b/>
          <w:sz w:val="36"/>
          <w:szCs w:val="36"/>
        </w:rPr>
        <w:t>:</w:t>
      </w:r>
    </w:p>
    <w:p w:rsidR="006751B4" w:rsidRPr="00AE35A0" w:rsidRDefault="006751B4" w:rsidP="00AE35A0">
      <w:pPr>
        <w:pStyle w:val="Bezmezer"/>
        <w:rPr>
          <w:b/>
          <w:sz w:val="36"/>
          <w:szCs w:val="36"/>
        </w:rPr>
      </w:pPr>
      <w:r w:rsidRPr="00AE35A0">
        <w:rPr>
          <w:b/>
          <w:sz w:val="36"/>
          <w:szCs w:val="36"/>
        </w:rPr>
        <w:t>Kardiochirurgie</w:t>
      </w:r>
      <w:r>
        <w:rPr>
          <w:b/>
          <w:sz w:val="36"/>
          <w:szCs w:val="36"/>
        </w:rPr>
        <w:tab/>
      </w:r>
      <w:r w:rsidRPr="00AE35A0">
        <w:rPr>
          <w:b/>
          <w:sz w:val="36"/>
          <w:szCs w:val="36"/>
        </w:rPr>
        <w:t xml:space="preserve">4. ročník </w:t>
      </w:r>
    </w:p>
    <w:p w:rsidR="005165F1" w:rsidRPr="00AE35A0" w:rsidRDefault="006751B4" w:rsidP="00AE35A0">
      <w:pPr>
        <w:pStyle w:val="Bezmezer"/>
        <w:rPr>
          <w:b/>
          <w:sz w:val="36"/>
          <w:szCs w:val="36"/>
        </w:rPr>
      </w:pPr>
      <w:r w:rsidRPr="00AE35A0">
        <w:rPr>
          <w:b/>
          <w:sz w:val="36"/>
          <w:szCs w:val="36"/>
        </w:rPr>
        <w:t>K</w:t>
      </w:r>
      <w:r w:rsidR="005165F1" w:rsidRPr="00AE35A0">
        <w:rPr>
          <w:b/>
          <w:sz w:val="36"/>
          <w:szCs w:val="36"/>
        </w:rPr>
        <w:t>ardiologie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165F1" w:rsidRPr="00AE35A0">
        <w:rPr>
          <w:b/>
          <w:sz w:val="36"/>
          <w:szCs w:val="36"/>
        </w:rPr>
        <w:t>5. ročník</w:t>
      </w:r>
    </w:p>
    <w:p w:rsidR="005165F1" w:rsidRDefault="005165F1" w:rsidP="005165F1">
      <w:pPr>
        <w:rPr>
          <w:b/>
          <w:sz w:val="40"/>
        </w:rPr>
      </w:pPr>
    </w:p>
    <w:p w:rsidR="005165F1" w:rsidRDefault="005165F1" w:rsidP="005165F1">
      <w:pPr>
        <w:rPr>
          <w:b/>
          <w:sz w:val="40"/>
        </w:rPr>
      </w:pPr>
    </w:p>
    <w:p w:rsidR="006751B4" w:rsidRDefault="005165F1" w:rsidP="005165F1">
      <w:pPr>
        <w:rPr>
          <w:b/>
          <w:sz w:val="36"/>
          <w:szCs w:val="36"/>
        </w:rPr>
      </w:pPr>
      <w:r w:rsidRPr="00AE35A0">
        <w:rPr>
          <w:b/>
          <w:sz w:val="36"/>
          <w:szCs w:val="36"/>
        </w:rPr>
        <w:t>Navrhovaný název blok</w:t>
      </w:r>
      <w:r w:rsidR="006751B4">
        <w:rPr>
          <w:b/>
          <w:sz w:val="36"/>
          <w:szCs w:val="36"/>
        </w:rPr>
        <w:t>ů</w:t>
      </w:r>
      <w:r w:rsidRPr="00AE35A0">
        <w:rPr>
          <w:b/>
          <w:sz w:val="36"/>
          <w:szCs w:val="36"/>
        </w:rPr>
        <w:t>:</w:t>
      </w:r>
    </w:p>
    <w:p w:rsidR="006751B4" w:rsidRPr="00AE35A0" w:rsidRDefault="006751B4" w:rsidP="00AE35A0">
      <w:pPr>
        <w:pStyle w:val="Bezmezer"/>
        <w:rPr>
          <w:b/>
          <w:sz w:val="36"/>
          <w:szCs w:val="36"/>
        </w:rPr>
      </w:pPr>
      <w:r w:rsidRPr="00AE35A0">
        <w:rPr>
          <w:b/>
          <w:sz w:val="36"/>
          <w:szCs w:val="36"/>
        </w:rPr>
        <w:t>4. ročník</w:t>
      </w:r>
      <w:r w:rsidRPr="00AE35A0">
        <w:rPr>
          <w:b/>
          <w:sz w:val="36"/>
          <w:szCs w:val="36"/>
        </w:rPr>
        <w:tab/>
      </w:r>
      <w:r w:rsidRPr="00AE35A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E35A0">
        <w:rPr>
          <w:b/>
          <w:sz w:val="36"/>
          <w:szCs w:val="36"/>
        </w:rPr>
        <w:t>Blok kardiovaskulární propedeutiky</w:t>
      </w:r>
    </w:p>
    <w:p w:rsidR="005165F1" w:rsidRPr="00AE35A0" w:rsidRDefault="006751B4" w:rsidP="00AE35A0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5. ročník</w:t>
      </w:r>
      <w:r>
        <w:rPr>
          <w:b/>
          <w:sz w:val="36"/>
          <w:szCs w:val="36"/>
        </w:rPr>
        <w:tab/>
      </w:r>
      <w:r w:rsidRPr="00AE35A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165F1" w:rsidRPr="00AE35A0">
        <w:rPr>
          <w:b/>
          <w:sz w:val="36"/>
          <w:szCs w:val="36"/>
        </w:rPr>
        <w:t>Kardiovaskulární medicína</w:t>
      </w:r>
    </w:p>
    <w:p w:rsidR="005165F1" w:rsidRPr="00AE35A0" w:rsidRDefault="005165F1" w:rsidP="005165F1">
      <w:pPr>
        <w:rPr>
          <w:b/>
          <w:sz w:val="36"/>
          <w:szCs w:val="36"/>
        </w:rPr>
      </w:pPr>
    </w:p>
    <w:p w:rsidR="005165F1" w:rsidRPr="00AE35A0" w:rsidRDefault="005165F1" w:rsidP="005165F1">
      <w:pPr>
        <w:rPr>
          <w:b/>
          <w:sz w:val="36"/>
          <w:szCs w:val="36"/>
        </w:rPr>
      </w:pPr>
    </w:p>
    <w:p w:rsidR="005165F1" w:rsidRPr="00AE35A0" w:rsidRDefault="005165F1" w:rsidP="005165F1">
      <w:pPr>
        <w:rPr>
          <w:b/>
          <w:sz w:val="36"/>
          <w:szCs w:val="36"/>
        </w:rPr>
      </w:pPr>
      <w:r w:rsidRPr="00AE35A0">
        <w:rPr>
          <w:b/>
          <w:sz w:val="36"/>
          <w:szCs w:val="36"/>
        </w:rPr>
        <w:t xml:space="preserve">Verze </w:t>
      </w:r>
      <w:r w:rsidR="00E93133" w:rsidRPr="00AE35A0">
        <w:rPr>
          <w:b/>
          <w:sz w:val="36"/>
          <w:szCs w:val="36"/>
        </w:rPr>
        <w:t>26</w:t>
      </w:r>
      <w:r w:rsidRPr="00AE35A0">
        <w:rPr>
          <w:b/>
          <w:sz w:val="36"/>
          <w:szCs w:val="36"/>
        </w:rPr>
        <w:t>-01-2018</w:t>
      </w:r>
    </w:p>
    <w:p w:rsidR="005165F1" w:rsidRDefault="005165F1" w:rsidP="005165F1">
      <w:pPr>
        <w:rPr>
          <w:b/>
          <w:sz w:val="40"/>
        </w:rPr>
      </w:pPr>
    </w:p>
    <w:p w:rsidR="006751B4" w:rsidRDefault="006751B4" w:rsidP="005165F1">
      <w:pPr>
        <w:rPr>
          <w:b/>
          <w:sz w:val="40"/>
        </w:rPr>
      </w:pPr>
    </w:p>
    <w:p w:rsidR="005165F1" w:rsidRPr="00746563" w:rsidRDefault="005165F1" w:rsidP="005165F1">
      <w:pPr>
        <w:rPr>
          <w:b/>
          <w:sz w:val="24"/>
        </w:rPr>
      </w:pPr>
      <w:r w:rsidRPr="00746563">
        <w:rPr>
          <w:b/>
          <w:sz w:val="24"/>
        </w:rPr>
        <w:t>Vypracovali:</w:t>
      </w:r>
    </w:p>
    <w:p w:rsidR="005165F1" w:rsidRDefault="005165F1" w:rsidP="005165F1">
      <w:pPr>
        <w:rPr>
          <w:sz w:val="24"/>
        </w:rPr>
      </w:pPr>
      <w:r w:rsidRPr="0065174E">
        <w:rPr>
          <w:sz w:val="24"/>
        </w:rPr>
        <w:t>Doc. MUDr. Marek Šetina, CSc., ředitel Komplexního kardiovaskulárního centra VFN</w:t>
      </w:r>
    </w:p>
    <w:p w:rsidR="005165F1" w:rsidRDefault="005165F1" w:rsidP="005165F1">
      <w:pPr>
        <w:rPr>
          <w:sz w:val="24"/>
        </w:rPr>
      </w:pPr>
      <w:r>
        <w:rPr>
          <w:sz w:val="24"/>
        </w:rPr>
        <w:t>Prof. MUDr. Aleš Linhart, DrSc., přednosta II. interní kliniky – kliniky kardiologie a angiologie 1. LF UK a VFN (dále jen II. IK)</w:t>
      </w:r>
    </w:p>
    <w:p w:rsidR="006C2386" w:rsidRPr="0065174E" w:rsidRDefault="006C2386" w:rsidP="005165F1">
      <w:pPr>
        <w:rPr>
          <w:sz w:val="24"/>
        </w:rPr>
      </w:pPr>
      <w:r>
        <w:rPr>
          <w:sz w:val="24"/>
        </w:rPr>
        <w:t>Doc. MUDr. Vilém Danzig, CSc. - II. interní klinika</w:t>
      </w:r>
    </w:p>
    <w:p w:rsidR="005165F1" w:rsidRDefault="005165F1" w:rsidP="005165F1">
      <w:pPr>
        <w:rPr>
          <w:sz w:val="24"/>
        </w:rPr>
      </w:pPr>
      <w:r>
        <w:rPr>
          <w:sz w:val="24"/>
        </w:rPr>
        <w:t>Prof. MUDr. Jaroslav Lindner, CSc., přednosta II. chirurgické kliniky – kliniky kardiovaskulární chirurgie 1. LF UK a VFN (dále jen II.CHK)</w:t>
      </w:r>
    </w:p>
    <w:p w:rsidR="00E93133" w:rsidRDefault="00E93133" w:rsidP="005165F1">
      <w:pPr>
        <w:rPr>
          <w:sz w:val="24"/>
        </w:rPr>
      </w:pPr>
      <w:r>
        <w:rPr>
          <w:sz w:val="24"/>
        </w:rPr>
        <w:t>Doc. MUDr. Michal Vrablík, PhD. – III. interní klinika (dále jen III. IK)</w:t>
      </w:r>
    </w:p>
    <w:p w:rsidR="00E93133" w:rsidRPr="0065174E" w:rsidRDefault="00E93133" w:rsidP="005165F1">
      <w:pPr>
        <w:rPr>
          <w:sz w:val="24"/>
        </w:rPr>
      </w:pPr>
      <w:r>
        <w:rPr>
          <w:sz w:val="24"/>
        </w:rPr>
        <w:t>MUDr. Tomáš Janota</w:t>
      </w:r>
      <w:r w:rsidR="00F4790C">
        <w:rPr>
          <w:sz w:val="24"/>
        </w:rPr>
        <w:t>, CSc.</w:t>
      </w:r>
      <w:r>
        <w:rPr>
          <w:sz w:val="24"/>
        </w:rPr>
        <w:t xml:space="preserve"> – III. interní klinika</w:t>
      </w:r>
    </w:p>
    <w:p w:rsidR="005165F1" w:rsidRDefault="005165F1" w:rsidP="005165F1">
      <w:pPr>
        <w:rPr>
          <w:sz w:val="32"/>
        </w:rPr>
      </w:pPr>
    </w:p>
    <w:p w:rsidR="005165F1" w:rsidRPr="0065174E" w:rsidRDefault="005165F1" w:rsidP="005165F1">
      <w:pPr>
        <w:rPr>
          <w:sz w:val="32"/>
        </w:rPr>
      </w:pPr>
    </w:p>
    <w:p w:rsidR="005165F1" w:rsidRDefault="005165F1" w:rsidP="005165F1">
      <w:pPr>
        <w:rPr>
          <w:b/>
          <w:sz w:val="40"/>
        </w:rPr>
      </w:pPr>
    </w:p>
    <w:p w:rsidR="005165F1" w:rsidRDefault="005165F1" w:rsidP="005165F1">
      <w:pPr>
        <w:rPr>
          <w:b/>
          <w:sz w:val="40"/>
        </w:rPr>
      </w:pPr>
    </w:p>
    <w:p w:rsidR="005165F1" w:rsidRPr="00746563" w:rsidRDefault="005165F1" w:rsidP="005165F1">
      <w:pPr>
        <w:pStyle w:val="Odstavecseseznamem"/>
        <w:numPr>
          <w:ilvl w:val="0"/>
          <w:numId w:val="2"/>
        </w:numPr>
        <w:rPr>
          <w:b/>
          <w:sz w:val="32"/>
        </w:rPr>
      </w:pPr>
      <w:r w:rsidRPr="00746563">
        <w:rPr>
          <w:b/>
          <w:sz w:val="32"/>
        </w:rPr>
        <w:t>Důvody pro změnu programu výuky</w:t>
      </w:r>
    </w:p>
    <w:p w:rsidR="005165F1" w:rsidRDefault="005165F1" w:rsidP="005165F1">
      <w:pPr>
        <w:rPr>
          <w:sz w:val="24"/>
        </w:rPr>
      </w:pPr>
      <w:r>
        <w:rPr>
          <w:sz w:val="24"/>
        </w:rPr>
        <w:t xml:space="preserve">Obecnou slabinou výuky interních oborů je propedeutická část, kdy praktická výuka je limitována počtem nemocných na odděleních, kde výuka probíhá a jejich ochotou se výuky účastnit. </w:t>
      </w:r>
    </w:p>
    <w:p w:rsidR="005165F1" w:rsidRDefault="005165F1" w:rsidP="005165F1">
      <w:pPr>
        <w:rPr>
          <w:sz w:val="24"/>
        </w:rPr>
      </w:pPr>
      <w:r w:rsidRPr="0065174E">
        <w:rPr>
          <w:sz w:val="24"/>
        </w:rPr>
        <w:t xml:space="preserve">Ve stávající podobě je </w:t>
      </w:r>
      <w:r>
        <w:rPr>
          <w:sz w:val="24"/>
        </w:rPr>
        <w:t xml:space="preserve">kardiochirurgie vyučována v rámci chirurgického bloku ve 4. ročníku bez návaznosti na kardiologii. V 5. ročníku naopak probíhá výuka kardiologie bez adekvátního propojení s chirurgickými technikami. </w:t>
      </w:r>
    </w:p>
    <w:p w:rsidR="005165F1" w:rsidRDefault="005165F1" w:rsidP="005165F1">
      <w:pPr>
        <w:rPr>
          <w:sz w:val="24"/>
        </w:rPr>
      </w:pPr>
      <w:r>
        <w:rPr>
          <w:sz w:val="24"/>
        </w:rPr>
        <w:t xml:space="preserve">Cílem změny organizace výuky je </w:t>
      </w:r>
    </w:p>
    <w:p w:rsidR="005165F1" w:rsidRDefault="005165F1" w:rsidP="005165F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rekapitulace kardiovaskulární propedeutiky pro studenty ve 4. ročníku</w:t>
      </w:r>
    </w:p>
    <w:p w:rsidR="005165F1" w:rsidRPr="0065174E" w:rsidRDefault="005165F1" w:rsidP="005165F1">
      <w:pPr>
        <w:pStyle w:val="Odstavecseseznamem"/>
        <w:numPr>
          <w:ilvl w:val="0"/>
          <w:numId w:val="1"/>
        </w:numPr>
        <w:rPr>
          <w:sz w:val="24"/>
        </w:rPr>
      </w:pPr>
      <w:r w:rsidRPr="0065174E">
        <w:rPr>
          <w:sz w:val="24"/>
        </w:rPr>
        <w:t>provázání oborů</w:t>
      </w:r>
      <w:r>
        <w:rPr>
          <w:sz w:val="24"/>
        </w:rPr>
        <w:t xml:space="preserve"> kardiologie a kardiochirurgie a současně i angiologie a angiochirurgie</w:t>
      </w:r>
    </w:p>
    <w:p w:rsidR="005165F1" w:rsidRDefault="005165F1" w:rsidP="005165F1">
      <w:pPr>
        <w:rPr>
          <w:sz w:val="24"/>
        </w:rPr>
      </w:pPr>
    </w:p>
    <w:p w:rsidR="005165F1" w:rsidRDefault="005165F1" w:rsidP="005165F1">
      <w:pPr>
        <w:rPr>
          <w:sz w:val="24"/>
        </w:rPr>
      </w:pPr>
    </w:p>
    <w:p w:rsidR="005165F1" w:rsidRPr="00AE35A0" w:rsidRDefault="005165F1" w:rsidP="00AE35A0">
      <w:pPr>
        <w:pStyle w:val="Odstavecseseznamem"/>
        <w:numPr>
          <w:ilvl w:val="0"/>
          <w:numId w:val="2"/>
        </w:numPr>
        <w:rPr>
          <w:b/>
          <w:sz w:val="32"/>
        </w:rPr>
      </w:pPr>
      <w:r w:rsidRPr="00746563">
        <w:rPr>
          <w:b/>
          <w:sz w:val="32"/>
        </w:rPr>
        <w:t>Navrhované změny</w:t>
      </w:r>
    </w:p>
    <w:p w:rsidR="005165F1" w:rsidRPr="00746563" w:rsidRDefault="005165F1" w:rsidP="005165F1">
      <w:pPr>
        <w:pStyle w:val="Odstavecseseznamem"/>
        <w:numPr>
          <w:ilvl w:val="1"/>
          <w:numId w:val="2"/>
        </w:numPr>
        <w:rPr>
          <w:b/>
          <w:sz w:val="28"/>
        </w:rPr>
      </w:pPr>
      <w:r w:rsidRPr="00746563">
        <w:rPr>
          <w:b/>
          <w:sz w:val="28"/>
        </w:rPr>
        <w:t>Výuka kardiochirurgie ve 4 ročníku – transformace na „Blok kardiovaskulární propedeutiky“</w:t>
      </w:r>
    </w:p>
    <w:p w:rsidR="005165F1" w:rsidRDefault="005165F1" w:rsidP="005165F1">
      <w:pPr>
        <w:rPr>
          <w:sz w:val="24"/>
        </w:rPr>
      </w:pPr>
      <w:r>
        <w:rPr>
          <w:sz w:val="24"/>
        </w:rPr>
        <w:t>Na výuku kardiochirurgie je vyčleněn jeden týden. V jeho rámci by byla výuka transformována na blok kardiovaskulární propedeutiky s výukou založenou na audiovizuálních demonstracích fyzikálních nálezů, provázáním fyzikálních nálezů s výsledky zobrazovacích metod a se stáží u lůžka nemocného se zaměřením na odebrání anamnézy a zpracování chorobopisu. Výuka by probíhala děleně na II. CHK</w:t>
      </w:r>
      <w:r w:rsidR="00CC6049">
        <w:rPr>
          <w:sz w:val="24"/>
        </w:rPr>
        <w:t>,</w:t>
      </w:r>
      <w:r>
        <w:rPr>
          <w:sz w:val="24"/>
        </w:rPr>
        <w:t xml:space="preserve"> II. IK</w:t>
      </w:r>
      <w:r w:rsidR="00296174">
        <w:rPr>
          <w:sz w:val="24"/>
        </w:rPr>
        <w:t>,</w:t>
      </w:r>
      <w:r w:rsidR="00CC6049">
        <w:rPr>
          <w:sz w:val="24"/>
        </w:rPr>
        <w:t xml:space="preserve"> III.IK</w:t>
      </w:r>
      <w:r w:rsidR="00F4790C">
        <w:rPr>
          <w:sz w:val="24"/>
        </w:rPr>
        <w:t xml:space="preserve"> a Fakultní Thomayerova nemocnice.</w:t>
      </w:r>
    </w:p>
    <w:p w:rsidR="00F4790C" w:rsidRDefault="00F4790C" w:rsidP="005165F1">
      <w:pPr>
        <w:rPr>
          <w:b/>
          <w:sz w:val="24"/>
        </w:rPr>
      </w:pPr>
    </w:p>
    <w:p w:rsidR="00E93133" w:rsidRDefault="00E93133" w:rsidP="005165F1">
      <w:pPr>
        <w:rPr>
          <w:sz w:val="24"/>
        </w:rPr>
      </w:pPr>
      <w:r w:rsidRPr="00E93133">
        <w:rPr>
          <w:b/>
          <w:sz w:val="24"/>
        </w:rPr>
        <w:t>Podělí:</w:t>
      </w:r>
      <w:r>
        <w:rPr>
          <w:sz w:val="24"/>
        </w:rPr>
        <w:t xml:space="preserve"> Celý kroužek II:CHK – instruktáž, praktická stáž</w:t>
      </w:r>
    </w:p>
    <w:p w:rsidR="00E93133" w:rsidRDefault="00E93133" w:rsidP="005165F1">
      <w:pPr>
        <w:rPr>
          <w:sz w:val="24"/>
        </w:rPr>
      </w:pPr>
      <w:r w:rsidRPr="00E93133">
        <w:rPr>
          <w:b/>
          <w:sz w:val="24"/>
        </w:rPr>
        <w:t>Úterý, středa + pátek</w:t>
      </w:r>
      <w:r>
        <w:rPr>
          <w:sz w:val="24"/>
        </w:rPr>
        <w:t>: Dělení na skupiny A.B.C, cca 7 studentů maximálně</w:t>
      </w:r>
    </w:p>
    <w:p w:rsidR="00E93133" w:rsidRDefault="00E93133" w:rsidP="005165F1">
      <w:pPr>
        <w:rPr>
          <w:sz w:val="24"/>
        </w:rPr>
      </w:pPr>
      <w:r>
        <w:rPr>
          <w:sz w:val="24"/>
        </w:rPr>
        <w:t>Stáže na II. IK, na oddělení preventivní kardiologie ve Fakultní Thomayerově nemocnici a na III. IK.</w:t>
      </w:r>
    </w:p>
    <w:p w:rsidR="00F4790C" w:rsidRDefault="00E93133" w:rsidP="005165F1">
      <w:pPr>
        <w:rPr>
          <w:sz w:val="24"/>
        </w:rPr>
      </w:pPr>
      <w:r w:rsidRPr="00E93133">
        <w:rPr>
          <w:b/>
          <w:sz w:val="24"/>
        </w:rPr>
        <w:t>Čtvrtek:</w:t>
      </w:r>
      <w:r>
        <w:rPr>
          <w:sz w:val="24"/>
        </w:rPr>
        <w:t xml:space="preserve"> Výuka seminářem s praktickým nácvikem měření tlaku, registrace EKG, měření ABI, sonografie</w:t>
      </w:r>
    </w:p>
    <w:p w:rsidR="00E93133" w:rsidRDefault="00E93133" w:rsidP="005165F1">
      <w:pPr>
        <w:rPr>
          <w:sz w:val="24"/>
        </w:rPr>
      </w:pPr>
    </w:p>
    <w:p w:rsidR="005165F1" w:rsidRDefault="005165F1" w:rsidP="005165F1">
      <w:pPr>
        <w:rPr>
          <w:sz w:val="24"/>
        </w:rPr>
      </w:pPr>
    </w:p>
    <w:p w:rsidR="005165F1" w:rsidRPr="00AC0332" w:rsidRDefault="005165F1" w:rsidP="005165F1">
      <w:pPr>
        <w:pStyle w:val="Odstavecseseznamem"/>
        <w:numPr>
          <w:ilvl w:val="1"/>
          <w:numId w:val="2"/>
        </w:numPr>
        <w:rPr>
          <w:b/>
          <w:sz w:val="28"/>
        </w:rPr>
      </w:pPr>
      <w:r w:rsidRPr="00AC0332">
        <w:rPr>
          <w:b/>
          <w:sz w:val="28"/>
        </w:rPr>
        <w:lastRenderedPageBreak/>
        <w:t>Výuka kardiologie v 5. ročníku – transformace na blok „Kardiovaskulární medicína“</w:t>
      </w:r>
    </w:p>
    <w:p w:rsidR="005165F1" w:rsidRDefault="005165F1" w:rsidP="005165F1">
      <w:pPr>
        <w:rPr>
          <w:sz w:val="24"/>
        </w:rPr>
      </w:pPr>
      <w:r>
        <w:rPr>
          <w:sz w:val="24"/>
        </w:rPr>
        <w:t>Výuka by byla rozšířena hodinovou dotací odpovídající jednomu týdnu výuky, který by byl realizován rozšířením výuky do odpoledních hodin.</w:t>
      </w:r>
    </w:p>
    <w:p w:rsidR="005165F1" w:rsidRDefault="005165F1" w:rsidP="005165F1">
      <w:pPr>
        <w:rPr>
          <w:sz w:val="24"/>
        </w:rPr>
      </w:pPr>
      <w:r>
        <w:rPr>
          <w:sz w:val="24"/>
        </w:rPr>
        <w:t>Výuka kardiologie by byla rozšířena o stáže na II. CHK s demonstracemi kardiochirurgických a angiochirurgických výkonů a pooperační péče.</w:t>
      </w:r>
    </w:p>
    <w:p w:rsidR="0039653B" w:rsidRDefault="003A3E25"/>
    <w:p w:rsidR="005165F1" w:rsidRDefault="005165F1"/>
    <w:p w:rsidR="005165F1" w:rsidRPr="00AE35A0" w:rsidRDefault="005165F1" w:rsidP="00AE35A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746563">
        <w:rPr>
          <w:b/>
          <w:sz w:val="32"/>
        </w:rPr>
        <w:t>Schéma uspořádání výuky</w:t>
      </w:r>
    </w:p>
    <w:p w:rsidR="005165F1" w:rsidRPr="00746563" w:rsidRDefault="005165F1" w:rsidP="005165F1">
      <w:pPr>
        <w:pStyle w:val="Odstavecseseznamem"/>
        <w:numPr>
          <w:ilvl w:val="1"/>
          <w:numId w:val="2"/>
        </w:numPr>
        <w:rPr>
          <w:b/>
          <w:sz w:val="28"/>
        </w:rPr>
      </w:pPr>
      <w:r w:rsidRPr="00746563">
        <w:rPr>
          <w:b/>
          <w:sz w:val="28"/>
        </w:rPr>
        <w:t>Výuka Pondělí – Středa + Pátek</w:t>
      </w:r>
    </w:p>
    <w:p w:rsidR="005165F1" w:rsidRPr="00443467" w:rsidRDefault="005165F1" w:rsidP="005165F1">
      <w:r>
        <w:t>Stážující studenti budou rozděleni na 3 skupiny A,B,C, které se budou navíc dělit na poloviny – tedy celkem 6 skupin, tj. cca po 6 lidech.</w:t>
      </w:r>
    </w:p>
    <w:p w:rsidR="005165F1" w:rsidRPr="00A62599" w:rsidRDefault="005165F1" w:rsidP="005165F1">
      <w:pPr>
        <w:rPr>
          <w:b/>
          <w:i/>
          <w:sz w:val="24"/>
        </w:rPr>
      </w:pPr>
      <w:r w:rsidRPr="00A62599">
        <w:rPr>
          <w:b/>
          <w:i/>
          <w:sz w:val="24"/>
        </w:rPr>
        <w:t>Ranní blok 8:30 – 10:00</w:t>
      </w:r>
    </w:p>
    <w:p w:rsidR="005165F1" w:rsidRDefault="005165F1" w:rsidP="005165F1">
      <w:pPr>
        <w:pStyle w:val="Odstavecseseznamem"/>
        <w:numPr>
          <w:ilvl w:val="0"/>
          <w:numId w:val="3"/>
        </w:numPr>
        <w:ind w:left="993"/>
        <w:rPr>
          <w:sz w:val="24"/>
        </w:rPr>
      </w:pPr>
      <w:r>
        <w:rPr>
          <w:sz w:val="24"/>
        </w:rPr>
        <w:t xml:space="preserve">stáže na vyšetřovacích metodách </w:t>
      </w:r>
    </w:p>
    <w:p w:rsidR="005165F1" w:rsidRDefault="005165F1" w:rsidP="005165F1">
      <w:pPr>
        <w:pStyle w:val="Odstavecseseznamem"/>
        <w:numPr>
          <w:ilvl w:val="3"/>
          <w:numId w:val="3"/>
        </w:numPr>
        <w:rPr>
          <w:sz w:val="24"/>
        </w:rPr>
      </w:pPr>
      <w:r>
        <w:rPr>
          <w:sz w:val="24"/>
        </w:rPr>
        <w:t>ergometrie fakultní poliklinika (FP)</w:t>
      </w:r>
    </w:p>
    <w:p w:rsidR="005165F1" w:rsidRDefault="005165F1" w:rsidP="005165F1">
      <w:pPr>
        <w:pStyle w:val="Odstavecseseznamem"/>
        <w:numPr>
          <w:ilvl w:val="3"/>
          <w:numId w:val="3"/>
        </w:numPr>
        <w:rPr>
          <w:sz w:val="24"/>
        </w:rPr>
      </w:pPr>
      <w:r>
        <w:rPr>
          <w:sz w:val="24"/>
        </w:rPr>
        <w:t>echokardiografie</w:t>
      </w:r>
    </w:p>
    <w:p w:rsidR="005165F1" w:rsidRDefault="005165F1" w:rsidP="005165F1">
      <w:pPr>
        <w:pStyle w:val="Odstavecseseznamem"/>
        <w:numPr>
          <w:ilvl w:val="3"/>
          <w:numId w:val="3"/>
        </w:numPr>
        <w:rPr>
          <w:sz w:val="24"/>
        </w:rPr>
      </w:pPr>
      <w:r>
        <w:rPr>
          <w:sz w:val="24"/>
        </w:rPr>
        <w:t>katlab elektrofyziologický</w:t>
      </w:r>
    </w:p>
    <w:p w:rsidR="005165F1" w:rsidRDefault="005165F1" w:rsidP="005165F1">
      <w:pPr>
        <w:pStyle w:val="Odstavecseseznamem"/>
        <w:numPr>
          <w:ilvl w:val="3"/>
          <w:numId w:val="3"/>
        </w:numPr>
        <w:rPr>
          <w:sz w:val="24"/>
        </w:rPr>
      </w:pPr>
      <w:r>
        <w:rPr>
          <w:sz w:val="24"/>
        </w:rPr>
        <w:t>sono cévní</w:t>
      </w:r>
    </w:p>
    <w:p w:rsidR="005165F1" w:rsidRDefault="005165F1" w:rsidP="005165F1">
      <w:pPr>
        <w:pStyle w:val="Odstavecseseznamem"/>
        <w:numPr>
          <w:ilvl w:val="3"/>
          <w:numId w:val="3"/>
        </w:numPr>
        <w:rPr>
          <w:sz w:val="24"/>
        </w:rPr>
      </w:pPr>
      <w:r>
        <w:rPr>
          <w:sz w:val="24"/>
        </w:rPr>
        <w:t>katlab srdeční</w:t>
      </w:r>
    </w:p>
    <w:p w:rsidR="005165F1" w:rsidRDefault="005165F1" w:rsidP="005165F1">
      <w:pPr>
        <w:pStyle w:val="Odstavecseseznamem"/>
        <w:numPr>
          <w:ilvl w:val="0"/>
          <w:numId w:val="3"/>
        </w:numPr>
        <w:ind w:left="993"/>
        <w:rPr>
          <w:sz w:val="24"/>
        </w:rPr>
      </w:pPr>
      <w:r>
        <w:rPr>
          <w:sz w:val="24"/>
        </w:rPr>
        <w:t>stáže na kardiochirurgii</w:t>
      </w:r>
    </w:p>
    <w:p w:rsidR="005165F1" w:rsidRDefault="005165F1" w:rsidP="005165F1">
      <w:pPr>
        <w:ind w:left="993"/>
        <w:rPr>
          <w:sz w:val="24"/>
        </w:rPr>
      </w:pPr>
    </w:p>
    <w:p w:rsidR="005165F1" w:rsidRPr="00A62599" w:rsidRDefault="00AE35A0" w:rsidP="005165F1">
      <w:pPr>
        <w:rPr>
          <w:b/>
          <w:i/>
          <w:sz w:val="24"/>
        </w:rPr>
      </w:pPr>
      <w:r>
        <w:rPr>
          <w:b/>
          <w:i/>
          <w:sz w:val="24"/>
        </w:rPr>
        <w:t>Ranní blok 10:30 – 12:00</w:t>
      </w:r>
    </w:p>
    <w:p w:rsidR="005165F1" w:rsidRDefault="005165F1" w:rsidP="005165F1">
      <w:pPr>
        <w:pStyle w:val="Odstavecseseznamem"/>
        <w:numPr>
          <w:ilvl w:val="0"/>
          <w:numId w:val="3"/>
        </w:numPr>
        <w:ind w:left="993"/>
        <w:rPr>
          <w:sz w:val="24"/>
        </w:rPr>
      </w:pPr>
      <w:r>
        <w:rPr>
          <w:sz w:val="24"/>
        </w:rPr>
        <w:t>stáže u lůžka na II. IK</w:t>
      </w:r>
      <w:r w:rsidR="00CC6049">
        <w:rPr>
          <w:sz w:val="24"/>
        </w:rPr>
        <w:t xml:space="preserve"> a III.IK</w:t>
      </w:r>
    </w:p>
    <w:p w:rsidR="005165F1" w:rsidRDefault="005165F1" w:rsidP="005165F1">
      <w:pPr>
        <w:pStyle w:val="Odstavecseseznamem"/>
        <w:numPr>
          <w:ilvl w:val="0"/>
          <w:numId w:val="3"/>
        </w:numPr>
        <w:ind w:left="993"/>
        <w:rPr>
          <w:sz w:val="24"/>
        </w:rPr>
      </w:pPr>
      <w:r>
        <w:rPr>
          <w:sz w:val="24"/>
        </w:rPr>
        <w:t>stáže na kardiochirurgii</w:t>
      </w:r>
    </w:p>
    <w:p w:rsidR="005165F1" w:rsidRDefault="005165F1" w:rsidP="005165F1">
      <w:pPr>
        <w:pStyle w:val="Odstavecseseznamem"/>
        <w:ind w:left="993"/>
        <w:rPr>
          <w:sz w:val="24"/>
        </w:rPr>
      </w:pPr>
    </w:p>
    <w:p w:rsidR="005165F1" w:rsidRPr="00A62599" w:rsidRDefault="00AE35A0" w:rsidP="005165F1">
      <w:pPr>
        <w:rPr>
          <w:b/>
          <w:i/>
          <w:sz w:val="24"/>
        </w:rPr>
      </w:pPr>
      <w:r>
        <w:rPr>
          <w:b/>
          <w:i/>
          <w:sz w:val="24"/>
        </w:rPr>
        <w:t>Odpolední blok 13:00 – 14:3</w:t>
      </w:r>
      <w:bookmarkStart w:id="0" w:name="_GoBack"/>
      <w:bookmarkEnd w:id="0"/>
      <w:r w:rsidR="005165F1" w:rsidRPr="00A62599">
        <w:rPr>
          <w:b/>
          <w:i/>
          <w:sz w:val="24"/>
        </w:rPr>
        <w:t>0</w:t>
      </w:r>
    </w:p>
    <w:p w:rsidR="005165F1" w:rsidRDefault="005165F1" w:rsidP="005165F1">
      <w:pPr>
        <w:pStyle w:val="Odstavecseseznamem"/>
        <w:numPr>
          <w:ilvl w:val="0"/>
          <w:numId w:val="3"/>
        </w:numPr>
        <w:ind w:left="993"/>
        <w:rPr>
          <w:sz w:val="24"/>
        </w:rPr>
      </w:pPr>
      <w:r>
        <w:rPr>
          <w:sz w:val="24"/>
        </w:rPr>
        <w:t>semináře</w:t>
      </w:r>
    </w:p>
    <w:p w:rsidR="005165F1" w:rsidRDefault="005165F1" w:rsidP="005165F1">
      <w:pPr>
        <w:rPr>
          <w:sz w:val="24"/>
        </w:rPr>
      </w:pPr>
    </w:p>
    <w:p w:rsidR="00FE3346" w:rsidRPr="00FE3346" w:rsidRDefault="00FE3346" w:rsidP="00FE3346">
      <w:pPr>
        <w:pStyle w:val="Odstavecseseznamem"/>
        <w:numPr>
          <w:ilvl w:val="1"/>
          <w:numId w:val="2"/>
        </w:numPr>
        <w:rPr>
          <w:b/>
          <w:sz w:val="28"/>
        </w:rPr>
      </w:pPr>
      <w:r w:rsidRPr="00FE3346">
        <w:rPr>
          <w:b/>
          <w:sz w:val="28"/>
        </w:rPr>
        <w:t>Program seminářů</w:t>
      </w:r>
    </w:p>
    <w:p w:rsidR="00FE3346" w:rsidRPr="00FE3346" w:rsidRDefault="00FE3346" w:rsidP="00FE3346">
      <w:pPr>
        <w:pStyle w:val="Odstavecseseznamem"/>
        <w:numPr>
          <w:ilvl w:val="0"/>
          <w:numId w:val="5"/>
        </w:numPr>
        <w:rPr>
          <w:sz w:val="24"/>
        </w:rPr>
      </w:pPr>
      <w:r w:rsidRPr="00FE3346">
        <w:rPr>
          <w:sz w:val="24"/>
        </w:rPr>
        <w:t>Arteriální hypertenze</w:t>
      </w:r>
    </w:p>
    <w:p w:rsidR="00FE3346" w:rsidRPr="000E1AE8" w:rsidRDefault="00FE3346" w:rsidP="000E1AE8">
      <w:pPr>
        <w:pStyle w:val="Odstavecseseznamem"/>
        <w:numPr>
          <w:ilvl w:val="0"/>
          <w:numId w:val="5"/>
        </w:numPr>
        <w:rPr>
          <w:sz w:val="24"/>
        </w:rPr>
      </w:pPr>
      <w:r w:rsidRPr="00FE3346">
        <w:rPr>
          <w:sz w:val="24"/>
        </w:rPr>
        <w:t>Srdeční selhání – patofyziologie, manifestace a diagnostika</w:t>
      </w:r>
      <w:r w:rsidR="000E1AE8">
        <w:rPr>
          <w:sz w:val="24"/>
        </w:rPr>
        <w:t xml:space="preserve">, </w:t>
      </w:r>
      <w:r w:rsidRPr="000E1AE8">
        <w:rPr>
          <w:sz w:val="24"/>
        </w:rPr>
        <w:t>léčba</w:t>
      </w:r>
    </w:p>
    <w:p w:rsidR="00FE3346" w:rsidRPr="00FE3346" w:rsidRDefault="00FE3346" w:rsidP="00FE3346">
      <w:pPr>
        <w:pStyle w:val="Odstavecseseznamem"/>
        <w:numPr>
          <w:ilvl w:val="0"/>
          <w:numId w:val="5"/>
        </w:numPr>
        <w:rPr>
          <w:sz w:val="24"/>
        </w:rPr>
      </w:pPr>
      <w:r w:rsidRPr="00FE3346">
        <w:rPr>
          <w:sz w:val="24"/>
        </w:rPr>
        <w:t>Bradyarytmie, kardiostimulace, resynchronizační léčba</w:t>
      </w:r>
    </w:p>
    <w:p w:rsidR="00FE3346" w:rsidRPr="00FE3346" w:rsidRDefault="00FE3346" w:rsidP="00FE3346">
      <w:pPr>
        <w:pStyle w:val="Odstavecseseznamem"/>
        <w:numPr>
          <w:ilvl w:val="0"/>
          <w:numId w:val="5"/>
        </w:numPr>
        <w:rPr>
          <w:sz w:val="24"/>
        </w:rPr>
      </w:pPr>
      <w:r w:rsidRPr="00FE3346">
        <w:rPr>
          <w:sz w:val="24"/>
        </w:rPr>
        <w:t>Tachyarytmie, ablační terapie, antikoagulace</w:t>
      </w:r>
    </w:p>
    <w:p w:rsidR="00FE3346" w:rsidRPr="00FE3346" w:rsidRDefault="00FE3346" w:rsidP="00FE3346">
      <w:pPr>
        <w:pStyle w:val="Odstavecseseznamem"/>
        <w:numPr>
          <w:ilvl w:val="0"/>
          <w:numId w:val="5"/>
        </w:numPr>
        <w:rPr>
          <w:sz w:val="24"/>
        </w:rPr>
      </w:pPr>
      <w:r w:rsidRPr="00FE3346">
        <w:rPr>
          <w:sz w:val="24"/>
        </w:rPr>
        <w:t xml:space="preserve">Onemocnění periferních </w:t>
      </w:r>
      <w:r w:rsidR="00BA2589">
        <w:rPr>
          <w:sz w:val="24"/>
        </w:rPr>
        <w:t>tepen</w:t>
      </w:r>
    </w:p>
    <w:p w:rsidR="00FE3346" w:rsidRPr="00FE3346" w:rsidRDefault="00FE3346" w:rsidP="00FE3346">
      <w:pPr>
        <w:pStyle w:val="Odstavecseseznamem"/>
        <w:numPr>
          <w:ilvl w:val="0"/>
          <w:numId w:val="5"/>
        </w:numPr>
        <w:rPr>
          <w:sz w:val="24"/>
        </w:rPr>
      </w:pPr>
      <w:r w:rsidRPr="00FE3346">
        <w:rPr>
          <w:sz w:val="24"/>
        </w:rPr>
        <w:t>Onemocnění žil, plicní embolie</w:t>
      </w:r>
    </w:p>
    <w:p w:rsidR="00FE3346" w:rsidRPr="00FE3346" w:rsidRDefault="00FE3346" w:rsidP="00FE3346">
      <w:pPr>
        <w:pStyle w:val="Odstavecseseznamem"/>
        <w:numPr>
          <w:ilvl w:val="0"/>
          <w:numId w:val="5"/>
        </w:numPr>
        <w:rPr>
          <w:sz w:val="24"/>
        </w:rPr>
      </w:pPr>
      <w:r w:rsidRPr="00FE3346">
        <w:rPr>
          <w:sz w:val="24"/>
        </w:rPr>
        <w:lastRenderedPageBreak/>
        <w:t>Selhání oběhu, šok, kardiopulmonální resuscitace</w:t>
      </w:r>
    </w:p>
    <w:p w:rsidR="00FE3346" w:rsidRPr="000E1AE8" w:rsidRDefault="00FE3346" w:rsidP="00FE3346">
      <w:pPr>
        <w:pStyle w:val="Odstavecseseznamem"/>
        <w:numPr>
          <w:ilvl w:val="0"/>
          <w:numId w:val="5"/>
        </w:numPr>
        <w:rPr>
          <w:sz w:val="24"/>
        </w:rPr>
      </w:pPr>
      <w:r w:rsidRPr="000E1AE8">
        <w:rPr>
          <w:sz w:val="24"/>
        </w:rPr>
        <w:t xml:space="preserve">Ischemická choroba srdeční </w:t>
      </w:r>
      <w:r w:rsidR="000E1AE8">
        <w:rPr>
          <w:sz w:val="24"/>
        </w:rPr>
        <w:t xml:space="preserve">akutní a </w:t>
      </w:r>
      <w:r w:rsidRPr="000E1AE8">
        <w:rPr>
          <w:sz w:val="24"/>
        </w:rPr>
        <w:t>chronické formy, komplikace</w:t>
      </w:r>
    </w:p>
    <w:p w:rsidR="00FE3346" w:rsidRPr="00FE3346" w:rsidRDefault="00FE3346" w:rsidP="00FE3346">
      <w:pPr>
        <w:pStyle w:val="Odstavecseseznamem"/>
        <w:numPr>
          <w:ilvl w:val="0"/>
          <w:numId w:val="5"/>
        </w:numPr>
        <w:rPr>
          <w:sz w:val="24"/>
        </w:rPr>
      </w:pPr>
      <w:r w:rsidRPr="00FE3346">
        <w:rPr>
          <w:sz w:val="24"/>
        </w:rPr>
        <w:t xml:space="preserve">Chlopenní vady </w:t>
      </w:r>
    </w:p>
    <w:p w:rsidR="00FE3346" w:rsidRDefault="00FE3346" w:rsidP="00FE3346">
      <w:pPr>
        <w:pStyle w:val="Odstavecseseznamem"/>
        <w:numPr>
          <w:ilvl w:val="0"/>
          <w:numId w:val="5"/>
        </w:numPr>
        <w:rPr>
          <w:sz w:val="24"/>
        </w:rPr>
      </w:pPr>
      <w:r w:rsidRPr="00FE3346">
        <w:rPr>
          <w:sz w:val="24"/>
        </w:rPr>
        <w:t xml:space="preserve">Onemocnění myokardu a perikardu </w:t>
      </w:r>
    </w:p>
    <w:p w:rsidR="00CC6049" w:rsidRDefault="00CC6049" w:rsidP="00FE3346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Kardiochirurgie</w:t>
      </w:r>
    </w:p>
    <w:p w:rsidR="00CC6049" w:rsidRDefault="00CC6049" w:rsidP="00FE3346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Angiochirurgie</w:t>
      </w:r>
    </w:p>
    <w:p w:rsidR="00FE3346" w:rsidRDefault="00FE3346" w:rsidP="00BA2589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Vrozené vývojové vady</w:t>
      </w:r>
    </w:p>
    <w:p w:rsidR="00BA2589" w:rsidRDefault="00BA2589" w:rsidP="00BA2589">
      <w:pPr>
        <w:pStyle w:val="Odstavecseseznamem"/>
        <w:numPr>
          <w:ilvl w:val="0"/>
          <w:numId w:val="5"/>
        </w:numPr>
        <w:rPr>
          <w:sz w:val="24"/>
        </w:rPr>
      </w:pPr>
      <w:r w:rsidRPr="00BA2589">
        <w:rPr>
          <w:sz w:val="24"/>
        </w:rPr>
        <w:t xml:space="preserve">Kardiovaskulární prevence a </w:t>
      </w:r>
      <w:r>
        <w:rPr>
          <w:sz w:val="24"/>
        </w:rPr>
        <w:t>k</w:t>
      </w:r>
      <w:r w:rsidRPr="00BA2589">
        <w:rPr>
          <w:sz w:val="24"/>
        </w:rPr>
        <w:t>ardiovaskulární rehabilitace</w:t>
      </w:r>
    </w:p>
    <w:p w:rsidR="00F4790C" w:rsidRPr="00AE35A0" w:rsidRDefault="00F4790C" w:rsidP="00AE35A0">
      <w:pPr>
        <w:rPr>
          <w:sz w:val="24"/>
        </w:rPr>
      </w:pPr>
      <w:r>
        <w:rPr>
          <w:sz w:val="24"/>
        </w:rPr>
        <w:t>Semináře 2 – 10 a 13 zajišťuje II.IK, semináře 1 a 14 III.IK, semináře 11 a 12 II.ChK.</w:t>
      </w:r>
    </w:p>
    <w:p w:rsidR="00FE3346" w:rsidRPr="00A62599" w:rsidRDefault="00FE3346" w:rsidP="005165F1">
      <w:pPr>
        <w:rPr>
          <w:sz w:val="24"/>
        </w:rPr>
      </w:pPr>
    </w:p>
    <w:p w:rsidR="005165F1" w:rsidRPr="00746563" w:rsidRDefault="005165F1" w:rsidP="005165F1">
      <w:pPr>
        <w:pStyle w:val="Odstavecseseznamem"/>
        <w:numPr>
          <w:ilvl w:val="1"/>
          <w:numId w:val="2"/>
        </w:numPr>
        <w:rPr>
          <w:b/>
          <w:sz w:val="28"/>
        </w:rPr>
      </w:pPr>
      <w:r w:rsidRPr="00746563">
        <w:rPr>
          <w:b/>
          <w:sz w:val="28"/>
        </w:rPr>
        <w:t>Výuka Čtvrtek</w:t>
      </w:r>
    </w:p>
    <w:p w:rsidR="005165F1" w:rsidRPr="00A62599" w:rsidRDefault="005165F1" w:rsidP="005165F1">
      <w:pPr>
        <w:rPr>
          <w:sz w:val="24"/>
        </w:rPr>
      </w:pPr>
      <w:r w:rsidRPr="00A62599">
        <w:rPr>
          <w:sz w:val="24"/>
        </w:rPr>
        <w:t>Stážující studenti jsou rozděleni do 3 skupin</w:t>
      </w:r>
    </w:p>
    <w:p w:rsidR="005165F1" w:rsidRPr="00A62599" w:rsidRDefault="005165F1" w:rsidP="005165F1">
      <w:pPr>
        <w:rPr>
          <w:b/>
          <w:sz w:val="24"/>
        </w:rPr>
      </w:pPr>
      <w:r w:rsidRPr="00A62599">
        <w:rPr>
          <w:b/>
          <w:sz w:val="24"/>
        </w:rPr>
        <w:t>Rotace se děje na pracovištích:</w:t>
      </w:r>
    </w:p>
    <w:p w:rsidR="005165F1" w:rsidRPr="00A62599" w:rsidRDefault="005165F1" w:rsidP="005165F1">
      <w:pPr>
        <w:pStyle w:val="Odstavecseseznamem"/>
        <w:numPr>
          <w:ilvl w:val="0"/>
          <w:numId w:val="3"/>
        </w:numPr>
        <w:ind w:left="709" w:hanging="567"/>
        <w:rPr>
          <w:sz w:val="24"/>
        </w:rPr>
      </w:pPr>
      <w:r w:rsidRPr="00A62599">
        <w:rPr>
          <w:sz w:val="24"/>
        </w:rPr>
        <w:t>Fyziologický ústav – biomodely</w:t>
      </w:r>
    </w:p>
    <w:p w:rsidR="005165F1" w:rsidRPr="00A62599" w:rsidRDefault="005165F1" w:rsidP="005165F1">
      <w:pPr>
        <w:pStyle w:val="Odstavecseseznamem"/>
        <w:numPr>
          <w:ilvl w:val="0"/>
          <w:numId w:val="3"/>
        </w:numPr>
        <w:ind w:left="709" w:hanging="567"/>
        <w:rPr>
          <w:sz w:val="24"/>
        </w:rPr>
      </w:pPr>
      <w:r w:rsidRPr="00A62599">
        <w:rPr>
          <w:sz w:val="24"/>
        </w:rPr>
        <w:t>Kardiologické oddělení Nemocnice Na H</w:t>
      </w:r>
      <w:r>
        <w:rPr>
          <w:sz w:val="24"/>
        </w:rPr>
        <w:t>o</w:t>
      </w:r>
      <w:r w:rsidRPr="00A62599">
        <w:rPr>
          <w:sz w:val="24"/>
        </w:rPr>
        <w:t>molce (prof. Petr Neužil, CSc.)</w:t>
      </w:r>
    </w:p>
    <w:p w:rsidR="005165F1" w:rsidRDefault="005165F1" w:rsidP="005165F1">
      <w:pPr>
        <w:pStyle w:val="Odstavecseseznamem"/>
        <w:numPr>
          <w:ilvl w:val="0"/>
          <w:numId w:val="3"/>
        </w:numPr>
        <w:ind w:left="709" w:hanging="567"/>
        <w:rPr>
          <w:sz w:val="24"/>
        </w:rPr>
      </w:pPr>
      <w:r w:rsidRPr="00A62599">
        <w:rPr>
          <w:sz w:val="24"/>
        </w:rPr>
        <w:t>Kardiologická klinika IKEM (prof. Josef Kautzner)</w:t>
      </w:r>
    </w:p>
    <w:p w:rsidR="005165F1" w:rsidRPr="00A62599" w:rsidRDefault="005165F1" w:rsidP="005165F1">
      <w:pPr>
        <w:rPr>
          <w:sz w:val="24"/>
        </w:rPr>
      </w:pPr>
    </w:p>
    <w:p w:rsidR="005165F1" w:rsidRDefault="005165F1" w:rsidP="005165F1">
      <w:pPr>
        <w:rPr>
          <w:b/>
          <w:sz w:val="24"/>
        </w:rPr>
      </w:pPr>
      <w:r w:rsidRPr="00A62599">
        <w:rPr>
          <w:b/>
          <w:sz w:val="24"/>
        </w:rPr>
        <w:t>Třítýdenní blok je zakončen závěrečným testem</w:t>
      </w:r>
      <w:r>
        <w:rPr>
          <w:b/>
          <w:sz w:val="24"/>
        </w:rPr>
        <w:t xml:space="preserve"> s použitím hlasovacího zařízení</w:t>
      </w:r>
    </w:p>
    <w:p w:rsidR="005165F1" w:rsidRDefault="005165F1" w:rsidP="005165F1">
      <w:pPr>
        <w:rPr>
          <w:b/>
          <w:sz w:val="24"/>
        </w:rPr>
      </w:pPr>
    </w:p>
    <w:p w:rsidR="005165F1" w:rsidRDefault="005165F1" w:rsidP="005165F1">
      <w:pPr>
        <w:rPr>
          <w:b/>
          <w:sz w:val="24"/>
        </w:rPr>
      </w:pPr>
    </w:p>
    <w:p w:rsidR="005165F1" w:rsidRPr="00746563" w:rsidRDefault="005165F1" w:rsidP="005165F1">
      <w:pPr>
        <w:pStyle w:val="Odstavecseseznamem"/>
        <w:numPr>
          <w:ilvl w:val="0"/>
          <w:numId w:val="2"/>
        </w:numPr>
        <w:rPr>
          <w:b/>
          <w:sz w:val="32"/>
        </w:rPr>
      </w:pPr>
      <w:r w:rsidRPr="00746563">
        <w:rPr>
          <w:b/>
          <w:sz w:val="32"/>
        </w:rPr>
        <w:t>Harmonogram realizace</w:t>
      </w:r>
    </w:p>
    <w:p w:rsidR="005165F1" w:rsidRPr="00635393" w:rsidRDefault="005165F1" w:rsidP="005165F1">
      <w:pPr>
        <w:pStyle w:val="Odstavecseseznamem"/>
        <w:numPr>
          <w:ilvl w:val="0"/>
          <w:numId w:val="4"/>
        </w:numPr>
        <w:spacing w:before="240"/>
        <w:ind w:left="425" w:hanging="357"/>
        <w:rPr>
          <w:sz w:val="24"/>
        </w:rPr>
      </w:pPr>
      <w:r w:rsidRPr="00635393">
        <w:rPr>
          <w:sz w:val="24"/>
        </w:rPr>
        <w:t>Leden – duben 2018 – projednání na pedagogické komisi, kolegiu děkana a akademickém senátu</w:t>
      </w:r>
    </w:p>
    <w:p w:rsidR="005165F1" w:rsidRDefault="005165F1" w:rsidP="005165F1">
      <w:pPr>
        <w:pStyle w:val="Odstavecseseznamem"/>
        <w:numPr>
          <w:ilvl w:val="0"/>
          <w:numId w:val="4"/>
        </w:numPr>
        <w:ind w:left="426"/>
        <w:rPr>
          <w:sz w:val="24"/>
        </w:rPr>
      </w:pPr>
      <w:r w:rsidRPr="00514151">
        <w:rPr>
          <w:sz w:val="24"/>
        </w:rPr>
        <w:t>První zkušební výuka v novém uspořádání 2018-19.</w:t>
      </w:r>
    </w:p>
    <w:p w:rsidR="005165F1" w:rsidRDefault="005165F1" w:rsidP="005165F1">
      <w:pPr>
        <w:rPr>
          <w:sz w:val="24"/>
        </w:rPr>
      </w:pPr>
    </w:p>
    <w:p w:rsidR="005165F1" w:rsidRDefault="005165F1" w:rsidP="005165F1">
      <w:pPr>
        <w:rPr>
          <w:sz w:val="24"/>
        </w:rPr>
      </w:pPr>
    </w:p>
    <w:p w:rsidR="00FE3346" w:rsidRDefault="00FE3346" w:rsidP="005165F1">
      <w:pPr>
        <w:rPr>
          <w:sz w:val="24"/>
        </w:rPr>
        <w:sectPr w:rsidR="00FE33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5F1" w:rsidRDefault="00E93133" w:rsidP="00FE3346">
      <w:pPr>
        <w:ind w:left="-851"/>
        <w:rPr>
          <w:b/>
          <w:noProof/>
        </w:rPr>
      </w:pPr>
      <w:r w:rsidRPr="00E93133">
        <w:rPr>
          <w:b/>
          <w:noProof/>
        </w:rPr>
        <w:lastRenderedPageBreak/>
        <w:t>Tabulka č. 1: Schéma výuky v</w:t>
      </w:r>
      <w:r>
        <w:rPr>
          <w:b/>
          <w:noProof/>
        </w:rPr>
        <w:t>e</w:t>
      </w:r>
      <w:r w:rsidRPr="00E93133">
        <w:rPr>
          <w:b/>
          <w:noProof/>
        </w:rPr>
        <w:t> </w:t>
      </w:r>
      <w:r>
        <w:rPr>
          <w:b/>
          <w:noProof/>
        </w:rPr>
        <w:t>4</w:t>
      </w:r>
      <w:r w:rsidRPr="00E93133">
        <w:rPr>
          <w:b/>
          <w:noProof/>
        </w:rPr>
        <w:t>. ročníku</w:t>
      </w:r>
    </w:p>
    <w:p w:rsidR="00E93133" w:rsidRDefault="00E93133" w:rsidP="00FE3346">
      <w:pPr>
        <w:ind w:left="-851"/>
        <w:rPr>
          <w:b/>
          <w:sz w:val="24"/>
        </w:rPr>
      </w:pPr>
    </w:p>
    <w:p w:rsidR="00E93133" w:rsidRDefault="00E93133" w:rsidP="00FE3346">
      <w:pPr>
        <w:ind w:left="-851"/>
        <w:rPr>
          <w:b/>
          <w:sz w:val="24"/>
        </w:rPr>
      </w:pPr>
      <w:r w:rsidRPr="00E93133">
        <w:rPr>
          <w:noProof/>
        </w:rPr>
        <w:drawing>
          <wp:inline distT="0" distB="0" distL="0" distR="0">
            <wp:extent cx="9921565" cy="17373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434" cy="17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33" w:rsidRDefault="00E93133">
      <w:pPr>
        <w:rPr>
          <w:b/>
          <w:sz w:val="24"/>
        </w:rPr>
      </w:pPr>
      <w:r>
        <w:rPr>
          <w:b/>
          <w:sz w:val="24"/>
        </w:rPr>
        <w:br w:type="page"/>
      </w:r>
    </w:p>
    <w:p w:rsidR="00E93133" w:rsidRDefault="00E93133" w:rsidP="00E93133">
      <w:pPr>
        <w:ind w:left="-851"/>
        <w:rPr>
          <w:b/>
          <w:noProof/>
        </w:rPr>
      </w:pPr>
      <w:r w:rsidRPr="00E93133">
        <w:rPr>
          <w:b/>
          <w:noProof/>
        </w:rPr>
        <w:lastRenderedPageBreak/>
        <w:t xml:space="preserve">Tabulka č. </w:t>
      </w:r>
      <w:r>
        <w:rPr>
          <w:b/>
          <w:noProof/>
        </w:rPr>
        <w:t>2</w:t>
      </w:r>
      <w:r w:rsidRPr="00E93133">
        <w:rPr>
          <w:b/>
          <w:noProof/>
        </w:rPr>
        <w:t>: Schéma výuky v 5. ročníku</w:t>
      </w:r>
    </w:p>
    <w:p w:rsidR="00E93133" w:rsidRPr="00E93133" w:rsidRDefault="00E93133" w:rsidP="00E93133">
      <w:pPr>
        <w:ind w:left="-993"/>
        <w:rPr>
          <w:b/>
          <w:sz w:val="24"/>
        </w:rPr>
      </w:pPr>
      <w:r w:rsidRPr="00E93133">
        <w:rPr>
          <w:noProof/>
        </w:rPr>
        <w:drawing>
          <wp:inline distT="0" distB="0" distL="0" distR="0">
            <wp:extent cx="10298515" cy="3916680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237" cy="392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F1" w:rsidRDefault="005165F1" w:rsidP="005165F1">
      <w:pPr>
        <w:rPr>
          <w:sz w:val="24"/>
        </w:rPr>
      </w:pPr>
    </w:p>
    <w:sectPr w:rsidR="005165F1" w:rsidSect="00FE3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25" w:rsidRDefault="003A3E25" w:rsidP="005165F1">
      <w:pPr>
        <w:spacing w:after="0" w:line="240" w:lineRule="auto"/>
      </w:pPr>
      <w:r>
        <w:separator/>
      </w:r>
    </w:p>
  </w:endnote>
  <w:endnote w:type="continuationSeparator" w:id="0">
    <w:p w:rsidR="003A3E25" w:rsidRDefault="003A3E25" w:rsidP="0051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25" w:rsidRDefault="003A3E25" w:rsidP="005165F1">
      <w:pPr>
        <w:spacing w:after="0" w:line="240" w:lineRule="auto"/>
      </w:pPr>
      <w:r>
        <w:separator/>
      </w:r>
    </w:p>
  </w:footnote>
  <w:footnote w:type="continuationSeparator" w:id="0">
    <w:p w:rsidR="003A3E25" w:rsidRDefault="003A3E25" w:rsidP="0051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4FEE"/>
    <w:multiLevelType w:val="hybridMultilevel"/>
    <w:tmpl w:val="D62E37EE"/>
    <w:lvl w:ilvl="0" w:tplc="CCB82F5A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6E309E0"/>
    <w:multiLevelType w:val="hybridMultilevel"/>
    <w:tmpl w:val="074C59CC"/>
    <w:lvl w:ilvl="0" w:tplc="CCB82F5A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06324"/>
    <w:multiLevelType w:val="hybridMultilevel"/>
    <w:tmpl w:val="B25CE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4176"/>
    <w:multiLevelType w:val="multilevel"/>
    <w:tmpl w:val="22FC85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6C63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1"/>
    <w:rsid w:val="000107F0"/>
    <w:rsid w:val="000E1AE8"/>
    <w:rsid w:val="00202301"/>
    <w:rsid w:val="00296174"/>
    <w:rsid w:val="00300CBD"/>
    <w:rsid w:val="003818D5"/>
    <w:rsid w:val="003A3E25"/>
    <w:rsid w:val="005165F1"/>
    <w:rsid w:val="005D194C"/>
    <w:rsid w:val="00661D4E"/>
    <w:rsid w:val="006751B4"/>
    <w:rsid w:val="006B5AC7"/>
    <w:rsid w:val="006C2386"/>
    <w:rsid w:val="007530DB"/>
    <w:rsid w:val="007F7948"/>
    <w:rsid w:val="00AE35A0"/>
    <w:rsid w:val="00BA2589"/>
    <w:rsid w:val="00CC6049"/>
    <w:rsid w:val="00E868E0"/>
    <w:rsid w:val="00E93133"/>
    <w:rsid w:val="00EC48D0"/>
    <w:rsid w:val="00F4790C"/>
    <w:rsid w:val="00FC5247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FF7A0"/>
  <w15:chartTrackingRefBased/>
  <w15:docId w15:val="{2AF6D46A-F287-4231-9BC3-CD044A6D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6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5F1"/>
    <w:pPr>
      <w:ind w:left="720"/>
      <w:contextualSpacing/>
    </w:pPr>
  </w:style>
  <w:style w:type="paragraph" w:styleId="Bezmezer">
    <w:name w:val="No Spacing"/>
    <w:uiPriority w:val="1"/>
    <w:qFormat/>
    <w:rsid w:val="00675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Šetina Marek, doc.  MUDr. CSc.</dc:creator>
  <cp:keywords/>
  <dc:description/>
  <cp:lastModifiedBy>Šetina Marek, doc.  MUDr. CSc.</cp:lastModifiedBy>
  <cp:revision>4</cp:revision>
  <dcterms:created xsi:type="dcterms:W3CDTF">2018-01-26T12:22:00Z</dcterms:created>
  <dcterms:modified xsi:type="dcterms:W3CDTF">2018-01-29T11:12:00Z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19530@vfn.cz</vt:lpwstr>
  </property>
  <property fmtid="{D5CDD505-2E9C-101B-9397-08002B2CF9AE}" pid="5" name="MSIP_Label_2063cd7f-2d21-486a-9f29-9c1683fdd175_DateCreated">
    <vt:lpwstr>2018-01-05T09:13:58.8038264+01:00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