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96" w:rsidRPr="00384596" w:rsidRDefault="00384596" w:rsidP="00384596">
      <w:pPr>
        <w:jc w:val="center"/>
        <w:rPr>
          <w:rFonts w:ascii="Times New Roman" w:hAnsi="Times New Roman"/>
          <w:sz w:val="24"/>
          <w:szCs w:val="24"/>
        </w:rPr>
      </w:pPr>
      <w:r w:rsidRPr="00384596">
        <w:rPr>
          <w:rFonts w:ascii="Times New Roman" w:hAnsi="Times New Roman"/>
          <w:sz w:val="24"/>
          <w:szCs w:val="24"/>
        </w:rPr>
        <w:t>Materiál pro KD 29. 5. 2017</w:t>
      </w:r>
    </w:p>
    <w:p w:rsidR="00384596" w:rsidRPr="00384596" w:rsidRDefault="00384596" w:rsidP="00384596">
      <w:pPr>
        <w:jc w:val="center"/>
        <w:rPr>
          <w:rFonts w:ascii="Times New Roman" w:hAnsi="Times New Roman"/>
          <w:sz w:val="24"/>
          <w:szCs w:val="24"/>
        </w:rPr>
      </w:pPr>
      <w:r w:rsidRPr="00384596">
        <w:rPr>
          <w:rFonts w:ascii="Times New Roman" w:hAnsi="Times New Roman"/>
          <w:sz w:val="24"/>
          <w:szCs w:val="24"/>
        </w:rPr>
        <w:t>Návrh</w:t>
      </w:r>
      <w:r w:rsidRPr="00384596">
        <w:rPr>
          <w:rFonts w:ascii="Times New Roman" w:hAnsi="Times New Roman"/>
          <w:sz w:val="24"/>
          <w:szCs w:val="24"/>
        </w:rPr>
        <w:t xml:space="preserve"> témat</w:t>
      </w:r>
      <w:r w:rsidRPr="00384596">
        <w:rPr>
          <w:rFonts w:ascii="Times New Roman" w:hAnsi="Times New Roman"/>
          <w:sz w:val="24"/>
          <w:szCs w:val="24"/>
        </w:rPr>
        <w:t>u</w:t>
      </w:r>
      <w:r w:rsidRPr="00384596">
        <w:rPr>
          <w:rFonts w:ascii="Times New Roman" w:hAnsi="Times New Roman"/>
          <w:sz w:val="24"/>
          <w:szCs w:val="24"/>
        </w:rPr>
        <w:t xml:space="preserve"> vědeck</w:t>
      </w:r>
      <w:r w:rsidRPr="00384596">
        <w:rPr>
          <w:rFonts w:ascii="Times New Roman" w:hAnsi="Times New Roman"/>
          <w:sz w:val="24"/>
          <w:szCs w:val="24"/>
        </w:rPr>
        <w:t xml:space="preserve">ého </w:t>
      </w:r>
      <w:r w:rsidRPr="00384596">
        <w:rPr>
          <w:rFonts w:ascii="Times New Roman" w:hAnsi="Times New Roman"/>
          <w:sz w:val="24"/>
          <w:szCs w:val="24"/>
        </w:rPr>
        <w:t>projekt</w:t>
      </w:r>
      <w:r w:rsidRPr="00384596">
        <w:rPr>
          <w:rFonts w:ascii="Times New Roman" w:hAnsi="Times New Roman"/>
          <w:sz w:val="24"/>
          <w:szCs w:val="24"/>
        </w:rPr>
        <w:t>u</w:t>
      </w:r>
      <w:r w:rsidRPr="00384596">
        <w:rPr>
          <w:rFonts w:ascii="Times New Roman" w:hAnsi="Times New Roman"/>
          <w:sz w:val="24"/>
          <w:szCs w:val="24"/>
        </w:rPr>
        <w:t xml:space="preserve"> pro zahraniční výzkumníky – post doc</w:t>
      </w:r>
    </w:p>
    <w:p w:rsidR="00384596" w:rsidRPr="00384596" w:rsidRDefault="00384596" w:rsidP="00384596">
      <w:pPr>
        <w:jc w:val="center"/>
        <w:rPr>
          <w:rFonts w:ascii="Times New Roman" w:hAnsi="Times New Roman"/>
          <w:sz w:val="24"/>
          <w:szCs w:val="24"/>
        </w:rPr>
      </w:pPr>
    </w:p>
    <w:p w:rsidR="00384596" w:rsidRPr="00384596" w:rsidRDefault="00384596" w:rsidP="00384596">
      <w:pPr>
        <w:rPr>
          <w:rFonts w:ascii="Times New Roman" w:hAnsi="Times New Roman"/>
          <w:sz w:val="24"/>
          <w:szCs w:val="24"/>
        </w:rPr>
      </w:pPr>
    </w:p>
    <w:p w:rsidR="00384596" w:rsidRPr="00384596" w:rsidRDefault="00384596" w:rsidP="00384596">
      <w:pPr>
        <w:pStyle w:val="Prosttext"/>
        <w:jc w:val="both"/>
        <w:rPr>
          <w:rFonts w:ascii="Times New Roman" w:hAnsi="Times New Roman"/>
          <w:color w:val="auto"/>
          <w:sz w:val="24"/>
          <w:szCs w:val="24"/>
        </w:rPr>
      </w:pPr>
      <w:r w:rsidRPr="00384596">
        <w:rPr>
          <w:rFonts w:ascii="Times New Roman" w:hAnsi="Times New Roman"/>
          <w:color w:val="auto"/>
          <w:sz w:val="24"/>
          <w:szCs w:val="24"/>
        </w:rPr>
        <w:t xml:space="preserve">RUK vyhlásil </w:t>
      </w:r>
      <w:r w:rsidRPr="00384596">
        <w:rPr>
          <w:rFonts w:ascii="Times New Roman" w:hAnsi="Times New Roman"/>
          <w:color w:val="auto"/>
          <w:sz w:val="24"/>
          <w:szCs w:val="24"/>
        </w:rPr>
        <w:t xml:space="preserve">desátou výzvu pro </w:t>
      </w:r>
      <w:r w:rsidRPr="00384596">
        <w:rPr>
          <w:rFonts w:ascii="Times New Roman" w:hAnsi="Times New Roman"/>
          <w:color w:val="auto"/>
          <w:sz w:val="24"/>
          <w:szCs w:val="24"/>
        </w:rPr>
        <w:t>výběrové řízení za účelem získání zahraničních výzkumníků – absolventů Ph.D. studia, na pozicích akademických pracovníků na naší fakultě s možností nástupu od 1. 1. 201</w:t>
      </w:r>
      <w:r w:rsidRPr="00384596">
        <w:rPr>
          <w:rFonts w:ascii="Times New Roman" w:hAnsi="Times New Roman"/>
          <w:color w:val="auto"/>
          <w:sz w:val="24"/>
          <w:szCs w:val="24"/>
        </w:rPr>
        <w:t>8</w:t>
      </w:r>
      <w:r w:rsidRPr="00384596">
        <w:rPr>
          <w:rFonts w:ascii="Times New Roman" w:hAnsi="Times New Roman"/>
          <w:color w:val="auto"/>
          <w:sz w:val="24"/>
          <w:szCs w:val="24"/>
        </w:rPr>
        <w:t>.</w:t>
      </w:r>
    </w:p>
    <w:p w:rsidR="00384596" w:rsidRPr="00384596" w:rsidRDefault="00384596" w:rsidP="00384596">
      <w:pPr>
        <w:jc w:val="both"/>
        <w:rPr>
          <w:rFonts w:ascii="Times New Roman" w:hAnsi="Times New Roman"/>
          <w:sz w:val="24"/>
          <w:szCs w:val="24"/>
        </w:rPr>
      </w:pPr>
    </w:p>
    <w:p w:rsidR="00384596" w:rsidRPr="00384596" w:rsidRDefault="00384596" w:rsidP="00384596">
      <w:pPr>
        <w:jc w:val="both"/>
        <w:rPr>
          <w:rFonts w:ascii="Times New Roman" w:hAnsi="Times New Roman"/>
          <w:sz w:val="24"/>
          <w:szCs w:val="24"/>
        </w:rPr>
      </w:pPr>
      <w:r w:rsidRPr="00384596">
        <w:rPr>
          <w:rFonts w:ascii="Times New Roman" w:hAnsi="Times New Roman"/>
          <w:sz w:val="24"/>
          <w:szCs w:val="24"/>
        </w:rPr>
        <w:t xml:space="preserve">Postup i principy zůstávají stejné jako v předchozích kolech, tzn. </w:t>
      </w:r>
      <w:proofErr w:type="gramStart"/>
      <w:r w:rsidRPr="00384596">
        <w:rPr>
          <w:rFonts w:ascii="Times New Roman" w:hAnsi="Times New Roman"/>
          <w:sz w:val="24"/>
          <w:szCs w:val="24"/>
        </w:rPr>
        <w:t>vybraní</w:t>
      </w:r>
      <w:proofErr w:type="gramEnd"/>
      <w:r w:rsidRPr="00384596">
        <w:rPr>
          <w:rFonts w:ascii="Times New Roman" w:hAnsi="Times New Roman"/>
          <w:sz w:val="24"/>
          <w:szCs w:val="24"/>
        </w:rPr>
        <w:t xml:space="preserve"> uchazeči by se stali řešiteli vybraného tématu na konkrétním pracovišti, kde by působili ve stanoveném projektu po dobu maximálně dvou let. Na financování jejich pobytu (tzn. mzda) se jednak bude podílet UK společně s 1. LF UK. UK, resp. Institucionální rozvojový plán MŠMT, bude přispívat částkou ve výši </w:t>
      </w:r>
      <w:proofErr w:type="gramStart"/>
      <w:r w:rsidRPr="00384596">
        <w:rPr>
          <w:rFonts w:ascii="Times New Roman" w:hAnsi="Times New Roman"/>
          <w:sz w:val="24"/>
          <w:szCs w:val="24"/>
        </w:rPr>
        <w:t>37.500,–Kč</w:t>
      </w:r>
      <w:proofErr w:type="gramEnd"/>
      <w:r w:rsidRPr="00384596">
        <w:rPr>
          <w:rFonts w:ascii="Times New Roman" w:hAnsi="Times New Roman"/>
          <w:sz w:val="24"/>
          <w:szCs w:val="24"/>
        </w:rPr>
        <w:t xml:space="preserve">, která po odečtu zákonného pojištění činí 28.000,–Kč, 1. LF UK bude přispívat měsíčně částkou 1.000,-€ (resp. ekvivalentem v Kč; což je včetně odvodů za 24 měsíců celkem cca </w:t>
      </w:r>
      <w:proofErr w:type="gramStart"/>
      <w:r w:rsidRPr="00384596">
        <w:rPr>
          <w:rFonts w:ascii="Times New Roman" w:hAnsi="Times New Roman"/>
          <w:sz w:val="24"/>
          <w:szCs w:val="24"/>
        </w:rPr>
        <w:t>816.000,–Kč</w:t>
      </w:r>
      <w:proofErr w:type="gramEnd"/>
      <w:r w:rsidRPr="00384596">
        <w:rPr>
          <w:rFonts w:ascii="Times New Roman" w:hAnsi="Times New Roman"/>
          <w:sz w:val="24"/>
          <w:szCs w:val="24"/>
        </w:rPr>
        <w:t>).</w:t>
      </w:r>
    </w:p>
    <w:p w:rsidR="00384596" w:rsidRPr="00F83358" w:rsidRDefault="00384596" w:rsidP="00384596">
      <w:pPr>
        <w:jc w:val="both"/>
        <w:rPr>
          <w:rFonts w:ascii="Times New Roman" w:hAnsi="Times New Roman"/>
          <w:sz w:val="24"/>
          <w:szCs w:val="24"/>
        </w:rPr>
      </w:pPr>
      <w:bookmarkStart w:id="0" w:name="_GoBack"/>
    </w:p>
    <w:p w:rsidR="00384596" w:rsidRPr="00F83358" w:rsidRDefault="00384596" w:rsidP="00384596">
      <w:pPr>
        <w:jc w:val="both"/>
        <w:rPr>
          <w:rFonts w:ascii="Times New Roman" w:hAnsi="Times New Roman"/>
          <w:sz w:val="24"/>
          <w:szCs w:val="24"/>
        </w:rPr>
      </w:pPr>
      <w:r w:rsidRPr="00F83358">
        <w:rPr>
          <w:rFonts w:ascii="Times New Roman" w:hAnsi="Times New Roman"/>
          <w:sz w:val="24"/>
          <w:szCs w:val="24"/>
        </w:rPr>
        <w:t>Ve</w:t>
      </w:r>
      <w:r w:rsidRPr="00F83358">
        <w:rPr>
          <w:rFonts w:ascii="Times New Roman" w:hAnsi="Times New Roman"/>
          <w:sz w:val="24"/>
          <w:szCs w:val="24"/>
        </w:rPr>
        <w:t xml:space="preserve">škeré </w:t>
      </w:r>
      <w:r w:rsidRPr="00F83358">
        <w:rPr>
          <w:rFonts w:ascii="Times New Roman" w:hAnsi="Times New Roman"/>
          <w:bCs/>
          <w:sz w:val="24"/>
          <w:szCs w:val="24"/>
        </w:rPr>
        <w:t>další náklady</w:t>
      </w:r>
      <w:r w:rsidRPr="00F83358">
        <w:rPr>
          <w:rFonts w:ascii="Times New Roman" w:hAnsi="Times New Roman"/>
          <w:sz w:val="24"/>
          <w:szCs w:val="24"/>
        </w:rPr>
        <w:t xml:space="preserve">, které předpokládá </w:t>
      </w:r>
      <w:r w:rsidRPr="00F83358">
        <w:rPr>
          <w:rFonts w:ascii="Times New Roman" w:hAnsi="Times New Roman"/>
          <w:sz w:val="24"/>
          <w:szCs w:val="24"/>
        </w:rPr>
        <w:t xml:space="preserve">konkrétní </w:t>
      </w:r>
      <w:r w:rsidRPr="00F83358">
        <w:rPr>
          <w:rFonts w:ascii="Times New Roman" w:hAnsi="Times New Roman"/>
          <w:sz w:val="24"/>
          <w:szCs w:val="24"/>
        </w:rPr>
        <w:t xml:space="preserve"> pracoviště vynaložit na zahraničního výzkumníka, mimo uvedených mzdových nákladů, </w:t>
      </w:r>
      <w:r w:rsidRPr="00F83358">
        <w:rPr>
          <w:rFonts w:ascii="Times New Roman" w:hAnsi="Times New Roman"/>
          <w:bCs/>
          <w:sz w:val="24"/>
          <w:szCs w:val="24"/>
        </w:rPr>
        <w:t>je nezbytně nutné projednat s ekonomem fakulty Ing. Michlem</w:t>
      </w:r>
      <w:r w:rsidRPr="00F83358">
        <w:rPr>
          <w:rFonts w:ascii="Times New Roman" w:hAnsi="Times New Roman"/>
          <w:sz w:val="24"/>
          <w:szCs w:val="24"/>
        </w:rPr>
        <w:t xml:space="preserve"> a bez jeho jednoznačného písemného schválení nebude žádost o přijetí konkrétního výzkumníka předána k dalšímu jednání na </w:t>
      </w:r>
      <w:proofErr w:type="gramStart"/>
      <w:r w:rsidRPr="00F83358">
        <w:rPr>
          <w:rFonts w:ascii="Times New Roman" w:hAnsi="Times New Roman"/>
          <w:sz w:val="24"/>
          <w:szCs w:val="24"/>
        </w:rPr>
        <w:t>RUK</w:t>
      </w:r>
      <w:proofErr w:type="gramEnd"/>
      <w:r w:rsidRPr="00F83358">
        <w:rPr>
          <w:rFonts w:ascii="Times New Roman" w:hAnsi="Times New Roman"/>
          <w:sz w:val="24"/>
          <w:szCs w:val="24"/>
        </w:rPr>
        <w:t xml:space="preserve">. </w:t>
      </w:r>
      <w:r w:rsidRPr="00F83358">
        <w:rPr>
          <w:rFonts w:ascii="Times New Roman" w:hAnsi="Times New Roman"/>
          <w:sz w:val="24"/>
          <w:szCs w:val="24"/>
        </w:rPr>
        <w:t>P</w:t>
      </w:r>
      <w:r w:rsidRPr="00F83358">
        <w:rPr>
          <w:rFonts w:ascii="Times New Roman" w:hAnsi="Times New Roman"/>
          <w:sz w:val="24"/>
          <w:szCs w:val="24"/>
        </w:rPr>
        <w:t>ředpokládá</w:t>
      </w:r>
      <w:r w:rsidRPr="00F83358">
        <w:rPr>
          <w:rFonts w:ascii="Times New Roman" w:hAnsi="Times New Roman"/>
          <w:sz w:val="24"/>
          <w:szCs w:val="24"/>
        </w:rPr>
        <w:t xml:space="preserve"> se</w:t>
      </w:r>
      <w:r w:rsidRPr="00F83358">
        <w:rPr>
          <w:rFonts w:ascii="Times New Roman" w:hAnsi="Times New Roman"/>
          <w:sz w:val="24"/>
          <w:szCs w:val="24"/>
        </w:rPr>
        <w:t>, že tyto náklady budou hrazeny z přidělených grantů, projektů či z jiných finančních zdrojů pracoviště.</w:t>
      </w:r>
    </w:p>
    <w:bookmarkEnd w:id="0"/>
    <w:p w:rsidR="00384596" w:rsidRDefault="00384596" w:rsidP="00384596">
      <w:pPr>
        <w:jc w:val="both"/>
        <w:rPr>
          <w:color w:val="1F4E79"/>
        </w:rPr>
      </w:pPr>
    </w:p>
    <w:p w:rsidR="00384596" w:rsidRPr="00384596" w:rsidRDefault="00384596" w:rsidP="00384596">
      <w:pPr>
        <w:jc w:val="both"/>
        <w:rPr>
          <w:rFonts w:ascii="Times New Roman" w:hAnsi="Times New Roman"/>
          <w:sz w:val="24"/>
          <w:szCs w:val="24"/>
        </w:rPr>
      </w:pPr>
      <w:r w:rsidRPr="00384596">
        <w:rPr>
          <w:rFonts w:ascii="Times New Roman" w:hAnsi="Times New Roman"/>
          <w:sz w:val="24"/>
          <w:szCs w:val="24"/>
        </w:rPr>
        <w:t xml:space="preserve">V souvislosti s vyhlášením této výzvy byli osloveni přednostové pracovišť (e-mailem dne </w:t>
      </w:r>
      <w:r>
        <w:rPr>
          <w:rFonts w:ascii="Times New Roman" w:hAnsi="Times New Roman"/>
          <w:sz w:val="24"/>
          <w:szCs w:val="24"/>
        </w:rPr>
        <w:t>5</w:t>
      </w:r>
      <w:r w:rsidRPr="00384596">
        <w:rPr>
          <w:rFonts w:ascii="Times New Roman" w:hAnsi="Times New Roman"/>
          <w:sz w:val="24"/>
          <w:szCs w:val="24"/>
        </w:rPr>
        <w:t>.</w:t>
      </w:r>
      <w:r>
        <w:rPr>
          <w:rFonts w:ascii="Times New Roman" w:hAnsi="Times New Roman"/>
          <w:sz w:val="24"/>
          <w:szCs w:val="24"/>
        </w:rPr>
        <w:t xml:space="preserve"> 5</w:t>
      </w:r>
      <w:r w:rsidRPr="00384596">
        <w:rPr>
          <w:rFonts w:ascii="Times New Roman" w:hAnsi="Times New Roman"/>
          <w:sz w:val="24"/>
          <w:szCs w:val="24"/>
        </w:rPr>
        <w:t>. 201</w:t>
      </w:r>
      <w:r>
        <w:rPr>
          <w:rFonts w:ascii="Times New Roman" w:hAnsi="Times New Roman"/>
          <w:sz w:val="24"/>
          <w:szCs w:val="24"/>
        </w:rPr>
        <w:t>7</w:t>
      </w:r>
      <w:r w:rsidRPr="00384596">
        <w:rPr>
          <w:rFonts w:ascii="Times New Roman" w:hAnsi="Times New Roman"/>
          <w:sz w:val="24"/>
          <w:szCs w:val="24"/>
        </w:rPr>
        <w:t xml:space="preserve">) s žádostí o navržení stěžejního vědeckého projektu, který by měl být součástí vědecko-výzkumné činnosti a zároveň předmětem řešení vybraného uchazeče. </w:t>
      </w:r>
    </w:p>
    <w:p w:rsidR="00384596" w:rsidRPr="00384596" w:rsidRDefault="00384596" w:rsidP="00384596">
      <w:pPr>
        <w:jc w:val="both"/>
        <w:rPr>
          <w:rFonts w:ascii="Times New Roman" w:hAnsi="Times New Roman"/>
          <w:sz w:val="24"/>
          <w:szCs w:val="24"/>
        </w:rPr>
      </w:pPr>
    </w:p>
    <w:p w:rsidR="00384596" w:rsidRPr="00384596" w:rsidRDefault="00384596" w:rsidP="00384596">
      <w:pPr>
        <w:jc w:val="both"/>
        <w:rPr>
          <w:rFonts w:ascii="Times New Roman" w:hAnsi="Times New Roman"/>
          <w:sz w:val="24"/>
          <w:szCs w:val="24"/>
        </w:rPr>
      </w:pPr>
      <w:r w:rsidRPr="00384596">
        <w:rPr>
          <w:rFonts w:ascii="Times New Roman" w:hAnsi="Times New Roman"/>
          <w:sz w:val="24"/>
          <w:szCs w:val="24"/>
        </w:rPr>
        <w:t>Na základě této výzvy byl</w:t>
      </w:r>
      <w:r>
        <w:rPr>
          <w:rFonts w:ascii="Times New Roman" w:hAnsi="Times New Roman"/>
          <w:sz w:val="24"/>
          <w:szCs w:val="24"/>
        </w:rPr>
        <w:t xml:space="preserve"> </w:t>
      </w:r>
      <w:r w:rsidRPr="00384596">
        <w:rPr>
          <w:rFonts w:ascii="Times New Roman" w:hAnsi="Times New Roman"/>
          <w:sz w:val="24"/>
          <w:szCs w:val="24"/>
        </w:rPr>
        <w:t>děkanátu doručen t</w:t>
      </w:r>
      <w:r>
        <w:rPr>
          <w:rFonts w:ascii="Times New Roman" w:hAnsi="Times New Roman"/>
          <w:sz w:val="24"/>
          <w:szCs w:val="24"/>
        </w:rPr>
        <w:t xml:space="preserve">ento návrh tématu prof. MUDr. Libora Vítka, Ph.D., Ústav lékařské biochemie a laboratorní diagnostiky 1. LF UK a VFN: </w:t>
      </w:r>
    </w:p>
    <w:p w:rsidR="00384596" w:rsidRDefault="00384596"/>
    <w:p w:rsidR="00384596" w:rsidRPr="00384596" w:rsidRDefault="00384596" w:rsidP="00384596">
      <w:pPr>
        <w:rPr>
          <w:rFonts w:ascii="Times New Roman" w:hAnsi="Times New Roman"/>
          <w:sz w:val="24"/>
          <w:szCs w:val="24"/>
        </w:rPr>
      </w:pPr>
      <w:r>
        <w:rPr>
          <w:rFonts w:ascii="Times New Roman" w:hAnsi="Times New Roman"/>
          <w:sz w:val="24"/>
          <w:szCs w:val="24"/>
        </w:rPr>
        <w:t>„</w:t>
      </w:r>
      <w:proofErr w:type="spellStart"/>
      <w:r w:rsidRPr="00384596">
        <w:rPr>
          <w:rFonts w:ascii="Times New Roman" w:hAnsi="Times New Roman"/>
          <w:sz w:val="24"/>
          <w:szCs w:val="24"/>
        </w:rPr>
        <w:t>Analytical</w:t>
      </w:r>
      <w:proofErr w:type="spellEnd"/>
      <w:r w:rsidRPr="00384596">
        <w:rPr>
          <w:rFonts w:ascii="Times New Roman" w:hAnsi="Times New Roman"/>
          <w:sz w:val="24"/>
          <w:szCs w:val="24"/>
        </w:rPr>
        <w:t xml:space="preserve"> and </w:t>
      </w:r>
      <w:proofErr w:type="spellStart"/>
      <w:r w:rsidRPr="00384596">
        <w:rPr>
          <w:rFonts w:ascii="Times New Roman" w:hAnsi="Times New Roman"/>
          <w:sz w:val="24"/>
          <w:szCs w:val="24"/>
        </w:rPr>
        <w:t>biological</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aspects</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bilirubin </w:t>
      </w:r>
      <w:proofErr w:type="spellStart"/>
      <w:r w:rsidRPr="00384596">
        <w:rPr>
          <w:rFonts w:ascii="Times New Roman" w:hAnsi="Times New Roman"/>
          <w:sz w:val="24"/>
          <w:szCs w:val="24"/>
        </w:rPr>
        <w:t>photochemistry</w:t>
      </w:r>
      <w:proofErr w:type="spellEnd"/>
      <w:r>
        <w:rPr>
          <w:rFonts w:ascii="Times New Roman" w:hAnsi="Times New Roman"/>
          <w:sz w:val="24"/>
          <w:szCs w:val="24"/>
        </w:rPr>
        <w:t>“</w:t>
      </w:r>
      <w:r w:rsidRPr="00384596">
        <w:rPr>
          <w:rFonts w:ascii="Times New Roman" w:hAnsi="Times New Roman"/>
          <w:sz w:val="24"/>
          <w:szCs w:val="24"/>
        </w:rPr>
        <w:t xml:space="preserve"> </w:t>
      </w:r>
    </w:p>
    <w:p w:rsidR="00384596" w:rsidRPr="00384596" w:rsidRDefault="00384596" w:rsidP="00384596">
      <w:pPr>
        <w:jc w:val="both"/>
        <w:rPr>
          <w:rFonts w:ascii="Times New Roman" w:hAnsi="Times New Roman"/>
          <w:sz w:val="24"/>
          <w:szCs w:val="24"/>
        </w:rPr>
      </w:pPr>
      <w:r w:rsidRPr="00384596">
        <w:rPr>
          <w:rFonts w:ascii="Times New Roman" w:hAnsi="Times New Roman"/>
          <w:sz w:val="24"/>
          <w:szCs w:val="24"/>
        </w:rPr>
        <w:t xml:space="preserve">Zdůvodnění: </w:t>
      </w:r>
      <w:r>
        <w:rPr>
          <w:rFonts w:ascii="Times New Roman" w:hAnsi="Times New Roman"/>
          <w:sz w:val="24"/>
          <w:szCs w:val="24"/>
        </w:rPr>
        <w:t>Vý</w:t>
      </w:r>
      <w:r w:rsidRPr="00384596">
        <w:rPr>
          <w:rFonts w:ascii="Times New Roman" w:hAnsi="Times New Roman"/>
          <w:sz w:val="24"/>
          <w:szCs w:val="24"/>
        </w:rPr>
        <w:t xml:space="preserve">zkumná skupina </w:t>
      </w:r>
      <w:r>
        <w:rPr>
          <w:rFonts w:ascii="Times New Roman" w:hAnsi="Times New Roman"/>
          <w:sz w:val="24"/>
          <w:szCs w:val="24"/>
        </w:rPr>
        <w:t xml:space="preserve">prof. Vítka </w:t>
      </w:r>
      <w:r w:rsidRPr="00384596">
        <w:rPr>
          <w:rFonts w:ascii="Times New Roman" w:hAnsi="Times New Roman"/>
          <w:sz w:val="24"/>
          <w:szCs w:val="24"/>
        </w:rPr>
        <w:t>má mnohaletou zkušenost s touto problematikou, kontinuálně publikuj</w:t>
      </w:r>
      <w:r>
        <w:rPr>
          <w:rFonts w:ascii="Times New Roman" w:hAnsi="Times New Roman"/>
          <w:sz w:val="24"/>
          <w:szCs w:val="24"/>
        </w:rPr>
        <w:t xml:space="preserve">í </w:t>
      </w:r>
      <w:r w:rsidRPr="00384596">
        <w:rPr>
          <w:rFonts w:ascii="Times New Roman" w:hAnsi="Times New Roman"/>
          <w:sz w:val="24"/>
          <w:szCs w:val="24"/>
        </w:rPr>
        <w:t xml:space="preserve">na toto téma posledních 10 let. </w:t>
      </w:r>
      <w:r>
        <w:rPr>
          <w:rFonts w:ascii="Times New Roman" w:hAnsi="Times New Roman"/>
          <w:sz w:val="24"/>
          <w:szCs w:val="24"/>
        </w:rPr>
        <w:t>Toto</w:t>
      </w:r>
      <w:r w:rsidRPr="00384596">
        <w:rPr>
          <w:rFonts w:ascii="Times New Roman" w:hAnsi="Times New Roman"/>
          <w:sz w:val="24"/>
          <w:szCs w:val="24"/>
        </w:rPr>
        <w:t xml:space="preserve"> pracoviště patří mezi cca 3 nejvýznamnější pracoviště na světě v tomto specifickém oboru. Veškeré výzkumné aktivity m</w:t>
      </w:r>
      <w:r>
        <w:rPr>
          <w:rFonts w:ascii="Times New Roman" w:hAnsi="Times New Roman"/>
          <w:sz w:val="24"/>
          <w:szCs w:val="24"/>
        </w:rPr>
        <w:t xml:space="preserve">ají </w:t>
      </w:r>
      <w:r w:rsidRPr="00384596">
        <w:rPr>
          <w:rFonts w:ascii="Times New Roman" w:hAnsi="Times New Roman"/>
          <w:sz w:val="24"/>
          <w:szCs w:val="24"/>
        </w:rPr>
        <w:t xml:space="preserve">pokryté po celou dobu kontinuálními granty, </w:t>
      </w:r>
      <w:proofErr w:type="gramStart"/>
      <w:r w:rsidRPr="00384596">
        <w:rPr>
          <w:rFonts w:ascii="Times New Roman" w:hAnsi="Times New Roman"/>
          <w:sz w:val="24"/>
          <w:szCs w:val="24"/>
        </w:rPr>
        <w:t>t.č.</w:t>
      </w:r>
      <w:proofErr w:type="gramEnd"/>
      <w:r w:rsidRPr="00384596">
        <w:rPr>
          <w:rFonts w:ascii="Times New Roman" w:hAnsi="Times New Roman"/>
          <w:sz w:val="24"/>
          <w:szCs w:val="24"/>
        </w:rPr>
        <w:t xml:space="preserve"> česko-americký MŠMT KONTAKT se </w:t>
      </w:r>
      <w:proofErr w:type="spellStart"/>
      <w:r w:rsidRPr="00384596">
        <w:rPr>
          <w:rFonts w:ascii="Times New Roman" w:hAnsi="Times New Roman"/>
          <w:sz w:val="24"/>
          <w:szCs w:val="24"/>
        </w:rPr>
        <w:t>Stanfordovou</w:t>
      </w:r>
      <w:proofErr w:type="spellEnd"/>
      <w:r w:rsidRPr="00384596">
        <w:rPr>
          <w:rFonts w:ascii="Times New Roman" w:hAnsi="Times New Roman"/>
          <w:sz w:val="24"/>
          <w:szCs w:val="24"/>
        </w:rPr>
        <w:t xml:space="preserve"> universitou, teď v červnu bud</w:t>
      </w:r>
      <w:r>
        <w:rPr>
          <w:rFonts w:ascii="Times New Roman" w:hAnsi="Times New Roman"/>
          <w:sz w:val="24"/>
          <w:szCs w:val="24"/>
        </w:rPr>
        <w:t xml:space="preserve">ou </w:t>
      </w:r>
      <w:r w:rsidRPr="00384596">
        <w:rPr>
          <w:rFonts w:ascii="Times New Roman" w:hAnsi="Times New Roman"/>
          <w:sz w:val="24"/>
          <w:szCs w:val="24"/>
        </w:rPr>
        <w:t>aplikovat o nový AZV projekt v témže oboru. Tímto navrhovaným projektem, který bude podáván ve spolupráci s klinickým pracovištěm (</w:t>
      </w:r>
      <w:proofErr w:type="spellStart"/>
      <w:r w:rsidRPr="00384596">
        <w:rPr>
          <w:rFonts w:ascii="Times New Roman" w:hAnsi="Times New Roman"/>
          <w:sz w:val="24"/>
          <w:szCs w:val="24"/>
        </w:rPr>
        <w:t>Neonatalogie</w:t>
      </w:r>
      <w:proofErr w:type="spellEnd"/>
      <w:r w:rsidRPr="00384596">
        <w:rPr>
          <w:rFonts w:ascii="Times New Roman" w:hAnsi="Times New Roman"/>
          <w:sz w:val="24"/>
          <w:szCs w:val="24"/>
        </w:rPr>
        <w:t xml:space="preserve"> Gynekologicko-porodnické kliniky, prof. Plavka), se těžiště výzkumu přesouvá ze základní do translační oblasti. Získání postdoktorandského výzkumného pracovníka by výrazně akcelerovalo výzkumné aktivity</w:t>
      </w:r>
      <w:r>
        <w:rPr>
          <w:rFonts w:ascii="Times New Roman" w:hAnsi="Times New Roman"/>
          <w:sz w:val="24"/>
          <w:szCs w:val="24"/>
        </w:rPr>
        <w:t xml:space="preserve"> skupiny</w:t>
      </w:r>
      <w:r w:rsidRPr="00384596">
        <w:rPr>
          <w:rFonts w:ascii="Times New Roman" w:hAnsi="Times New Roman"/>
          <w:sz w:val="24"/>
          <w:szCs w:val="24"/>
        </w:rPr>
        <w:t>, významně by se navýšil výzkumný potenciál celé skupiny se všemi potenciálními pozitivními dopady (internacionalizace výzkumného týmu, posílení vazeb na zahraniční spolupracující týmy, což by mohlo vyústit i v podání evropského (ERC) grantu.</w:t>
      </w:r>
    </w:p>
    <w:p w:rsidR="00384596" w:rsidRDefault="00384596" w:rsidP="00384596">
      <w:pPr>
        <w:jc w:val="both"/>
        <w:rPr>
          <w:rFonts w:ascii="Times New Roman" w:hAnsi="Times New Roman"/>
          <w:sz w:val="24"/>
          <w:szCs w:val="24"/>
        </w:rPr>
      </w:pPr>
    </w:p>
    <w:p w:rsidR="00384596" w:rsidRPr="00384596" w:rsidRDefault="00384596" w:rsidP="00384596">
      <w:pPr>
        <w:jc w:val="both"/>
        <w:rPr>
          <w:rFonts w:ascii="Times New Roman" w:hAnsi="Times New Roman"/>
          <w:sz w:val="24"/>
          <w:szCs w:val="24"/>
        </w:rPr>
      </w:pPr>
      <w:r>
        <w:rPr>
          <w:rFonts w:ascii="Times New Roman" w:hAnsi="Times New Roman"/>
          <w:sz w:val="24"/>
          <w:szCs w:val="24"/>
        </w:rPr>
        <w:t xml:space="preserve">prof. Vítek má </w:t>
      </w:r>
      <w:r w:rsidRPr="00384596">
        <w:rPr>
          <w:rFonts w:ascii="Times New Roman" w:hAnsi="Times New Roman"/>
          <w:sz w:val="24"/>
          <w:szCs w:val="24"/>
        </w:rPr>
        <w:t xml:space="preserve">již i vytipovaného kandidáta z University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Trieste</w:t>
      </w:r>
      <w:proofErr w:type="spellEnd"/>
      <w:r w:rsidRPr="00384596">
        <w:rPr>
          <w:rFonts w:ascii="Times New Roman" w:hAnsi="Times New Roman"/>
          <w:sz w:val="24"/>
          <w:szCs w:val="24"/>
        </w:rPr>
        <w:t>.</w:t>
      </w:r>
    </w:p>
    <w:p w:rsidR="00384596" w:rsidRPr="00384596" w:rsidRDefault="00384596" w:rsidP="00384596">
      <w:pPr>
        <w:jc w:val="both"/>
        <w:rPr>
          <w:rFonts w:ascii="Times New Roman" w:hAnsi="Times New Roman"/>
          <w:sz w:val="24"/>
          <w:szCs w:val="24"/>
        </w:rPr>
      </w:pPr>
      <w:r w:rsidRPr="00384596">
        <w:rPr>
          <w:rFonts w:ascii="Times New Roman" w:hAnsi="Times New Roman"/>
          <w:sz w:val="24"/>
          <w:szCs w:val="24"/>
        </w:rPr>
        <w:t>Přikládá několik vybraných recentních publikací se vztahem k navrhovanému tématu:</w:t>
      </w:r>
    </w:p>
    <w:p w:rsidR="00384596" w:rsidRPr="00384596" w:rsidRDefault="00384596" w:rsidP="00384596">
      <w:pPr>
        <w:rPr>
          <w:rFonts w:ascii="Times New Roman" w:hAnsi="Times New Roman"/>
          <w:sz w:val="24"/>
          <w:szCs w:val="24"/>
        </w:rPr>
      </w:pP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t>Vodret</w:t>
      </w:r>
      <w:proofErr w:type="spellEnd"/>
      <w:r w:rsidRPr="00384596">
        <w:rPr>
          <w:rFonts w:ascii="Times New Roman" w:hAnsi="Times New Roman"/>
          <w:sz w:val="24"/>
          <w:szCs w:val="24"/>
        </w:rPr>
        <w:t xml:space="preserve"> S, </w:t>
      </w:r>
      <w:proofErr w:type="spellStart"/>
      <w:r w:rsidRPr="00384596">
        <w:rPr>
          <w:rFonts w:ascii="Times New Roman" w:hAnsi="Times New Roman"/>
          <w:sz w:val="24"/>
          <w:szCs w:val="24"/>
        </w:rPr>
        <w:t>Bortolussi</w:t>
      </w:r>
      <w:proofErr w:type="spellEnd"/>
      <w:r w:rsidRPr="00384596">
        <w:rPr>
          <w:rFonts w:ascii="Times New Roman" w:hAnsi="Times New Roman"/>
          <w:sz w:val="24"/>
          <w:szCs w:val="24"/>
        </w:rPr>
        <w:t xml:space="preserve"> G, Jašprová J, Vitek L, Muro AF. </w:t>
      </w:r>
      <w:proofErr w:type="spellStart"/>
      <w:r w:rsidRPr="00384596">
        <w:rPr>
          <w:rFonts w:ascii="Times New Roman" w:hAnsi="Times New Roman"/>
          <w:sz w:val="24"/>
          <w:szCs w:val="24"/>
        </w:rPr>
        <w:t>Inflammatory</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signature</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cerebellar</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neurodegeneration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during</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neonatal</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hyperbilirubinemia</w:t>
      </w:r>
      <w:proofErr w:type="spellEnd"/>
      <w:r w:rsidRPr="00384596">
        <w:rPr>
          <w:rFonts w:ascii="Times New Roman" w:hAnsi="Times New Roman"/>
          <w:sz w:val="24"/>
          <w:szCs w:val="24"/>
        </w:rPr>
        <w:t xml:space="preserve"> in Ugt1 -/- </w:t>
      </w:r>
      <w:proofErr w:type="spellStart"/>
      <w:r w:rsidRPr="00384596">
        <w:rPr>
          <w:rFonts w:ascii="Times New Roman" w:hAnsi="Times New Roman"/>
          <w:sz w:val="24"/>
          <w:szCs w:val="24"/>
        </w:rPr>
        <w:t>mouse</w:t>
      </w:r>
      <w:proofErr w:type="spellEnd"/>
      <w:r w:rsidRPr="00384596">
        <w:rPr>
          <w:rFonts w:ascii="Times New Roman" w:hAnsi="Times New Roman"/>
          <w:sz w:val="24"/>
          <w:szCs w:val="24"/>
        </w:rPr>
        <w:t xml:space="preserve"> model. J </w:t>
      </w:r>
      <w:proofErr w:type="spellStart"/>
      <w:r w:rsidRPr="00384596">
        <w:rPr>
          <w:rFonts w:ascii="Times New Roman" w:hAnsi="Times New Roman"/>
          <w:sz w:val="24"/>
          <w:szCs w:val="24"/>
        </w:rPr>
        <w:t>Neuroinflammation</w:t>
      </w:r>
      <w:proofErr w:type="spellEnd"/>
      <w:r w:rsidRPr="00384596">
        <w:rPr>
          <w:rFonts w:ascii="Times New Roman" w:hAnsi="Times New Roman"/>
          <w:sz w:val="24"/>
          <w:szCs w:val="24"/>
        </w:rPr>
        <w:t xml:space="preserve"> 2017;14:64.</w:t>
      </w: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lastRenderedPageBreak/>
        <w:t>Bockor</w:t>
      </w:r>
      <w:proofErr w:type="spellEnd"/>
      <w:r w:rsidRPr="00384596">
        <w:rPr>
          <w:rFonts w:ascii="Times New Roman" w:hAnsi="Times New Roman"/>
          <w:sz w:val="24"/>
          <w:szCs w:val="24"/>
        </w:rPr>
        <w:t xml:space="preserve"> L, </w:t>
      </w:r>
      <w:proofErr w:type="spellStart"/>
      <w:r w:rsidRPr="00384596">
        <w:rPr>
          <w:rFonts w:ascii="Times New Roman" w:hAnsi="Times New Roman"/>
          <w:sz w:val="24"/>
          <w:szCs w:val="24"/>
        </w:rPr>
        <w:t>Bortolussi</w:t>
      </w:r>
      <w:proofErr w:type="spellEnd"/>
      <w:r w:rsidRPr="00384596">
        <w:rPr>
          <w:rFonts w:ascii="Times New Roman" w:hAnsi="Times New Roman"/>
          <w:sz w:val="24"/>
          <w:szCs w:val="24"/>
        </w:rPr>
        <w:t xml:space="preserve"> G, </w:t>
      </w:r>
      <w:proofErr w:type="spellStart"/>
      <w:r w:rsidRPr="00384596">
        <w:rPr>
          <w:rFonts w:ascii="Times New Roman" w:hAnsi="Times New Roman"/>
          <w:sz w:val="24"/>
          <w:szCs w:val="24"/>
        </w:rPr>
        <w:t>Vodret</w:t>
      </w:r>
      <w:proofErr w:type="spellEnd"/>
      <w:r w:rsidRPr="00384596">
        <w:rPr>
          <w:rFonts w:ascii="Times New Roman" w:hAnsi="Times New Roman"/>
          <w:sz w:val="24"/>
          <w:szCs w:val="24"/>
        </w:rPr>
        <w:t xml:space="preserve"> S, </w:t>
      </w:r>
      <w:proofErr w:type="spellStart"/>
      <w:r w:rsidRPr="00384596">
        <w:rPr>
          <w:rFonts w:ascii="Times New Roman" w:hAnsi="Times New Roman"/>
          <w:sz w:val="24"/>
          <w:szCs w:val="24"/>
        </w:rPr>
        <w:t>Iaconcig</w:t>
      </w:r>
      <w:proofErr w:type="spellEnd"/>
      <w:r w:rsidRPr="00384596">
        <w:rPr>
          <w:rFonts w:ascii="Times New Roman" w:hAnsi="Times New Roman"/>
          <w:sz w:val="24"/>
          <w:szCs w:val="24"/>
        </w:rPr>
        <w:t xml:space="preserve"> A, Jašprová J, Zelenka J, Vitek L, </w:t>
      </w:r>
      <w:proofErr w:type="spellStart"/>
      <w:r w:rsidRPr="00384596">
        <w:rPr>
          <w:rFonts w:ascii="Times New Roman" w:hAnsi="Times New Roman"/>
          <w:sz w:val="24"/>
          <w:szCs w:val="24"/>
        </w:rPr>
        <w:t>Tiribelli</w:t>
      </w:r>
      <w:proofErr w:type="spellEnd"/>
      <w:r w:rsidRPr="00384596">
        <w:rPr>
          <w:rFonts w:ascii="Times New Roman" w:hAnsi="Times New Roman"/>
          <w:sz w:val="24"/>
          <w:szCs w:val="24"/>
        </w:rPr>
        <w:t xml:space="preserve"> C, Muro AF. </w:t>
      </w:r>
      <w:proofErr w:type="spellStart"/>
      <w:r w:rsidRPr="00384596">
        <w:rPr>
          <w:rFonts w:ascii="Times New Roman" w:hAnsi="Times New Roman"/>
          <w:sz w:val="24"/>
          <w:szCs w:val="24"/>
        </w:rPr>
        <w:t>Modulation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bilirubin </w:t>
      </w:r>
      <w:proofErr w:type="spellStart"/>
      <w:r w:rsidRPr="00384596">
        <w:rPr>
          <w:rFonts w:ascii="Times New Roman" w:hAnsi="Times New Roman"/>
          <w:sz w:val="24"/>
          <w:szCs w:val="24"/>
        </w:rPr>
        <w:t>neurotoxicity</w:t>
      </w:r>
      <w:proofErr w:type="spellEnd"/>
      <w:r w:rsidRPr="00384596">
        <w:rPr>
          <w:rFonts w:ascii="Times New Roman" w:hAnsi="Times New Roman"/>
          <w:sz w:val="24"/>
          <w:szCs w:val="24"/>
        </w:rPr>
        <w:t xml:space="preserve"> by </w:t>
      </w:r>
      <w:proofErr w:type="spellStart"/>
      <w:r w:rsidRPr="00384596">
        <w:rPr>
          <w:rFonts w:ascii="Times New Roman" w:hAnsi="Times New Roman"/>
          <w:sz w:val="24"/>
          <w:szCs w:val="24"/>
        </w:rPr>
        <w:t>the</w:t>
      </w:r>
      <w:proofErr w:type="spellEnd"/>
      <w:r w:rsidRPr="00384596">
        <w:rPr>
          <w:rFonts w:ascii="Times New Roman" w:hAnsi="Times New Roman"/>
          <w:sz w:val="24"/>
          <w:szCs w:val="24"/>
        </w:rPr>
        <w:t xml:space="preserve"> Abcb1 </w:t>
      </w:r>
      <w:proofErr w:type="spellStart"/>
      <w:r w:rsidRPr="00384596">
        <w:rPr>
          <w:rFonts w:ascii="Times New Roman" w:hAnsi="Times New Roman"/>
          <w:sz w:val="24"/>
          <w:szCs w:val="24"/>
        </w:rPr>
        <w:t>transporter</w:t>
      </w:r>
      <w:proofErr w:type="spellEnd"/>
      <w:r w:rsidRPr="00384596">
        <w:rPr>
          <w:rFonts w:ascii="Times New Roman" w:hAnsi="Times New Roman"/>
          <w:sz w:val="24"/>
          <w:szCs w:val="24"/>
        </w:rPr>
        <w:t xml:space="preserve"> in </w:t>
      </w:r>
      <w:proofErr w:type="spellStart"/>
      <w:r w:rsidRPr="00384596">
        <w:rPr>
          <w:rFonts w:ascii="Times New Roman" w:hAnsi="Times New Roman"/>
          <w:sz w:val="24"/>
          <w:szCs w:val="24"/>
        </w:rPr>
        <w:t>the</w:t>
      </w:r>
      <w:proofErr w:type="spellEnd"/>
      <w:r w:rsidRPr="00384596">
        <w:rPr>
          <w:rFonts w:ascii="Times New Roman" w:hAnsi="Times New Roman"/>
          <w:sz w:val="24"/>
          <w:szCs w:val="24"/>
        </w:rPr>
        <w:t xml:space="preserve"> Ugt1-/- </w:t>
      </w:r>
      <w:proofErr w:type="spellStart"/>
      <w:r w:rsidRPr="00384596">
        <w:rPr>
          <w:rFonts w:ascii="Times New Roman" w:hAnsi="Times New Roman"/>
          <w:sz w:val="24"/>
          <w:szCs w:val="24"/>
        </w:rPr>
        <w:t>lethal</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mouse</w:t>
      </w:r>
      <w:proofErr w:type="spellEnd"/>
      <w:r w:rsidRPr="00384596">
        <w:rPr>
          <w:rFonts w:ascii="Times New Roman" w:hAnsi="Times New Roman"/>
          <w:sz w:val="24"/>
          <w:szCs w:val="24"/>
        </w:rPr>
        <w:t xml:space="preserve"> model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neonatal</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hyperbilirubinemia</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Hum</w:t>
      </w:r>
      <w:proofErr w:type="spellEnd"/>
      <w:r w:rsidRPr="00384596">
        <w:rPr>
          <w:rFonts w:ascii="Times New Roman" w:hAnsi="Times New Roman"/>
          <w:sz w:val="24"/>
          <w:szCs w:val="24"/>
        </w:rPr>
        <w:t xml:space="preserve"> Mol </w:t>
      </w:r>
      <w:proofErr w:type="spellStart"/>
      <w:r w:rsidRPr="00384596">
        <w:rPr>
          <w:rFonts w:ascii="Times New Roman" w:hAnsi="Times New Roman"/>
          <w:sz w:val="24"/>
          <w:szCs w:val="24"/>
        </w:rPr>
        <w:t>Genet</w:t>
      </w:r>
      <w:proofErr w:type="spellEnd"/>
      <w:r w:rsidRPr="00384596">
        <w:rPr>
          <w:rFonts w:ascii="Times New Roman" w:hAnsi="Times New Roman"/>
          <w:sz w:val="24"/>
          <w:szCs w:val="24"/>
        </w:rPr>
        <w:t xml:space="preserve"> 2017;26:145-157.</w:t>
      </w: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t>Qaisiya</w:t>
      </w:r>
      <w:proofErr w:type="spellEnd"/>
      <w:r w:rsidRPr="00384596">
        <w:rPr>
          <w:rFonts w:ascii="Times New Roman" w:hAnsi="Times New Roman"/>
          <w:sz w:val="24"/>
          <w:szCs w:val="24"/>
        </w:rPr>
        <w:t xml:space="preserve"> M, </w:t>
      </w:r>
      <w:proofErr w:type="spellStart"/>
      <w:r w:rsidRPr="00384596">
        <w:rPr>
          <w:rFonts w:ascii="Times New Roman" w:hAnsi="Times New Roman"/>
          <w:sz w:val="24"/>
          <w:szCs w:val="24"/>
        </w:rPr>
        <w:t>Brischetto</w:t>
      </w:r>
      <w:proofErr w:type="spellEnd"/>
      <w:r w:rsidRPr="00384596">
        <w:rPr>
          <w:rFonts w:ascii="Times New Roman" w:hAnsi="Times New Roman"/>
          <w:sz w:val="24"/>
          <w:szCs w:val="24"/>
        </w:rPr>
        <w:t xml:space="preserve"> C, Jašprová J, Vitek L, </w:t>
      </w:r>
      <w:proofErr w:type="spellStart"/>
      <w:r w:rsidRPr="00384596">
        <w:rPr>
          <w:rFonts w:ascii="Times New Roman" w:hAnsi="Times New Roman"/>
          <w:sz w:val="24"/>
          <w:szCs w:val="24"/>
        </w:rPr>
        <w:t>Tiribelli</w:t>
      </w:r>
      <w:proofErr w:type="spellEnd"/>
      <w:r w:rsidRPr="00384596">
        <w:rPr>
          <w:rFonts w:ascii="Times New Roman" w:hAnsi="Times New Roman"/>
          <w:sz w:val="24"/>
          <w:szCs w:val="24"/>
        </w:rPr>
        <w:t xml:space="preserve"> C, </w:t>
      </w:r>
      <w:proofErr w:type="spellStart"/>
      <w:r w:rsidRPr="00384596">
        <w:rPr>
          <w:rFonts w:ascii="Times New Roman" w:hAnsi="Times New Roman"/>
          <w:sz w:val="24"/>
          <w:szCs w:val="24"/>
        </w:rPr>
        <w:t>Bellarosa</w:t>
      </w:r>
      <w:proofErr w:type="spellEnd"/>
      <w:r w:rsidRPr="00384596">
        <w:rPr>
          <w:rFonts w:ascii="Times New Roman" w:hAnsi="Times New Roman"/>
          <w:sz w:val="24"/>
          <w:szCs w:val="24"/>
        </w:rPr>
        <w:t xml:space="preserve"> C. Bilirubin-</w:t>
      </w:r>
      <w:proofErr w:type="spellStart"/>
      <w:r w:rsidRPr="00384596">
        <w:rPr>
          <w:rFonts w:ascii="Times New Roman" w:hAnsi="Times New Roman"/>
          <w:sz w:val="24"/>
          <w:szCs w:val="24"/>
        </w:rPr>
        <w:t>induced</w:t>
      </w:r>
      <w:proofErr w:type="spellEnd"/>
      <w:r w:rsidRPr="00384596">
        <w:rPr>
          <w:rFonts w:ascii="Times New Roman" w:hAnsi="Times New Roman"/>
          <w:sz w:val="24"/>
          <w:szCs w:val="24"/>
        </w:rPr>
        <w:t xml:space="preserve"> ER stress </w:t>
      </w:r>
      <w:proofErr w:type="spellStart"/>
      <w:r w:rsidRPr="00384596">
        <w:rPr>
          <w:rFonts w:ascii="Times New Roman" w:hAnsi="Times New Roman"/>
          <w:sz w:val="24"/>
          <w:szCs w:val="24"/>
        </w:rPr>
        <w:t>contributes</w:t>
      </w:r>
      <w:proofErr w:type="spellEnd"/>
      <w:r w:rsidRPr="00384596">
        <w:rPr>
          <w:rFonts w:ascii="Times New Roman" w:hAnsi="Times New Roman"/>
          <w:sz w:val="24"/>
          <w:szCs w:val="24"/>
        </w:rPr>
        <w:t xml:space="preserve"> to </w:t>
      </w:r>
      <w:proofErr w:type="spellStart"/>
      <w:r w:rsidRPr="00384596">
        <w:rPr>
          <w:rFonts w:ascii="Times New Roman" w:hAnsi="Times New Roman"/>
          <w:sz w:val="24"/>
          <w:szCs w:val="24"/>
        </w:rPr>
        <w:t>the</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inflammatory</w:t>
      </w:r>
      <w:proofErr w:type="spellEnd"/>
      <w:r w:rsidRPr="00384596">
        <w:rPr>
          <w:rFonts w:ascii="Times New Roman" w:hAnsi="Times New Roman"/>
          <w:sz w:val="24"/>
          <w:szCs w:val="24"/>
        </w:rPr>
        <w:t xml:space="preserve"> response and </w:t>
      </w:r>
      <w:proofErr w:type="spellStart"/>
      <w:r w:rsidRPr="00384596">
        <w:rPr>
          <w:rFonts w:ascii="Times New Roman" w:hAnsi="Times New Roman"/>
          <w:sz w:val="24"/>
          <w:szCs w:val="24"/>
        </w:rPr>
        <w:t>apoptosis</w:t>
      </w:r>
      <w:proofErr w:type="spellEnd"/>
      <w:r w:rsidRPr="00384596">
        <w:rPr>
          <w:rFonts w:ascii="Times New Roman" w:hAnsi="Times New Roman"/>
          <w:sz w:val="24"/>
          <w:szCs w:val="24"/>
        </w:rPr>
        <w:t xml:space="preserve"> in </w:t>
      </w:r>
      <w:proofErr w:type="spellStart"/>
      <w:r w:rsidRPr="00384596">
        <w:rPr>
          <w:rFonts w:ascii="Times New Roman" w:hAnsi="Times New Roman"/>
          <w:sz w:val="24"/>
          <w:szCs w:val="24"/>
        </w:rPr>
        <w:t>neuronal</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cells</w:t>
      </w:r>
      <w:proofErr w:type="spellEnd"/>
      <w:r w:rsidRPr="00384596">
        <w:rPr>
          <w:rFonts w:ascii="Times New Roman" w:hAnsi="Times New Roman"/>
          <w:sz w:val="24"/>
          <w:szCs w:val="24"/>
        </w:rPr>
        <w:t xml:space="preserve">. Arch </w:t>
      </w:r>
      <w:proofErr w:type="spellStart"/>
      <w:r w:rsidRPr="00384596">
        <w:rPr>
          <w:rFonts w:ascii="Times New Roman" w:hAnsi="Times New Roman"/>
          <w:sz w:val="24"/>
          <w:szCs w:val="24"/>
        </w:rPr>
        <w:t>Toxicol</w:t>
      </w:r>
      <w:proofErr w:type="spellEnd"/>
      <w:r w:rsidRPr="00384596">
        <w:rPr>
          <w:rFonts w:ascii="Times New Roman" w:hAnsi="Times New Roman"/>
          <w:sz w:val="24"/>
          <w:szCs w:val="24"/>
        </w:rPr>
        <w:t xml:space="preserve"> 2017;91:1847-1858. </w:t>
      </w: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t>Gazzin</w:t>
      </w:r>
      <w:proofErr w:type="spellEnd"/>
      <w:r w:rsidRPr="00384596">
        <w:rPr>
          <w:rFonts w:ascii="Times New Roman" w:hAnsi="Times New Roman"/>
          <w:sz w:val="24"/>
          <w:szCs w:val="24"/>
        </w:rPr>
        <w:t xml:space="preserve"> S, </w:t>
      </w:r>
      <w:proofErr w:type="spellStart"/>
      <w:r w:rsidRPr="00384596">
        <w:rPr>
          <w:rFonts w:ascii="Times New Roman" w:hAnsi="Times New Roman"/>
          <w:sz w:val="24"/>
          <w:szCs w:val="24"/>
        </w:rPr>
        <w:t>Masutti</w:t>
      </w:r>
      <w:proofErr w:type="spellEnd"/>
      <w:r w:rsidRPr="00384596">
        <w:rPr>
          <w:rFonts w:ascii="Times New Roman" w:hAnsi="Times New Roman"/>
          <w:sz w:val="24"/>
          <w:szCs w:val="24"/>
        </w:rPr>
        <w:t xml:space="preserve"> F, Vitek L, </w:t>
      </w:r>
      <w:proofErr w:type="spellStart"/>
      <w:r w:rsidRPr="00384596">
        <w:rPr>
          <w:rFonts w:ascii="Times New Roman" w:hAnsi="Times New Roman"/>
          <w:sz w:val="24"/>
          <w:szCs w:val="24"/>
        </w:rPr>
        <w:t>Tiribelli</w:t>
      </w:r>
      <w:proofErr w:type="spellEnd"/>
      <w:r w:rsidRPr="00384596">
        <w:rPr>
          <w:rFonts w:ascii="Times New Roman" w:hAnsi="Times New Roman"/>
          <w:sz w:val="24"/>
          <w:szCs w:val="24"/>
        </w:rPr>
        <w:t xml:space="preserve"> C. </w:t>
      </w:r>
      <w:proofErr w:type="spellStart"/>
      <w:r w:rsidRPr="00384596">
        <w:rPr>
          <w:rFonts w:ascii="Times New Roman" w:hAnsi="Times New Roman"/>
          <w:sz w:val="24"/>
          <w:szCs w:val="24"/>
        </w:rPr>
        <w:t>The</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molecular</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basis</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jaundice</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An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old</w:t>
      </w:r>
      <w:proofErr w:type="spellEnd"/>
      <w:r w:rsidRPr="00384596">
        <w:rPr>
          <w:rFonts w:ascii="Times New Roman" w:hAnsi="Times New Roman"/>
          <w:sz w:val="24"/>
          <w:szCs w:val="24"/>
        </w:rPr>
        <w:t xml:space="preserve"> symptom </w:t>
      </w:r>
      <w:proofErr w:type="spellStart"/>
      <w:r w:rsidRPr="00384596">
        <w:rPr>
          <w:rFonts w:ascii="Times New Roman" w:hAnsi="Times New Roman"/>
          <w:sz w:val="24"/>
          <w:szCs w:val="24"/>
        </w:rPr>
        <w:t>revisited</w:t>
      </w:r>
      <w:proofErr w:type="spellEnd"/>
      <w:r w:rsidRPr="00384596">
        <w:rPr>
          <w:rFonts w:ascii="Times New Roman" w:hAnsi="Times New Roman"/>
          <w:sz w:val="24"/>
          <w:szCs w:val="24"/>
        </w:rPr>
        <w:t xml:space="preserve">. Liver </w:t>
      </w:r>
      <w:proofErr w:type="spellStart"/>
      <w:r w:rsidRPr="00384596">
        <w:rPr>
          <w:rFonts w:ascii="Times New Roman" w:hAnsi="Times New Roman"/>
          <w:sz w:val="24"/>
          <w:szCs w:val="24"/>
        </w:rPr>
        <w:t>Int</w:t>
      </w:r>
      <w:proofErr w:type="spellEnd"/>
      <w:r w:rsidRPr="00384596">
        <w:rPr>
          <w:rFonts w:ascii="Times New Roman" w:hAnsi="Times New Roman"/>
          <w:sz w:val="24"/>
          <w:szCs w:val="24"/>
        </w:rPr>
        <w:t>. 2016 Dec 22</w:t>
      </w: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t>Gazzin</w:t>
      </w:r>
      <w:proofErr w:type="spellEnd"/>
      <w:r w:rsidRPr="00384596">
        <w:rPr>
          <w:rFonts w:ascii="Times New Roman" w:hAnsi="Times New Roman"/>
          <w:sz w:val="24"/>
          <w:szCs w:val="24"/>
        </w:rPr>
        <w:t xml:space="preserve"> S, Vitek L, </w:t>
      </w:r>
      <w:proofErr w:type="spellStart"/>
      <w:r w:rsidRPr="00384596">
        <w:rPr>
          <w:rFonts w:ascii="Times New Roman" w:hAnsi="Times New Roman"/>
          <w:sz w:val="24"/>
          <w:szCs w:val="24"/>
        </w:rPr>
        <w:t>Watchko</w:t>
      </w:r>
      <w:proofErr w:type="spellEnd"/>
      <w:r w:rsidRPr="00384596">
        <w:rPr>
          <w:rFonts w:ascii="Times New Roman" w:hAnsi="Times New Roman"/>
          <w:sz w:val="24"/>
          <w:szCs w:val="24"/>
        </w:rPr>
        <w:t xml:space="preserve"> J, </w:t>
      </w:r>
      <w:proofErr w:type="spellStart"/>
      <w:r w:rsidRPr="00384596">
        <w:rPr>
          <w:rFonts w:ascii="Times New Roman" w:hAnsi="Times New Roman"/>
          <w:sz w:val="24"/>
          <w:szCs w:val="24"/>
        </w:rPr>
        <w:t>Shapiro</w:t>
      </w:r>
      <w:proofErr w:type="spellEnd"/>
      <w:r w:rsidRPr="00384596">
        <w:rPr>
          <w:rFonts w:ascii="Times New Roman" w:hAnsi="Times New Roman"/>
          <w:sz w:val="24"/>
          <w:szCs w:val="24"/>
        </w:rPr>
        <w:t xml:space="preserve"> SM, </w:t>
      </w:r>
      <w:proofErr w:type="spellStart"/>
      <w:r w:rsidRPr="00384596">
        <w:rPr>
          <w:rFonts w:ascii="Times New Roman" w:hAnsi="Times New Roman"/>
          <w:sz w:val="24"/>
          <w:szCs w:val="24"/>
        </w:rPr>
        <w:t>Tiribelli</w:t>
      </w:r>
      <w:proofErr w:type="spellEnd"/>
      <w:r w:rsidRPr="00384596">
        <w:rPr>
          <w:rFonts w:ascii="Times New Roman" w:hAnsi="Times New Roman"/>
          <w:sz w:val="24"/>
          <w:szCs w:val="24"/>
        </w:rPr>
        <w:t xml:space="preserve"> C. A Novel </w:t>
      </w:r>
      <w:proofErr w:type="spellStart"/>
      <w:r w:rsidRPr="00384596">
        <w:rPr>
          <w:rFonts w:ascii="Times New Roman" w:hAnsi="Times New Roman"/>
          <w:sz w:val="24"/>
          <w:szCs w:val="24"/>
        </w:rPr>
        <w:t>Perspective</w:t>
      </w:r>
      <w:proofErr w:type="spellEnd"/>
      <w:r w:rsidRPr="00384596">
        <w:rPr>
          <w:rFonts w:ascii="Times New Roman" w:hAnsi="Times New Roman"/>
          <w:sz w:val="24"/>
          <w:szCs w:val="24"/>
        </w:rPr>
        <w:t xml:space="preserve"> on </w:t>
      </w:r>
      <w:proofErr w:type="spellStart"/>
      <w:r w:rsidRPr="00384596">
        <w:rPr>
          <w:rFonts w:ascii="Times New Roman" w:hAnsi="Times New Roman"/>
          <w:sz w:val="24"/>
          <w:szCs w:val="24"/>
        </w:rPr>
        <w:t>the</w:t>
      </w:r>
      <w:proofErr w:type="spellEnd"/>
      <w:r w:rsidRPr="00384596">
        <w:rPr>
          <w:rFonts w:ascii="Times New Roman" w:hAnsi="Times New Roman"/>
          <w:sz w:val="24"/>
          <w:szCs w:val="24"/>
        </w:rPr>
        <w:t xml:space="preserve"> Biology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Bilirubin in </w:t>
      </w:r>
      <w:proofErr w:type="spellStart"/>
      <w:r w:rsidRPr="00384596">
        <w:rPr>
          <w:rFonts w:ascii="Times New Roman" w:hAnsi="Times New Roman"/>
          <w:sz w:val="24"/>
          <w:szCs w:val="24"/>
        </w:rPr>
        <w:t>Health</w:t>
      </w:r>
      <w:proofErr w:type="spellEnd"/>
      <w:r w:rsidRPr="00384596">
        <w:rPr>
          <w:rFonts w:ascii="Times New Roman" w:hAnsi="Times New Roman"/>
          <w:sz w:val="24"/>
          <w:szCs w:val="24"/>
        </w:rPr>
        <w:t xml:space="preserve"> and </w:t>
      </w:r>
      <w:proofErr w:type="spellStart"/>
      <w:r w:rsidRPr="00384596">
        <w:rPr>
          <w:rFonts w:ascii="Times New Roman" w:hAnsi="Times New Roman"/>
          <w:sz w:val="24"/>
          <w:szCs w:val="24"/>
        </w:rPr>
        <w:t>Disease</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Trends</w:t>
      </w:r>
      <w:proofErr w:type="spellEnd"/>
      <w:r w:rsidRPr="00384596">
        <w:rPr>
          <w:rFonts w:ascii="Times New Roman" w:hAnsi="Times New Roman"/>
          <w:sz w:val="24"/>
          <w:szCs w:val="24"/>
        </w:rPr>
        <w:t xml:space="preserve"> Mol Med 2016;22:758-68.</w:t>
      </w: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t>Vodret</w:t>
      </w:r>
      <w:proofErr w:type="spellEnd"/>
      <w:r w:rsidRPr="00384596">
        <w:rPr>
          <w:rFonts w:ascii="Times New Roman" w:hAnsi="Times New Roman"/>
          <w:sz w:val="24"/>
          <w:szCs w:val="24"/>
        </w:rPr>
        <w:t xml:space="preserve"> S, </w:t>
      </w:r>
      <w:proofErr w:type="spellStart"/>
      <w:r w:rsidRPr="00384596">
        <w:rPr>
          <w:rFonts w:ascii="Times New Roman" w:hAnsi="Times New Roman"/>
          <w:sz w:val="24"/>
          <w:szCs w:val="24"/>
        </w:rPr>
        <w:t>Bortolussi</w:t>
      </w:r>
      <w:proofErr w:type="spellEnd"/>
      <w:r w:rsidRPr="00384596">
        <w:rPr>
          <w:rFonts w:ascii="Times New Roman" w:hAnsi="Times New Roman"/>
          <w:sz w:val="24"/>
          <w:szCs w:val="24"/>
        </w:rPr>
        <w:t xml:space="preserve"> G, </w:t>
      </w:r>
      <w:proofErr w:type="spellStart"/>
      <w:r w:rsidRPr="00384596">
        <w:rPr>
          <w:rFonts w:ascii="Times New Roman" w:hAnsi="Times New Roman"/>
          <w:sz w:val="24"/>
          <w:szCs w:val="24"/>
        </w:rPr>
        <w:t>Schreuder</w:t>
      </w:r>
      <w:proofErr w:type="spellEnd"/>
      <w:r w:rsidRPr="00384596">
        <w:rPr>
          <w:rFonts w:ascii="Times New Roman" w:hAnsi="Times New Roman"/>
          <w:sz w:val="24"/>
          <w:szCs w:val="24"/>
        </w:rPr>
        <w:t xml:space="preserve"> AB, Jašprová J, Vitek L, </w:t>
      </w:r>
      <w:proofErr w:type="spellStart"/>
      <w:r w:rsidRPr="00384596">
        <w:rPr>
          <w:rFonts w:ascii="Times New Roman" w:hAnsi="Times New Roman"/>
          <w:sz w:val="24"/>
          <w:szCs w:val="24"/>
        </w:rPr>
        <w:t>Verkade</w:t>
      </w:r>
      <w:proofErr w:type="spellEnd"/>
      <w:r w:rsidRPr="00384596">
        <w:rPr>
          <w:rFonts w:ascii="Times New Roman" w:hAnsi="Times New Roman"/>
          <w:sz w:val="24"/>
          <w:szCs w:val="24"/>
        </w:rPr>
        <w:t xml:space="preserve"> HJ, Muro AF. Albumin </w:t>
      </w:r>
      <w:proofErr w:type="spellStart"/>
      <w:r w:rsidRPr="00384596">
        <w:rPr>
          <w:rFonts w:ascii="Times New Roman" w:hAnsi="Times New Roman"/>
          <w:sz w:val="24"/>
          <w:szCs w:val="24"/>
        </w:rPr>
        <w:t>administration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prevents</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neurological</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damage</w:t>
      </w:r>
      <w:proofErr w:type="spellEnd"/>
      <w:r w:rsidRPr="00384596">
        <w:rPr>
          <w:rFonts w:ascii="Times New Roman" w:hAnsi="Times New Roman"/>
          <w:sz w:val="24"/>
          <w:szCs w:val="24"/>
        </w:rPr>
        <w:t xml:space="preserve"> and </w:t>
      </w:r>
      <w:proofErr w:type="spellStart"/>
      <w:r w:rsidRPr="00384596">
        <w:rPr>
          <w:rFonts w:ascii="Times New Roman" w:hAnsi="Times New Roman"/>
          <w:sz w:val="24"/>
          <w:szCs w:val="24"/>
        </w:rPr>
        <w:t>death</w:t>
      </w:r>
      <w:proofErr w:type="spellEnd"/>
      <w:r w:rsidRPr="00384596">
        <w:rPr>
          <w:rFonts w:ascii="Times New Roman" w:hAnsi="Times New Roman"/>
          <w:sz w:val="24"/>
          <w:szCs w:val="24"/>
        </w:rPr>
        <w:t xml:space="preserve"> in a </w:t>
      </w:r>
      <w:proofErr w:type="spellStart"/>
      <w:r w:rsidRPr="00384596">
        <w:rPr>
          <w:rFonts w:ascii="Times New Roman" w:hAnsi="Times New Roman"/>
          <w:sz w:val="24"/>
          <w:szCs w:val="24"/>
        </w:rPr>
        <w:t>mouse</w:t>
      </w:r>
      <w:proofErr w:type="spellEnd"/>
      <w:r w:rsidRPr="00384596">
        <w:rPr>
          <w:rFonts w:ascii="Times New Roman" w:hAnsi="Times New Roman"/>
          <w:sz w:val="24"/>
          <w:szCs w:val="24"/>
        </w:rPr>
        <w:t xml:space="preserve"> model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w:t>
      </w:r>
      <w:proofErr w:type="gramStart"/>
      <w:r w:rsidRPr="00384596">
        <w:rPr>
          <w:rFonts w:ascii="Times New Roman" w:hAnsi="Times New Roman"/>
          <w:sz w:val="24"/>
          <w:szCs w:val="24"/>
        </w:rPr>
        <w:t>severe</w:t>
      </w:r>
      <w:proofErr w:type="gramEnd"/>
      <w:r w:rsidRPr="00384596">
        <w:rPr>
          <w:rFonts w:ascii="Times New Roman" w:hAnsi="Times New Roman"/>
          <w:sz w:val="24"/>
          <w:szCs w:val="24"/>
        </w:rPr>
        <w:t xml:space="preserve"> </w:t>
      </w:r>
      <w:proofErr w:type="spellStart"/>
      <w:r w:rsidRPr="00384596">
        <w:rPr>
          <w:rFonts w:ascii="Times New Roman" w:hAnsi="Times New Roman"/>
          <w:sz w:val="24"/>
          <w:szCs w:val="24"/>
        </w:rPr>
        <w:t>neonatal</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hyperbilirubinemia</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Sci</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Rep</w:t>
      </w:r>
      <w:proofErr w:type="spellEnd"/>
      <w:r w:rsidRPr="00384596">
        <w:rPr>
          <w:rFonts w:ascii="Times New Roman" w:hAnsi="Times New Roman"/>
          <w:sz w:val="24"/>
          <w:szCs w:val="24"/>
        </w:rPr>
        <w:t xml:space="preserve">. 2015 Nov 6;5:16203. </w:t>
      </w: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t>Schreuder</w:t>
      </w:r>
      <w:proofErr w:type="spellEnd"/>
      <w:r w:rsidRPr="00384596">
        <w:rPr>
          <w:rFonts w:ascii="Times New Roman" w:hAnsi="Times New Roman"/>
          <w:sz w:val="24"/>
          <w:szCs w:val="24"/>
        </w:rPr>
        <w:t xml:space="preserve"> AB, </w:t>
      </w:r>
      <w:proofErr w:type="spellStart"/>
      <w:r w:rsidRPr="00384596">
        <w:rPr>
          <w:rFonts w:ascii="Times New Roman" w:hAnsi="Times New Roman"/>
          <w:sz w:val="24"/>
          <w:szCs w:val="24"/>
        </w:rPr>
        <w:t>Vanikova</w:t>
      </w:r>
      <w:proofErr w:type="spellEnd"/>
      <w:r w:rsidRPr="00384596">
        <w:rPr>
          <w:rFonts w:ascii="Times New Roman" w:hAnsi="Times New Roman"/>
          <w:sz w:val="24"/>
          <w:szCs w:val="24"/>
        </w:rPr>
        <w:t xml:space="preserve"> J, Vitek L, </w:t>
      </w:r>
      <w:proofErr w:type="spellStart"/>
      <w:r w:rsidRPr="00384596">
        <w:rPr>
          <w:rFonts w:ascii="Times New Roman" w:hAnsi="Times New Roman"/>
          <w:sz w:val="24"/>
          <w:szCs w:val="24"/>
        </w:rPr>
        <w:t>Havinga</w:t>
      </w:r>
      <w:proofErr w:type="spellEnd"/>
      <w:r w:rsidRPr="00384596">
        <w:rPr>
          <w:rFonts w:ascii="Times New Roman" w:hAnsi="Times New Roman"/>
          <w:sz w:val="24"/>
          <w:szCs w:val="24"/>
        </w:rPr>
        <w:t xml:space="preserve"> R, </w:t>
      </w:r>
      <w:proofErr w:type="spellStart"/>
      <w:r w:rsidRPr="00384596">
        <w:rPr>
          <w:rFonts w:ascii="Times New Roman" w:hAnsi="Times New Roman"/>
          <w:sz w:val="24"/>
          <w:szCs w:val="24"/>
        </w:rPr>
        <w:t>Ahlfors</w:t>
      </w:r>
      <w:proofErr w:type="spellEnd"/>
      <w:r w:rsidRPr="00384596">
        <w:rPr>
          <w:rFonts w:ascii="Times New Roman" w:hAnsi="Times New Roman"/>
          <w:sz w:val="24"/>
          <w:szCs w:val="24"/>
        </w:rPr>
        <w:t xml:space="preserve"> CE, </w:t>
      </w:r>
      <w:proofErr w:type="spellStart"/>
      <w:r w:rsidRPr="00384596">
        <w:rPr>
          <w:rFonts w:ascii="Times New Roman" w:hAnsi="Times New Roman"/>
          <w:sz w:val="24"/>
          <w:szCs w:val="24"/>
        </w:rPr>
        <w:t>Hulzebos</w:t>
      </w:r>
      <w:proofErr w:type="spellEnd"/>
      <w:r w:rsidRPr="00384596">
        <w:rPr>
          <w:rFonts w:ascii="Times New Roman" w:hAnsi="Times New Roman"/>
          <w:sz w:val="24"/>
          <w:szCs w:val="24"/>
        </w:rPr>
        <w:t xml:space="preserve"> CV, </w:t>
      </w:r>
      <w:proofErr w:type="spellStart"/>
      <w:r w:rsidRPr="00384596">
        <w:rPr>
          <w:rFonts w:ascii="Times New Roman" w:hAnsi="Times New Roman"/>
          <w:sz w:val="24"/>
          <w:szCs w:val="24"/>
        </w:rPr>
        <w:t>Verkade</w:t>
      </w:r>
      <w:proofErr w:type="spellEnd"/>
      <w:r w:rsidRPr="00384596">
        <w:rPr>
          <w:rFonts w:ascii="Times New Roman" w:hAnsi="Times New Roman"/>
          <w:sz w:val="24"/>
          <w:szCs w:val="24"/>
        </w:rPr>
        <w:t xml:space="preserve"> HJ. </w:t>
      </w:r>
      <w:proofErr w:type="spellStart"/>
      <w:r w:rsidRPr="00384596">
        <w:rPr>
          <w:rFonts w:ascii="Times New Roman" w:hAnsi="Times New Roman"/>
          <w:sz w:val="24"/>
          <w:szCs w:val="24"/>
        </w:rPr>
        <w:t>Optimizing</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exchange</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transfusion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for</w:t>
      </w:r>
      <w:proofErr w:type="spellEnd"/>
      <w:r w:rsidRPr="00384596">
        <w:rPr>
          <w:rFonts w:ascii="Times New Roman" w:hAnsi="Times New Roman"/>
          <w:sz w:val="24"/>
          <w:szCs w:val="24"/>
        </w:rPr>
        <w:t xml:space="preserve"> severe </w:t>
      </w:r>
      <w:proofErr w:type="spellStart"/>
      <w:r w:rsidRPr="00384596">
        <w:rPr>
          <w:rFonts w:ascii="Times New Roman" w:hAnsi="Times New Roman"/>
          <w:sz w:val="24"/>
          <w:szCs w:val="24"/>
        </w:rPr>
        <w:t>unconjugated</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hyperbilirubinemia</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studies</w:t>
      </w:r>
      <w:proofErr w:type="spellEnd"/>
      <w:r w:rsidRPr="00384596">
        <w:rPr>
          <w:rFonts w:ascii="Times New Roman" w:hAnsi="Times New Roman"/>
          <w:sz w:val="24"/>
          <w:szCs w:val="24"/>
        </w:rPr>
        <w:t xml:space="preserve"> in </w:t>
      </w:r>
      <w:proofErr w:type="spellStart"/>
      <w:r w:rsidRPr="00384596">
        <w:rPr>
          <w:rFonts w:ascii="Times New Roman" w:hAnsi="Times New Roman"/>
          <w:sz w:val="24"/>
          <w:szCs w:val="24"/>
        </w:rPr>
        <w:t>the</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Gunn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rat</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PLoS</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One</w:t>
      </w:r>
      <w:proofErr w:type="spellEnd"/>
      <w:r w:rsidRPr="00384596">
        <w:rPr>
          <w:rFonts w:ascii="Times New Roman" w:hAnsi="Times New Roman"/>
          <w:sz w:val="24"/>
          <w:szCs w:val="24"/>
        </w:rPr>
        <w:t xml:space="preserve"> 2013;8:e77179. </w:t>
      </w: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t>Schreuder</w:t>
      </w:r>
      <w:proofErr w:type="spellEnd"/>
      <w:r w:rsidRPr="00384596">
        <w:rPr>
          <w:rFonts w:ascii="Times New Roman" w:hAnsi="Times New Roman"/>
          <w:sz w:val="24"/>
          <w:szCs w:val="24"/>
        </w:rPr>
        <w:t xml:space="preserve"> AB, </w:t>
      </w:r>
      <w:proofErr w:type="spellStart"/>
      <w:r w:rsidRPr="00384596">
        <w:rPr>
          <w:rFonts w:ascii="Times New Roman" w:hAnsi="Times New Roman"/>
          <w:sz w:val="24"/>
          <w:szCs w:val="24"/>
        </w:rPr>
        <w:t>Rice</w:t>
      </w:r>
      <w:proofErr w:type="spellEnd"/>
      <w:r w:rsidRPr="00384596">
        <w:rPr>
          <w:rFonts w:ascii="Times New Roman" w:hAnsi="Times New Roman"/>
          <w:sz w:val="24"/>
          <w:szCs w:val="24"/>
        </w:rPr>
        <w:t xml:space="preserve"> AC, </w:t>
      </w:r>
      <w:proofErr w:type="spellStart"/>
      <w:r w:rsidRPr="00384596">
        <w:rPr>
          <w:rFonts w:ascii="Times New Roman" w:hAnsi="Times New Roman"/>
          <w:sz w:val="24"/>
          <w:szCs w:val="24"/>
        </w:rPr>
        <w:t>Vanikova</w:t>
      </w:r>
      <w:proofErr w:type="spellEnd"/>
      <w:r w:rsidRPr="00384596">
        <w:rPr>
          <w:rFonts w:ascii="Times New Roman" w:hAnsi="Times New Roman"/>
          <w:sz w:val="24"/>
          <w:szCs w:val="24"/>
        </w:rPr>
        <w:t xml:space="preserve"> J, Vitek L, </w:t>
      </w:r>
      <w:proofErr w:type="spellStart"/>
      <w:r w:rsidRPr="00384596">
        <w:rPr>
          <w:rFonts w:ascii="Times New Roman" w:hAnsi="Times New Roman"/>
          <w:sz w:val="24"/>
          <w:szCs w:val="24"/>
        </w:rPr>
        <w:t>Shapiro</w:t>
      </w:r>
      <w:proofErr w:type="spellEnd"/>
      <w:r w:rsidRPr="00384596">
        <w:rPr>
          <w:rFonts w:ascii="Times New Roman" w:hAnsi="Times New Roman"/>
          <w:sz w:val="24"/>
          <w:szCs w:val="24"/>
        </w:rPr>
        <w:t xml:space="preserve"> SM, </w:t>
      </w:r>
      <w:proofErr w:type="spellStart"/>
      <w:r w:rsidRPr="00384596">
        <w:rPr>
          <w:rFonts w:ascii="Times New Roman" w:hAnsi="Times New Roman"/>
          <w:sz w:val="24"/>
          <w:szCs w:val="24"/>
        </w:rPr>
        <w:t>Verkade</w:t>
      </w:r>
      <w:proofErr w:type="spellEnd"/>
      <w:r w:rsidRPr="00384596">
        <w:rPr>
          <w:rFonts w:ascii="Times New Roman" w:hAnsi="Times New Roman"/>
          <w:sz w:val="24"/>
          <w:szCs w:val="24"/>
        </w:rPr>
        <w:t xml:space="preserve"> HJ. Albumin </w:t>
      </w:r>
      <w:proofErr w:type="spellStart"/>
      <w:r w:rsidRPr="00384596">
        <w:rPr>
          <w:rFonts w:ascii="Times New Roman" w:hAnsi="Times New Roman"/>
          <w:sz w:val="24"/>
          <w:szCs w:val="24"/>
        </w:rPr>
        <w:t>administration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protects</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against</w:t>
      </w:r>
      <w:proofErr w:type="spellEnd"/>
      <w:r w:rsidRPr="00384596">
        <w:rPr>
          <w:rFonts w:ascii="Times New Roman" w:hAnsi="Times New Roman"/>
          <w:sz w:val="24"/>
          <w:szCs w:val="24"/>
        </w:rPr>
        <w:t xml:space="preserve"> bilirubin-</w:t>
      </w:r>
      <w:proofErr w:type="spellStart"/>
      <w:r w:rsidRPr="00384596">
        <w:rPr>
          <w:rFonts w:ascii="Times New Roman" w:hAnsi="Times New Roman"/>
          <w:sz w:val="24"/>
          <w:szCs w:val="24"/>
        </w:rPr>
        <w:t>induced</w:t>
      </w:r>
      <w:proofErr w:type="spellEnd"/>
      <w:r w:rsidRPr="00384596">
        <w:rPr>
          <w:rFonts w:ascii="Times New Roman" w:hAnsi="Times New Roman"/>
          <w:sz w:val="24"/>
          <w:szCs w:val="24"/>
        </w:rPr>
        <w:t xml:space="preserve"> auditory </w:t>
      </w:r>
      <w:proofErr w:type="spellStart"/>
      <w:r w:rsidRPr="00384596">
        <w:rPr>
          <w:rFonts w:ascii="Times New Roman" w:hAnsi="Times New Roman"/>
          <w:sz w:val="24"/>
          <w:szCs w:val="24"/>
        </w:rPr>
        <w:t>brainstem</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dysfunction</w:t>
      </w:r>
      <w:proofErr w:type="spellEnd"/>
      <w:r w:rsidRPr="00384596">
        <w:rPr>
          <w:rFonts w:ascii="Times New Roman" w:hAnsi="Times New Roman"/>
          <w:sz w:val="24"/>
          <w:szCs w:val="24"/>
        </w:rPr>
        <w:t xml:space="preserve"> in </w:t>
      </w:r>
      <w:proofErr w:type="spellStart"/>
      <w:r w:rsidRPr="00384596">
        <w:rPr>
          <w:rFonts w:ascii="Times New Roman" w:hAnsi="Times New Roman"/>
          <w:sz w:val="24"/>
          <w:szCs w:val="24"/>
        </w:rPr>
        <w:t>Gunn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rat</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pups</w:t>
      </w:r>
      <w:proofErr w:type="spellEnd"/>
      <w:r w:rsidRPr="00384596">
        <w:rPr>
          <w:rFonts w:ascii="Times New Roman" w:hAnsi="Times New Roman"/>
          <w:sz w:val="24"/>
          <w:szCs w:val="24"/>
        </w:rPr>
        <w:t xml:space="preserve">. Liver </w:t>
      </w:r>
      <w:proofErr w:type="spellStart"/>
      <w:r w:rsidRPr="00384596">
        <w:rPr>
          <w:rFonts w:ascii="Times New Roman" w:hAnsi="Times New Roman"/>
          <w:sz w:val="24"/>
          <w:szCs w:val="24"/>
        </w:rPr>
        <w:t>Int</w:t>
      </w:r>
      <w:proofErr w:type="spellEnd"/>
      <w:r w:rsidRPr="00384596">
        <w:rPr>
          <w:rFonts w:ascii="Times New Roman" w:hAnsi="Times New Roman"/>
          <w:sz w:val="24"/>
          <w:szCs w:val="24"/>
        </w:rPr>
        <w:t xml:space="preserve"> 2013;33:1557-65.</w:t>
      </w:r>
    </w:p>
    <w:p w:rsidR="00384596" w:rsidRPr="00384596" w:rsidRDefault="00384596" w:rsidP="00384596">
      <w:pPr>
        <w:pStyle w:val="Odstavecseseznamem"/>
        <w:numPr>
          <w:ilvl w:val="0"/>
          <w:numId w:val="1"/>
        </w:numPr>
        <w:rPr>
          <w:rFonts w:ascii="Times New Roman" w:hAnsi="Times New Roman"/>
          <w:sz w:val="24"/>
          <w:szCs w:val="24"/>
        </w:rPr>
      </w:pPr>
      <w:proofErr w:type="spellStart"/>
      <w:r w:rsidRPr="00384596">
        <w:rPr>
          <w:rFonts w:ascii="Times New Roman" w:hAnsi="Times New Roman"/>
          <w:sz w:val="24"/>
          <w:szCs w:val="24"/>
        </w:rPr>
        <w:t>Cuperus</w:t>
      </w:r>
      <w:proofErr w:type="spellEnd"/>
      <w:r w:rsidRPr="00384596">
        <w:rPr>
          <w:rFonts w:ascii="Times New Roman" w:hAnsi="Times New Roman"/>
          <w:sz w:val="24"/>
          <w:szCs w:val="24"/>
        </w:rPr>
        <w:t xml:space="preserve"> FJ, </w:t>
      </w:r>
      <w:proofErr w:type="spellStart"/>
      <w:r w:rsidRPr="00384596">
        <w:rPr>
          <w:rFonts w:ascii="Times New Roman" w:hAnsi="Times New Roman"/>
          <w:sz w:val="24"/>
          <w:szCs w:val="24"/>
        </w:rPr>
        <w:t>Schreuder</w:t>
      </w:r>
      <w:proofErr w:type="spellEnd"/>
      <w:r w:rsidRPr="00384596">
        <w:rPr>
          <w:rFonts w:ascii="Times New Roman" w:hAnsi="Times New Roman"/>
          <w:sz w:val="24"/>
          <w:szCs w:val="24"/>
        </w:rPr>
        <w:t xml:space="preserve"> AB, van </w:t>
      </w:r>
      <w:proofErr w:type="spellStart"/>
      <w:r w:rsidRPr="00384596">
        <w:rPr>
          <w:rFonts w:ascii="Times New Roman" w:hAnsi="Times New Roman"/>
          <w:sz w:val="24"/>
          <w:szCs w:val="24"/>
        </w:rPr>
        <w:t>Imhoff</w:t>
      </w:r>
      <w:proofErr w:type="spellEnd"/>
      <w:r w:rsidRPr="00384596">
        <w:rPr>
          <w:rFonts w:ascii="Times New Roman" w:hAnsi="Times New Roman"/>
          <w:sz w:val="24"/>
          <w:szCs w:val="24"/>
        </w:rPr>
        <w:t xml:space="preserve"> DE, Vitek L, </w:t>
      </w:r>
      <w:proofErr w:type="spellStart"/>
      <w:r w:rsidRPr="00384596">
        <w:rPr>
          <w:rFonts w:ascii="Times New Roman" w:hAnsi="Times New Roman"/>
          <w:sz w:val="24"/>
          <w:szCs w:val="24"/>
        </w:rPr>
        <w:t>Vanikova</w:t>
      </w:r>
      <w:proofErr w:type="spellEnd"/>
      <w:r w:rsidRPr="00384596">
        <w:rPr>
          <w:rFonts w:ascii="Times New Roman" w:hAnsi="Times New Roman"/>
          <w:sz w:val="24"/>
          <w:szCs w:val="24"/>
        </w:rPr>
        <w:t xml:space="preserve"> J, </w:t>
      </w:r>
      <w:proofErr w:type="spellStart"/>
      <w:r w:rsidRPr="00384596">
        <w:rPr>
          <w:rFonts w:ascii="Times New Roman" w:hAnsi="Times New Roman"/>
          <w:sz w:val="24"/>
          <w:szCs w:val="24"/>
        </w:rPr>
        <w:t>Konickova</w:t>
      </w:r>
      <w:proofErr w:type="spellEnd"/>
      <w:r w:rsidRPr="00384596">
        <w:rPr>
          <w:rFonts w:ascii="Times New Roman" w:hAnsi="Times New Roman"/>
          <w:sz w:val="24"/>
          <w:szCs w:val="24"/>
        </w:rPr>
        <w:t xml:space="preserve"> R, </w:t>
      </w:r>
      <w:proofErr w:type="spellStart"/>
      <w:r w:rsidRPr="00384596">
        <w:rPr>
          <w:rFonts w:ascii="Times New Roman" w:hAnsi="Times New Roman"/>
          <w:sz w:val="24"/>
          <w:szCs w:val="24"/>
        </w:rPr>
        <w:t>Ahlfors</w:t>
      </w:r>
      <w:proofErr w:type="spellEnd"/>
      <w:r w:rsidRPr="00384596">
        <w:rPr>
          <w:rFonts w:ascii="Times New Roman" w:hAnsi="Times New Roman"/>
          <w:sz w:val="24"/>
          <w:szCs w:val="24"/>
        </w:rPr>
        <w:t xml:space="preserve"> CE, </w:t>
      </w:r>
      <w:proofErr w:type="spellStart"/>
      <w:r w:rsidRPr="00384596">
        <w:rPr>
          <w:rFonts w:ascii="Times New Roman" w:hAnsi="Times New Roman"/>
          <w:sz w:val="24"/>
          <w:szCs w:val="24"/>
        </w:rPr>
        <w:t>Hulzebos</w:t>
      </w:r>
      <w:proofErr w:type="spellEnd"/>
      <w:r w:rsidRPr="00384596">
        <w:rPr>
          <w:rFonts w:ascii="Times New Roman" w:hAnsi="Times New Roman"/>
          <w:sz w:val="24"/>
          <w:szCs w:val="24"/>
        </w:rPr>
        <w:t xml:space="preserve"> CV, </w:t>
      </w:r>
      <w:proofErr w:type="spellStart"/>
      <w:r w:rsidRPr="00384596">
        <w:rPr>
          <w:rFonts w:ascii="Times New Roman" w:hAnsi="Times New Roman"/>
          <w:sz w:val="24"/>
          <w:szCs w:val="24"/>
        </w:rPr>
        <w:t>Verkade</w:t>
      </w:r>
      <w:proofErr w:type="spellEnd"/>
      <w:r w:rsidRPr="00384596">
        <w:rPr>
          <w:rFonts w:ascii="Times New Roman" w:hAnsi="Times New Roman"/>
          <w:sz w:val="24"/>
          <w:szCs w:val="24"/>
        </w:rPr>
        <w:t xml:space="preserve"> HJ. </w:t>
      </w:r>
      <w:proofErr w:type="spellStart"/>
      <w:r w:rsidRPr="00384596">
        <w:rPr>
          <w:rFonts w:ascii="Times New Roman" w:hAnsi="Times New Roman"/>
          <w:sz w:val="24"/>
          <w:szCs w:val="24"/>
        </w:rPr>
        <w:t>Beyond</w:t>
      </w:r>
      <w:proofErr w:type="spellEnd"/>
      <w:r w:rsidRPr="00384596">
        <w:rPr>
          <w:rFonts w:ascii="Times New Roman" w:hAnsi="Times New Roman"/>
          <w:sz w:val="24"/>
          <w:szCs w:val="24"/>
        </w:rPr>
        <w:t xml:space="preserve"> plasma bilirubin: </w:t>
      </w:r>
      <w:proofErr w:type="spellStart"/>
      <w:r w:rsidRPr="00384596">
        <w:rPr>
          <w:rFonts w:ascii="Times New Roman" w:hAnsi="Times New Roman"/>
          <w:sz w:val="24"/>
          <w:szCs w:val="24"/>
        </w:rPr>
        <w:t>the</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effects</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of</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phototherapy</w:t>
      </w:r>
      <w:proofErr w:type="spellEnd"/>
      <w:r w:rsidRPr="00384596">
        <w:rPr>
          <w:rFonts w:ascii="Times New Roman" w:hAnsi="Times New Roman"/>
          <w:sz w:val="24"/>
          <w:szCs w:val="24"/>
        </w:rPr>
        <w:t xml:space="preserve"> and albumin on brain bilirubin </w:t>
      </w:r>
      <w:proofErr w:type="spellStart"/>
      <w:r w:rsidRPr="00384596">
        <w:rPr>
          <w:rFonts w:ascii="Times New Roman" w:hAnsi="Times New Roman"/>
          <w:sz w:val="24"/>
          <w:szCs w:val="24"/>
        </w:rPr>
        <w:t>levels</w:t>
      </w:r>
      <w:proofErr w:type="spellEnd"/>
      <w:r w:rsidRPr="00384596">
        <w:rPr>
          <w:rFonts w:ascii="Times New Roman" w:hAnsi="Times New Roman"/>
          <w:sz w:val="24"/>
          <w:szCs w:val="24"/>
        </w:rPr>
        <w:t xml:space="preserve"> in </w:t>
      </w:r>
      <w:proofErr w:type="spellStart"/>
      <w:r w:rsidRPr="00384596">
        <w:rPr>
          <w:rFonts w:ascii="Times New Roman" w:hAnsi="Times New Roman"/>
          <w:sz w:val="24"/>
          <w:szCs w:val="24"/>
        </w:rPr>
        <w:t>Gunn</w:t>
      </w:r>
      <w:proofErr w:type="spellEnd"/>
      <w:r w:rsidRPr="00384596">
        <w:rPr>
          <w:rFonts w:ascii="Times New Roman" w:hAnsi="Times New Roman"/>
          <w:sz w:val="24"/>
          <w:szCs w:val="24"/>
        </w:rPr>
        <w:t xml:space="preserve"> </w:t>
      </w:r>
      <w:proofErr w:type="spellStart"/>
      <w:r w:rsidRPr="00384596">
        <w:rPr>
          <w:rFonts w:ascii="Times New Roman" w:hAnsi="Times New Roman"/>
          <w:sz w:val="24"/>
          <w:szCs w:val="24"/>
        </w:rPr>
        <w:t>rats</w:t>
      </w:r>
      <w:proofErr w:type="spellEnd"/>
      <w:r w:rsidRPr="00384596">
        <w:rPr>
          <w:rFonts w:ascii="Times New Roman" w:hAnsi="Times New Roman"/>
          <w:sz w:val="24"/>
          <w:szCs w:val="24"/>
        </w:rPr>
        <w:t xml:space="preserve">. J </w:t>
      </w:r>
      <w:proofErr w:type="spellStart"/>
      <w:r w:rsidRPr="00384596">
        <w:rPr>
          <w:rFonts w:ascii="Times New Roman" w:hAnsi="Times New Roman"/>
          <w:sz w:val="24"/>
          <w:szCs w:val="24"/>
        </w:rPr>
        <w:t>Hepatol</w:t>
      </w:r>
      <w:proofErr w:type="spellEnd"/>
      <w:r w:rsidRPr="00384596">
        <w:rPr>
          <w:rFonts w:ascii="Times New Roman" w:hAnsi="Times New Roman"/>
          <w:sz w:val="24"/>
          <w:szCs w:val="24"/>
        </w:rPr>
        <w:t xml:space="preserve"> 2013;58:134-40.</w:t>
      </w:r>
    </w:p>
    <w:p w:rsidR="00384596" w:rsidRPr="00384596" w:rsidRDefault="00384596" w:rsidP="00384596">
      <w:pPr>
        <w:rPr>
          <w:rFonts w:ascii="Times New Roman" w:hAnsi="Times New Roman"/>
          <w:color w:val="1F497D"/>
          <w:sz w:val="24"/>
          <w:szCs w:val="24"/>
          <w:lang w:eastAsia="en-US"/>
        </w:rPr>
      </w:pPr>
    </w:p>
    <w:p w:rsidR="00384596" w:rsidRPr="00F83358" w:rsidRDefault="00384596" w:rsidP="00384596">
      <w:pPr>
        <w:jc w:val="both"/>
        <w:rPr>
          <w:rFonts w:ascii="Times New Roman" w:hAnsi="Times New Roman"/>
          <w:b/>
          <w:sz w:val="24"/>
          <w:szCs w:val="24"/>
        </w:rPr>
      </w:pPr>
      <w:r w:rsidRPr="00F83358">
        <w:rPr>
          <w:rFonts w:ascii="Times New Roman" w:hAnsi="Times New Roman"/>
          <w:b/>
          <w:sz w:val="24"/>
          <w:szCs w:val="24"/>
        </w:rPr>
        <w:t xml:space="preserve">V této souvislosti prosím KD o </w:t>
      </w:r>
      <w:r w:rsidR="00F83358" w:rsidRPr="00F83358">
        <w:rPr>
          <w:rFonts w:ascii="Times New Roman" w:hAnsi="Times New Roman"/>
          <w:b/>
          <w:sz w:val="24"/>
          <w:szCs w:val="24"/>
        </w:rPr>
        <w:t xml:space="preserve">rozhodnutí, zda toto téma bude oznámeno </w:t>
      </w:r>
      <w:r w:rsidRPr="00F83358">
        <w:rPr>
          <w:rFonts w:ascii="Times New Roman" w:hAnsi="Times New Roman"/>
          <w:b/>
          <w:sz w:val="24"/>
          <w:szCs w:val="24"/>
        </w:rPr>
        <w:t xml:space="preserve">Rektorátu UK. </w:t>
      </w:r>
    </w:p>
    <w:p w:rsidR="00384596" w:rsidRPr="00F83358" w:rsidRDefault="00384596" w:rsidP="00384596">
      <w:pPr>
        <w:jc w:val="both"/>
        <w:rPr>
          <w:rFonts w:ascii="Times New Roman" w:hAnsi="Times New Roman"/>
          <w:sz w:val="24"/>
          <w:szCs w:val="24"/>
        </w:rPr>
      </w:pPr>
    </w:p>
    <w:p w:rsidR="00384596" w:rsidRPr="00F83358" w:rsidRDefault="00F83358" w:rsidP="00384596">
      <w:pPr>
        <w:jc w:val="both"/>
        <w:rPr>
          <w:rFonts w:ascii="Times New Roman" w:hAnsi="Times New Roman"/>
          <w:sz w:val="24"/>
          <w:szCs w:val="24"/>
        </w:rPr>
      </w:pPr>
      <w:r w:rsidRPr="00F83358">
        <w:rPr>
          <w:rFonts w:ascii="Times New Roman" w:hAnsi="Times New Roman"/>
          <w:sz w:val="24"/>
          <w:szCs w:val="24"/>
        </w:rPr>
        <w:t xml:space="preserve">Téma </w:t>
      </w:r>
      <w:r w:rsidR="00384596" w:rsidRPr="00F83358">
        <w:rPr>
          <w:rFonts w:ascii="Times New Roman" w:hAnsi="Times New Roman"/>
          <w:sz w:val="24"/>
          <w:szCs w:val="24"/>
        </w:rPr>
        <w:t>bud</w:t>
      </w:r>
      <w:r w:rsidRPr="00F83358">
        <w:rPr>
          <w:rFonts w:ascii="Times New Roman" w:hAnsi="Times New Roman"/>
          <w:sz w:val="24"/>
          <w:szCs w:val="24"/>
        </w:rPr>
        <w:t xml:space="preserve">e </w:t>
      </w:r>
      <w:r w:rsidR="00384596" w:rsidRPr="00F83358">
        <w:rPr>
          <w:rFonts w:ascii="Times New Roman" w:hAnsi="Times New Roman"/>
          <w:sz w:val="24"/>
          <w:szCs w:val="24"/>
        </w:rPr>
        <w:t>dále zveřejněn</w:t>
      </w:r>
      <w:r w:rsidRPr="00F83358">
        <w:rPr>
          <w:rFonts w:ascii="Times New Roman" w:hAnsi="Times New Roman"/>
          <w:sz w:val="24"/>
          <w:szCs w:val="24"/>
        </w:rPr>
        <w:t>o</w:t>
      </w:r>
      <w:r w:rsidR="00384596" w:rsidRPr="00F83358">
        <w:rPr>
          <w:rFonts w:ascii="Times New Roman" w:hAnsi="Times New Roman"/>
          <w:sz w:val="24"/>
          <w:szCs w:val="24"/>
        </w:rPr>
        <w:t>, event. navrhovatel m</w:t>
      </w:r>
      <w:r>
        <w:rPr>
          <w:rFonts w:ascii="Times New Roman" w:hAnsi="Times New Roman"/>
          <w:sz w:val="24"/>
          <w:szCs w:val="24"/>
        </w:rPr>
        <w:t xml:space="preserve">ůže </w:t>
      </w:r>
      <w:r w:rsidR="00384596" w:rsidRPr="00F83358">
        <w:rPr>
          <w:rFonts w:ascii="Times New Roman" w:hAnsi="Times New Roman"/>
          <w:sz w:val="24"/>
          <w:szCs w:val="24"/>
        </w:rPr>
        <w:t xml:space="preserve">cíleně oslovit konkrétní zahraniční pracoviště. </w:t>
      </w:r>
    </w:p>
    <w:p w:rsidR="00384596" w:rsidRDefault="00384596" w:rsidP="00384596">
      <w:pPr>
        <w:jc w:val="both"/>
        <w:rPr>
          <w:rFonts w:asciiTheme="minorHAnsi" w:hAnsiTheme="minorHAnsi"/>
          <w:sz w:val="24"/>
          <w:szCs w:val="24"/>
        </w:rPr>
      </w:pPr>
    </w:p>
    <w:p w:rsidR="00F83358" w:rsidRDefault="00F83358" w:rsidP="00384596">
      <w:pPr>
        <w:jc w:val="both"/>
        <w:rPr>
          <w:rFonts w:ascii="Times New Roman" w:hAnsi="Times New Roman"/>
          <w:sz w:val="24"/>
          <w:szCs w:val="24"/>
        </w:rPr>
      </w:pPr>
    </w:p>
    <w:p w:rsidR="00F83358" w:rsidRDefault="00F83358" w:rsidP="00384596">
      <w:pPr>
        <w:jc w:val="both"/>
        <w:rPr>
          <w:rFonts w:ascii="Times New Roman" w:hAnsi="Times New Roman"/>
          <w:sz w:val="24"/>
          <w:szCs w:val="24"/>
        </w:rPr>
      </w:pPr>
    </w:p>
    <w:p w:rsidR="00384596" w:rsidRPr="00F83358" w:rsidRDefault="00384596" w:rsidP="00384596">
      <w:pPr>
        <w:jc w:val="both"/>
        <w:rPr>
          <w:rFonts w:ascii="Times New Roman" w:hAnsi="Times New Roman"/>
          <w:sz w:val="24"/>
          <w:szCs w:val="24"/>
        </w:rPr>
      </w:pPr>
      <w:r w:rsidRPr="00F83358">
        <w:rPr>
          <w:rFonts w:ascii="Times New Roman" w:hAnsi="Times New Roman"/>
          <w:sz w:val="24"/>
          <w:szCs w:val="24"/>
        </w:rPr>
        <w:t>V Praze dne 2</w:t>
      </w:r>
      <w:r w:rsidR="00F83358">
        <w:rPr>
          <w:rFonts w:ascii="Times New Roman" w:hAnsi="Times New Roman"/>
          <w:sz w:val="24"/>
          <w:szCs w:val="24"/>
        </w:rPr>
        <w:t>5</w:t>
      </w:r>
      <w:r w:rsidRPr="00F83358">
        <w:rPr>
          <w:rFonts w:ascii="Times New Roman" w:hAnsi="Times New Roman"/>
          <w:sz w:val="24"/>
          <w:szCs w:val="24"/>
        </w:rPr>
        <w:t xml:space="preserve">. </w:t>
      </w:r>
      <w:r w:rsidR="00F83358">
        <w:rPr>
          <w:rFonts w:ascii="Times New Roman" w:hAnsi="Times New Roman"/>
          <w:sz w:val="24"/>
          <w:szCs w:val="24"/>
        </w:rPr>
        <w:t>5. 2017</w:t>
      </w:r>
      <w:r w:rsidRPr="00F83358">
        <w:rPr>
          <w:rFonts w:ascii="Times New Roman" w:hAnsi="Times New Roman"/>
          <w:sz w:val="24"/>
          <w:szCs w:val="24"/>
        </w:rPr>
        <w:t xml:space="preserve"> </w:t>
      </w:r>
      <w:r w:rsidRPr="00F83358">
        <w:rPr>
          <w:rFonts w:ascii="Times New Roman" w:hAnsi="Times New Roman"/>
          <w:sz w:val="24"/>
          <w:szCs w:val="24"/>
        </w:rPr>
        <w:tab/>
      </w:r>
      <w:r w:rsidRPr="00F83358">
        <w:rPr>
          <w:rFonts w:ascii="Times New Roman" w:hAnsi="Times New Roman"/>
          <w:sz w:val="24"/>
          <w:szCs w:val="24"/>
        </w:rPr>
        <w:tab/>
      </w:r>
      <w:r w:rsidRPr="00F83358">
        <w:rPr>
          <w:rFonts w:ascii="Times New Roman" w:hAnsi="Times New Roman"/>
          <w:sz w:val="24"/>
          <w:szCs w:val="24"/>
        </w:rPr>
        <w:tab/>
      </w:r>
      <w:r w:rsidRPr="00F83358">
        <w:rPr>
          <w:rFonts w:ascii="Times New Roman" w:hAnsi="Times New Roman"/>
          <w:sz w:val="24"/>
          <w:szCs w:val="24"/>
        </w:rPr>
        <w:tab/>
      </w:r>
      <w:r w:rsidRPr="00F83358">
        <w:rPr>
          <w:rFonts w:ascii="Times New Roman" w:hAnsi="Times New Roman"/>
          <w:sz w:val="24"/>
          <w:szCs w:val="24"/>
        </w:rPr>
        <w:tab/>
      </w:r>
      <w:r w:rsidRPr="00F83358">
        <w:rPr>
          <w:rFonts w:ascii="Times New Roman" w:hAnsi="Times New Roman"/>
          <w:sz w:val="24"/>
          <w:szCs w:val="24"/>
        </w:rPr>
        <w:tab/>
        <w:t>Mgr. K. Timková</w:t>
      </w:r>
    </w:p>
    <w:p w:rsidR="00384596" w:rsidRPr="00384596" w:rsidRDefault="00384596">
      <w:pPr>
        <w:rPr>
          <w:rFonts w:ascii="Times New Roman" w:hAnsi="Times New Roman"/>
          <w:sz w:val="24"/>
          <w:szCs w:val="24"/>
        </w:rPr>
      </w:pPr>
    </w:p>
    <w:sectPr w:rsidR="00384596" w:rsidRPr="00384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24"/>
    <w:multiLevelType w:val="hybridMultilevel"/>
    <w:tmpl w:val="A8E626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96"/>
    <w:rsid w:val="00384596"/>
    <w:rsid w:val="00D76CB3"/>
    <w:rsid w:val="00F8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C13BD-B655-4776-982C-DE424257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4596"/>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596"/>
    <w:pPr>
      <w:ind w:left="720"/>
    </w:pPr>
    <w:rPr>
      <w:lang w:eastAsia="en-US"/>
    </w:rPr>
  </w:style>
  <w:style w:type="character" w:styleId="Hypertextovodkaz">
    <w:name w:val="Hyperlink"/>
    <w:basedOn w:val="Standardnpsmoodstavce"/>
    <w:uiPriority w:val="99"/>
    <w:semiHidden/>
    <w:unhideWhenUsed/>
    <w:rsid w:val="00384596"/>
    <w:rPr>
      <w:color w:val="0563C1"/>
      <w:u w:val="single"/>
    </w:rPr>
  </w:style>
  <w:style w:type="paragraph" w:styleId="Prosttext">
    <w:name w:val="Plain Text"/>
    <w:basedOn w:val="Normln"/>
    <w:link w:val="ProsttextChar"/>
    <w:uiPriority w:val="99"/>
    <w:unhideWhenUsed/>
    <w:rsid w:val="00384596"/>
    <w:rPr>
      <w:color w:val="2E74B5"/>
      <w:lang w:eastAsia="en-US"/>
    </w:rPr>
  </w:style>
  <w:style w:type="character" w:customStyle="1" w:styleId="ProsttextChar">
    <w:name w:val="Prostý text Char"/>
    <w:basedOn w:val="Standardnpsmoodstavce"/>
    <w:link w:val="Prosttext"/>
    <w:uiPriority w:val="99"/>
    <w:rsid w:val="00384596"/>
    <w:rPr>
      <w:rFonts w:ascii="Calibri" w:hAnsi="Calibri"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8399">
      <w:bodyDiv w:val="1"/>
      <w:marLeft w:val="0"/>
      <w:marRight w:val="0"/>
      <w:marTop w:val="0"/>
      <w:marBottom w:val="0"/>
      <w:divBdr>
        <w:top w:val="none" w:sz="0" w:space="0" w:color="auto"/>
        <w:left w:val="none" w:sz="0" w:space="0" w:color="auto"/>
        <w:bottom w:val="none" w:sz="0" w:space="0" w:color="auto"/>
        <w:right w:val="none" w:sz="0" w:space="0" w:color="auto"/>
      </w:divBdr>
    </w:div>
    <w:div w:id="7072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727</Words>
  <Characters>4291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Timková</dc:creator>
  <cp:keywords/>
  <dc:description/>
  <cp:lastModifiedBy>Katka Timková</cp:lastModifiedBy>
  <cp:revision>1</cp:revision>
  <dcterms:created xsi:type="dcterms:W3CDTF">2017-05-25T06:08:00Z</dcterms:created>
  <dcterms:modified xsi:type="dcterms:W3CDTF">2017-05-25T06:29:00Z</dcterms:modified>
</cp:coreProperties>
</file>